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9738" w14:textId="6FB8C7B9" w:rsidR="00D10991" w:rsidRPr="00830093" w:rsidRDefault="0053054F" w:rsidP="00830093">
      <w:pPr>
        <w:jc w:val="center"/>
        <w:rPr>
          <w:b/>
          <w:szCs w:val="24"/>
        </w:rPr>
      </w:pPr>
      <w:r w:rsidRPr="00830093">
        <w:rPr>
          <w:b/>
          <w:szCs w:val="24"/>
        </w:rPr>
        <w:t xml:space="preserve">Договор № </w:t>
      </w:r>
      <w:r w:rsidR="00610D7C">
        <w:rPr>
          <w:b/>
          <w:szCs w:val="24"/>
        </w:rPr>
        <w:t>1</w:t>
      </w:r>
      <w:r w:rsidR="007B55FB">
        <w:rPr>
          <w:b/>
          <w:szCs w:val="24"/>
        </w:rPr>
        <w:t>-ОХТ-В</w:t>
      </w:r>
    </w:p>
    <w:p w14:paraId="655734FB" w14:textId="2A296ED4" w:rsidR="00D10991" w:rsidRPr="00830093" w:rsidRDefault="00D10991" w:rsidP="00830093">
      <w:pPr>
        <w:jc w:val="center"/>
        <w:rPr>
          <w:b/>
          <w:szCs w:val="24"/>
        </w:rPr>
      </w:pPr>
      <w:r w:rsidRPr="00830093">
        <w:rPr>
          <w:b/>
          <w:szCs w:val="24"/>
        </w:rPr>
        <w:t>на водоснабжение (питьевая вода)</w:t>
      </w:r>
      <w:r w:rsidR="0015407F" w:rsidRPr="00830093">
        <w:rPr>
          <w:b/>
          <w:szCs w:val="24"/>
        </w:rPr>
        <w:t xml:space="preserve"> </w:t>
      </w:r>
    </w:p>
    <w:p w14:paraId="5D9861C4" w14:textId="77777777" w:rsidR="00D10991" w:rsidRPr="00830093" w:rsidRDefault="00D10991" w:rsidP="00830093">
      <w:pPr>
        <w:ind w:firstLine="567"/>
        <w:jc w:val="center"/>
        <w:rPr>
          <w:szCs w:val="24"/>
        </w:rPr>
      </w:pPr>
    </w:p>
    <w:p w14:paraId="39EB7B37" w14:textId="1B568BCF" w:rsidR="00D10991" w:rsidRPr="00830093" w:rsidRDefault="00D10991" w:rsidP="00CA45E9">
      <w:pPr>
        <w:jc w:val="both"/>
        <w:rPr>
          <w:szCs w:val="24"/>
          <w:u w:val="single"/>
        </w:rPr>
      </w:pPr>
      <w:proofErr w:type="spellStart"/>
      <w:r w:rsidRPr="00830093">
        <w:rPr>
          <w:szCs w:val="24"/>
        </w:rPr>
        <w:t>г.</w:t>
      </w:r>
      <w:r w:rsidR="00830093" w:rsidRPr="00830093">
        <w:rPr>
          <w:szCs w:val="24"/>
        </w:rPr>
        <w:t>п</w:t>
      </w:r>
      <w:proofErr w:type="spellEnd"/>
      <w:r w:rsidR="00830093" w:rsidRPr="00830093">
        <w:rPr>
          <w:szCs w:val="24"/>
        </w:rPr>
        <w:t xml:space="preserve">. </w:t>
      </w:r>
      <w:proofErr w:type="spellStart"/>
      <w:r w:rsidR="00830093" w:rsidRPr="00830093">
        <w:rPr>
          <w:szCs w:val="24"/>
        </w:rPr>
        <w:t>Кузьмоловск</w:t>
      </w:r>
      <w:r w:rsidR="008D3453">
        <w:rPr>
          <w:szCs w:val="24"/>
        </w:rPr>
        <w:t>ий</w:t>
      </w:r>
      <w:proofErr w:type="spellEnd"/>
      <w:r w:rsidR="00830093" w:rsidRPr="00830093">
        <w:rPr>
          <w:szCs w:val="24"/>
        </w:rPr>
        <w:tab/>
      </w:r>
      <w:r w:rsidR="00830093" w:rsidRPr="00830093">
        <w:rPr>
          <w:szCs w:val="24"/>
        </w:rPr>
        <w:tab/>
      </w:r>
      <w:r w:rsidR="00830093" w:rsidRPr="00830093">
        <w:rPr>
          <w:szCs w:val="24"/>
        </w:rPr>
        <w:tab/>
      </w:r>
      <w:r w:rsidR="00830093" w:rsidRPr="00830093">
        <w:rPr>
          <w:szCs w:val="24"/>
        </w:rPr>
        <w:tab/>
      </w:r>
      <w:r w:rsidR="00830093" w:rsidRPr="00830093">
        <w:rPr>
          <w:szCs w:val="24"/>
        </w:rPr>
        <w:tab/>
      </w:r>
      <w:r w:rsidR="007B55FB">
        <w:rPr>
          <w:szCs w:val="24"/>
        </w:rPr>
        <w:tab/>
      </w:r>
      <w:r w:rsidR="007B55FB">
        <w:rPr>
          <w:szCs w:val="24"/>
        </w:rPr>
        <w:tab/>
      </w:r>
      <w:r w:rsidR="004E611A">
        <w:rPr>
          <w:szCs w:val="24"/>
        </w:rPr>
        <w:tab/>
      </w:r>
      <w:r w:rsidR="004E611A" w:rsidRPr="00830093">
        <w:rPr>
          <w:szCs w:val="24"/>
        </w:rPr>
        <w:t>«</w:t>
      </w:r>
      <w:proofErr w:type="gramStart"/>
      <w:r w:rsidR="004E611A" w:rsidRPr="007B55FB">
        <w:rPr>
          <w:szCs w:val="24"/>
        </w:rPr>
        <w:t>01</w:t>
      </w:r>
      <w:r w:rsidR="007B55FB" w:rsidRPr="007B55FB">
        <w:rPr>
          <w:szCs w:val="24"/>
        </w:rPr>
        <w:t xml:space="preserve"> </w:t>
      </w:r>
      <w:r w:rsidR="00F24E49" w:rsidRPr="00830093">
        <w:rPr>
          <w:szCs w:val="24"/>
        </w:rPr>
        <w:t>»</w:t>
      </w:r>
      <w:proofErr w:type="gramEnd"/>
      <w:r w:rsidR="00CD1A24" w:rsidRPr="00830093">
        <w:rPr>
          <w:szCs w:val="24"/>
        </w:rPr>
        <w:t xml:space="preserve"> </w:t>
      </w:r>
      <w:r w:rsidR="007B55FB">
        <w:rPr>
          <w:szCs w:val="24"/>
        </w:rPr>
        <w:t xml:space="preserve">января </w:t>
      </w:r>
      <w:r w:rsidR="00D53BA9" w:rsidRPr="00830093">
        <w:rPr>
          <w:szCs w:val="24"/>
        </w:rPr>
        <w:t>20</w:t>
      </w:r>
      <w:r w:rsidR="007B55FB">
        <w:rPr>
          <w:szCs w:val="24"/>
        </w:rPr>
        <w:t>24</w:t>
      </w:r>
      <w:r w:rsidR="00D53BA9" w:rsidRPr="00830093">
        <w:rPr>
          <w:szCs w:val="24"/>
        </w:rPr>
        <w:t xml:space="preserve"> г.</w:t>
      </w:r>
    </w:p>
    <w:p w14:paraId="19E2ACBF" w14:textId="77777777" w:rsidR="00D10991" w:rsidRPr="00830093" w:rsidRDefault="00D10991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 xml:space="preserve"> </w:t>
      </w:r>
    </w:p>
    <w:p w14:paraId="23F292DC" w14:textId="77777777" w:rsidR="008615F9" w:rsidRDefault="00830093" w:rsidP="00830093">
      <w:pPr>
        <w:ind w:firstLine="567"/>
        <w:jc w:val="both"/>
        <w:rPr>
          <w:szCs w:val="24"/>
        </w:rPr>
      </w:pPr>
      <w:r>
        <w:rPr>
          <w:b/>
          <w:bCs/>
          <w:szCs w:val="24"/>
        </w:rPr>
        <w:t>Общество с ограниченной ответственностью «Северо-Запад Инжиниринг</w:t>
      </w:r>
      <w:r w:rsidR="00D00446" w:rsidRPr="00830093">
        <w:rPr>
          <w:b/>
          <w:bCs/>
          <w:szCs w:val="24"/>
        </w:rPr>
        <w:t>»</w:t>
      </w:r>
      <w:r w:rsidR="00D10991" w:rsidRPr="00830093">
        <w:rPr>
          <w:szCs w:val="24"/>
        </w:rPr>
        <w:t xml:space="preserve">, именуемое в дальнейшем </w:t>
      </w:r>
      <w:r w:rsidR="00D00446" w:rsidRPr="00830093">
        <w:rPr>
          <w:b/>
          <w:szCs w:val="24"/>
        </w:rPr>
        <w:t>«</w:t>
      </w:r>
      <w:r w:rsidR="00D10991" w:rsidRPr="00830093">
        <w:rPr>
          <w:b/>
          <w:szCs w:val="24"/>
        </w:rPr>
        <w:t>Ресурсоснабжающая организация</w:t>
      </w:r>
      <w:r w:rsidR="00D00446" w:rsidRPr="00830093">
        <w:rPr>
          <w:b/>
          <w:szCs w:val="24"/>
        </w:rPr>
        <w:t>»</w:t>
      </w:r>
      <w:r w:rsidR="00F72FB8" w:rsidRPr="00830093">
        <w:rPr>
          <w:szCs w:val="24"/>
        </w:rPr>
        <w:t xml:space="preserve"> </w:t>
      </w:r>
      <w:r w:rsidR="00D82B1D" w:rsidRPr="00830093">
        <w:rPr>
          <w:szCs w:val="24"/>
        </w:rPr>
        <w:t xml:space="preserve">в лице </w:t>
      </w:r>
      <w:r w:rsidR="009F41AD" w:rsidRPr="00830093">
        <w:rPr>
          <w:color w:val="000000"/>
          <w:szCs w:val="24"/>
        </w:rPr>
        <w:t xml:space="preserve">генерального директора </w:t>
      </w:r>
      <w:proofErr w:type="spellStart"/>
      <w:r>
        <w:rPr>
          <w:color w:val="000000"/>
          <w:szCs w:val="24"/>
        </w:rPr>
        <w:t>Стрекаловской</w:t>
      </w:r>
      <w:proofErr w:type="spellEnd"/>
      <w:r>
        <w:rPr>
          <w:color w:val="000000"/>
          <w:szCs w:val="24"/>
        </w:rPr>
        <w:t xml:space="preserve"> Татьяны Николаевны,</w:t>
      </w:r>
      <w:r w:rsidR="009F41AD" w:rsidRPr="00830093">
        <w:rPr>
          <w:color w:val="000000"/>
          <w:szCs w:val="24"/>
        </w:rPr>
        <w:t xml:space="preserve"> действующего на основании</w:t>
      </w:r>
      <w:r w:rsidR="00BF54DC" w:rsidRPr="00830093">
        <w:rPr>
          <w:color w:val="000000"/>
          <w:szCs w:val="24"/>
        </w:rPr>
        <w:t xml:space="preserve"> </w:t>
      </w:r>
      <w:r w:rsidR="009F41AD" w:rsidRPr="00830093">
        <w:rPr>
          <w:color w:val="000000"/>
          <w:szCs w:val="24"/>
        </w:rPr>
        <w:t>Устава</w:t>
      </w:r>
      <w:r w:rsidR="007E7BB8" w:rsidRPr="00830093">
        <w:rPr>
          <w:color w:val="000000"/>
          <w:szCs w:val="24"/>
        </w:rPr>
        <w:t>,</w:t>
      </w:r>
      <w:r w:rsidR="00D10991" w:rsidRPr="00830093">
        <w:rPr>
          <w:szCs w:val="24"/>
        </w:rPr>
        <w:t xml:space="preserve"> с одной стороны, и </w:t>
      </w:r>
    </w:p>
    <w:p w14:paraId="245B4D6A" w14:textId="77777777" w:rsidR="0054344A" w:rsidRDefault="00D10991" w:rsidP="00B679DF">
      <w:pPr>
        <w:ind w:firstLine="567"/>
        <w:jc w:val="both"/>
        <w:rPr>
          <w:szCs w:val="24"/>
        </w:rPr>
      </w:pPr>
      <w:r w:rsidRPr="00830093">
        <w:rPr>
          <w:szCs w:val="24"/>
        </w:rPr>
        <w:t>собственник жилого дома</w:t>
      </w:r>
      <w:r w:rsidR="00B679DF">
        <w:rPr>
          <w:szCs w:val="24"/>
        </w:rPr>
        <w:t xml:space="preserve"> по адресу </w:t>
      </w:r>
      <w:r w:rsidR="00B679DF" w:rsidRPr="00512F9B">
        <w:rPr>
          <w:b/>
          <w:szCs w:val="24"/>
        </w:rPr>
        <w:t xml:space="preserve">Ленинградская область, Всеволожский район, </w:t>
      </w:r>
      <w:proofErr w:type="spellStart"/>
      <w:r w:rsidR="00B679DF" w:rsidRPr="00512F9B">
        <w:rPr>
          <w:b/>
          <w:szCs w:val="24"/>
        </w:rPr>
        <w:t>Бугровское</w:t>
      </w:r>
      <w:proofErr w:type="spellEnd"/>
      <w:r w:rsidR="00B679DF" w:rsidRPr="00512F9B">
        <w:rPr>
          <w:b/>
          <w:szCs w:val="24"/>
        </w:rPr>
        <w:t xml:space="preserve"> сельское поселение, деревня </w:t>
      </w:r>
      <w:proofErr w:type="spellStart"/>
      <w:r w:rsidR="00B679DF" w:rsidRPr="00512F9B">
        <w:rPr>
          <w:b/>
          <w:szCs w:val="24"/>
        </w:rPr>
        <w:t>Энколово</w:t>
      </w:r>
      <w:proofErr w:type="spellEnd"/>
      <w:r w:rsidR="00B679DF" w:rsidRPr="00512F9B">
        <w:rPr>
          <w:b/>
          <w:szCs w:val="24"/>
        </w:rPr>
        <w:t xml:space="preserve">, КП Охтинский Парк </w:t>
      </w:r>
      <w:r w:rsidR="00993B4F" w:rsidRPr="00512F9B">
        <w:rPr>
          <w:b/>
          <w:szCs w:val="24"/>
        </w:rPr>
        <w:br/>
        <w:t>ул.</w:t>
      </w:r>
      <w:r w:rsidR="00B679DF" w:rsidRPr="00512F9B">
        <w:rPr>
          <w:b/>
          <w:szCs w:val="24"/>
        </w:rPr>
        <w:t>___________________________________</w:t>
      </w:r>
      <w:r w:rsidR="00B679DF">
        <w:rPr>
          <w:b/>
          <w:szCs w:val="24"/>
        </w:rPr>
        <w:t>:</w:t>
      </w:r>
      <w:r w:rsidRPr="00830093">
        <w:rPr>
          <w:szCs w:val="24"/>
        </w:rPr>
        <w:t xml:space="preserve"> </w:t>
      </w:r>
    </w:p>
    <w:p w14:paraId="1EA1BFCF" w14:textId="01DE4B0C" w:rsidR="00D10991" w:rsidRDefault="00F24E49" w:rsidP="0054344A">
      <w:pPr>
        <w:jc w:val="both"/>
        <w:rPr>
          <w:szCs w:val="24"/>
        </w:rPr>
      </w:pPr>
      <w:r w:rsidRPr="00155349">
        <w:rPr>
          <w:szCs w:val="24"/>
        </w:rPr>
        <w:t>_____________________________</w:t>
      </w:r>
      <w:r w:rsidR="0054344A">
        <w:rPr>
          <w:szCs w:val="24"/>
        </w:rPr>
        <w:t>____________ г.р.</w:t>
      </w:r>
      <w:r w:rsidR="0054344A" w:rsidRPr="00155349">
        <w:rPr>
          <w:szCs w:val="24"/>
        </w:rPr>
        <w:t>,</w:t>
      </w:r>
      <w:r w:rsidR="0054344A">
        <w:rPr>
          <w:szCs w:val="24"/>
        </w:rPr>
        <w:t xml:space="preserve"> место рождения:__________</w:t>
      </w:r>
      <w:r w:rsidR="0056022B">
        <w:rPr>
          <w:szCs w:val="24"/>
        </w:rPr>
        <w:t>_</w:t>
      </w:r>
      <w:r w:rsidR="00830093" w:rsidRPr="00155349">
        <w:rPr>
          <w:szCs w:val="24"/>
        </w:rPr>
        <w:t xml:space="preserve">, </w:t>
      </w:r>
      <w:r w:rsidR="009E37E1" w:rsidRPr="00830093">
        <w:rPr>
          <w:szCs w:val="24"/>
        </w:rPr>
        <w:t xml:space="preserve">именуемый в дальнейшем </w:t>
      </w:r>
      <w:r w:rsidR="009E37E1" w:rsidRPr="00830093">
        <w:rPr>
          <w:b/>
          <w:bCs/>
          <w:szCs w:val="24"/>
        </w:rPr>
        <w:t xml:space="preserve">«Потребитель», </w:t>
      </w:r>
      <w:r w:rsidR="001A0ADD" w:rsidRPr="00556272">
        <w:rPr>
          <w:szCs w:val="24"/>
        </w:rPr>
        <w:t>паспорт</w:t>
      </w:r>
      <w:r w:rsidR="001A0ADD">
        <w:rPr>
          <w:szCs w:val="24"/>
        </w:rPr>
        <w:t xml:space="preserve"> гражданина Российской Федерации </w:t>
      </w:r>
      <w:r w:rsidRPr="00830093">
        <w:rPr>
          <w:bCs/>
          <w:szCs w:val="24"/>
        </w:rPr>
        <w:t>___________</w:t>
      </w:r>
      <w:r w:rsidR="0056481E" w:rsidRPr="00830093">
        <w:rPr>
          <w:bCs/>
          <w:szCs w:val="24"/>
        </w:rPr>
        <w:t xml:space="preserve"> </w:t>
      </w:r>
      <w:r w:rsidR="00AE6224" w:rsidRPr="00830093">
        <w:rPr>
          <w:bCs/>
          <w:szCs w:val="24"/>
        </w:rPr>
        <w:t xml:space="preserve">выдан </w:t>
      </w:r>
      <w:r w:rsidRPr="00830093">
        <w:rPr>
          <w:bCs/>
          <w:szCs w:val="24"/>
        </w:rPr>
        <w:t>«___»________20___г. _____________________________________________________________________________</w:t>
      </w:r>
      <w:r w:rsidR="00F6113C" w:rsidRPr="00830093">
        <w:rPr>
          <w:rFonts w:eastAsiaTheme="minorHAnsi"/>
          <w:kern w:val="0"/>
          <w:szCs w:val="24"/>
          <w:lang w:eastAsia="en-US"/>
        </w:rPr>
        <w:t>,</w:t>
      </w:r>
      <w:r w:rsidR="00F27ED2" w:rsidRPr="00830093">
        <w:rPr>
          <w:b/>
          <w:bCs/>
          <w:szCs w:val="24"/>
        </w:rPr>
        <w:t xml:space="preserve">  </w:t>
      </w:r>
      <w:r w:rsidR="00340E42" w:rsidRPr="00830093">
        <w:rPr>
          <w:szCs w:val="24"/>
        </w:rPr>
        <w:t>за</w:t>
      </w:r>
      <w:r w:rsidR="00D10991" w:rsidRPr="00830093">
        <w:rPr>
          <w:szCs w:val="24"/>
        </w:rPr>
        <w:t>ключили настоящий договор о нижеследующем</w:t>
      </w:r>
      <w:r w:rsidR="00252150" w:rsidRPr="00830093">
        <w:rPr>
          <w:szCs w:val="24"/>
        </w:rPr>
        <w:t>.</w:t>
      </w:r>
    </w:p>
    <w:p w14:paraId="711259BB" w14:textId="6D1E2061" w:rsidR="00D10991" w:rsidRDefault="0013541F" w:rsidP="00C3212C">
      <w:pPr>
        <w:pStyle w:val="af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Cs w:val="24"/>
        </w:rPr>
      </w:pPr>
      <w:r w:rsidRPr="00830093">
        <w:rPr>
          <w:b/>
          <w:szCs w:val="24"/>
        </w:rPr>
        <w:t>Предмет договора</w:t>
      </w:r>
    </w:p>
    <w:p w14:paraId="680949FA" w14:textId="602356B5" w:rsidR="003D5A77" w:rsidRPr="00830093" w:rsidRDefault="00D10991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1.1.</w:t>
      </w:r>
      <w:r w:rsidRPr="00830093">
        <w:rPr>
          <w:b/>
          <w:szCs w:val="24"/>
        </w:rPr>
        <w:t xml:space="preserve"> </w:t>
      </w:r>
      <w:r w:rsidR="00046023" w:rsidRPr="00830093">
        <w:rPr>
          <w:szCs w:val="24"/>
        </w:rPr>
        <w:t xml:space="preserve">По настоящему договору </w:t>
      </w:r>
      <w:r w:rsidR="00D00446" w:rsidRPr="00830093">
        <w:rPr>
          <w:szCs w:val="24"/>
        </w:rPr>
        <w:t>«</w:t>
      </w:r>
      <w:r w:rsidR="00046023" w:rsidRPr="00830093">
        <w:rPr>
          <w:szCs w:val="24"/>
        </w:rPr>
        <w:t>Ресурсоснабжающая организация</w:t>
      </w:r>
      <w:r w:rsidR="00D00446" w:rsidRPr="00830093">
        <w:rPr>
          <w:szCs w:val="24"/>
        </w:rPr>
        <w:t>»</w:t>
      </w:r>
      <w:r w:rsidR="00046023" w:rsidRPr="00830093">
        <w:rPr>
          <w:szCs w:val="24"/>
        </w:rPr>
        <w:t xml:space="preserve"> обязуется через присоединенную сеть отпускать </w:t>
      </w:r>
      <w:r w:rsidR="00D00446" w:rsidRPr="00830093">
        <w:rPr>
          <w:szCs w:val="24"/>
        </w:rPr>
        <w:t>«</w:t>
      </w:r>
      <w:r w:rsidR="00046023" w:rsidRPr="00830093">
        <w:rPr>
          <w:szCs w:val="24"/>
        </w:rPr>
        <w:t>Потребителю</w:t>
      </w:r>
      <w:r w:rsidR="00D00446" w:rsidRPr="00830093">
        <w:rPr>
          <w:szCs w:val="24"/>
        </w:rPr>
        <w:t>»</w:t>
      </w:r>
      <w:r w:rsidR="00046023" w:rsidRPr="00830093">
        <w:rPr>
          <w:szCs w:val="24"/>
        </w:rPr>
        <w:t xml:space="preserve"> из системы </w:t>
      </w:r>
      <w:r w:rsidR="00D6208F" w:rsidRPr="00830093">
        <w:rPr>
          <w:szCs w:val="24"/>
        </w:rPr>
        <w:t>центрального</w:t>
      </w:r>
      <w:r w:rsidR="00046023" w:rsidRPr="00830093">
        <w:rPr>
          <w:szCs w:val="24"/>
        </w:rPr>
        <w:t xml:space="preserve"> водоснабжения по водопроводным вводам холодную воду</w:t>
      </w:r>
      <w:r w:rsidR="00830093">
        <w:rPr>
          <w:szCs w:val="24"/>
        </w:rPr>
        <w:t xml:space="preserve">, </w:t>
      </w:r>
      <w:r w:rsidR="00046023" w:rsidRPr="00830093">
        <w:rPr>
          <w:szCs w:val="24"/>
        </w:rPr>
        <w:t xml:space="preserve">а </w:t>
      </w:r>
      <w:r w:rsidR="00D00446" w:rsidRPr="00830093">
        <w:rPr>
          <w:szCs w:val="24"/>
        </w:rPr>
        <w:t>«</w:t>
      </w:r>
      <w:r w:rsidR="00046023" w:rsidRPr="00830093">
        <w:rPr>
          <w:szCs w:val="24"/>
        </w:rPr>
        <w:t>Потребитель</w:t>
      </w:r>
      <w:r w:rsidR="00D00446" w:rsidRPr="00830093">
        <w:rPr>
          <w:szCs w:val="24"/>
        </w:rPr>
        <w:t>»</w:t>
      </w:r>
      <w:r w:rsidR="00046023" w:rsidRPr="00830093">
        <w:rPr>
          <w:szCs w:val="24"/>
        </w:rPr>
        <w:t xml:space="preserve"> обязуется производить оплату полученной питьевой воды</w:t>
      </w:r>
      <w:r w:rsidR="008615F9">
        <w:rPr>
          <w:szCs w:val="24"/>
        </w:rPr>
        <w:t>.</w:t>
      </w:r>
    </w:p>
    <w:p w14:paraId="4767DD27" w14:textId="1A3581B9" w:rsidR="00983FCC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 xml:space="preserve">1.2. При выполнении настоящего договора стороны руководствуются его условиями, Законодательством РФ, в </w:t>
      </w:r>
      <w:r w:rsidR="0015407F" w:rsidRPr="00830093">
        <w:rPr>
          <w:szCs w:val="24"/>
        </w:rPr>
        <w:t>т.ч.</w:t>
      </w:r>
      <w:r w:rsidRPr="00830093">
        <w:rPr>
          <w:szCs w:val="24"/>
        </w:rPr>
        <w:t xml:space="preserve">: </w:t>
      </w:r>
      <w:r w:rsidR="0015407F" w:rsidRPr="00830093">
        <w:rPr>
          <w:szCs w:val="24"/>
        </w:rPr>
        <w:t xml:space="preserve">Жилищным Кодексом РФ, </w:t>
      </w:r>
      <w:r w:rsidRPr="00830093">
        <w:rPr>
          <w:szCs w:val="24"/>
        </w:rPr>
        <w:t xml:space="preserve">ФЗ-416 от 07.12.2011 </w:t>
      </w:r>
      <w:r w:rsidR="00D00446" w:rsidRPr="00830093">
        <w:rPr>
          <w:szCs w:val="24"/>
        </w:rPr>
        <w:t>«</w:t>
      </w:r>
      <w:r w:rsidRPr="00830093">
        <w:rPr>
          <w:szCs w:val="24"/>
        </w:rPr>
        <w:t>О водоснабжении и водоотведении</w:t>
      </w:r>
      <w:r w:rsidR="00D00446" w:rsidRPr="00830093">
        <w:rPr>
          <w:szCs w:val="24"/>
        </w:rPr>
        <w:t>»</w:t>
      </w:r>
      <w:r w:rsidRPr="00830093">
        <w:rPr>
          <w:szCs w:val="24"/>
        </w:rPr>
        <w:t xml:space="preserve">, </w:t>
      </w:r>
      <w:bookmarkStart w:id="0" w:name="_Hlk158799225"/>
      <w:r w:rsidR="00D00446" w:rsidRPr="00830093">
        <w:rPr>
          <w:szCs w:val="24"/>
        </w:rPr>
        <w:t>«</w:t>
      </w:r>
      <w:r w:rsidRPr="00830093">
        <w:rPr>
          <w:szCs w:val="24"/>
        </w:rPr>
        <w:t xml:space="preserve">Правилами предоставления коммунальных услуг </w:t>
      </w:r>
      <w:r w:rsidR="00727479">
        <w:rPr>
          <w:szCs w:val="24"/>
        </w:rPr>
        <w:t>собственникам и пользователям помещений в многоквартирных домах и жилых домов</w:t>
      </w:r>
      <w:r w:rsidR="00D00446" w:rsidRPr="00830093">
        <w:rPr>
          <w:szCs w:val="24"/>
        </w:rPr>
        <w:t>»</w:t>
      </w:r>
      <w:bookmarkEnd w:id="0"/>
      <w:r w:rsidRPr="00830093">
        <w:rPr>
          <w:szCs w:val="24"/>
        </w:rPr>
        <w:t>, утвержденными  Постановлением Правительства РФ от  06.05.2011 № 354</w:t>
      </w:r>
      <w:r w:rsidR="00727479">
        <w:rPr>
          <w:szCs w:val="24"/>
        </w:rPr>
        <w:t xml:space="preserve"> (далее Правила</w:t>
      </w:r>
      <w:r w:rsidR="0040027C">
        <w:rPr>
          <w:szCs w:val="24"/>
        </w:rPr>
        <w:t xml:space="preserve"> №354</w:t>
      </w:r>
      <w:r w:rsidR="00727479">
        <w:rPr>
          <w:szCs w:val="24"/>
        </w:rPr>
        <w:t>)</w:t>
      </w:r>
      <w:r w:rsidRPr="00830093">
        <w:rPr>
          <w:szCs w:val="24"/>
        </w:rPr>
        <w:t>, а также иными нормативными правовыми актами, регламентирующими предмет настоящего договора и разрешительной документацией на водопользование.</w:t>
      </w:r>
    </w:p>
    <w:p w14:paraId="769BF921" w14:textId="77777777" w:rsidR="00983FCC" w:rsidRPr="00830093" w:rsidRDefault="00983FCC" w:rsidP="00C3212C">
      <w:pPr>
        <w:pStyle w:val="af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b/>
          <w:szCs w:val="24"/>
        </w:rPr>
      </w:pPr>
      <w:r w:rsidRPr="00830093">
        <w:rPr>
          <w:b/>
          <w:szCs w:val="24"/>
        </w:rPr>
        <w:t>Права и обязанности сторон</w:t>
      </w:r>
    </w:p>
    <w:p w14:paraId="2B87BD71" w14:textId="2325B2EA" w:rsidR="00983FCC" w:rsidRPr="00830093" w:rsidRDefault="00D00446" w:rsidP="00830093">
      <w:pPr>
        <w:pStyle w:val="af"/>
        <w:numPr>
          <w:ilvl w:val="1"/>
          <w:numId w:val="2"/>
        </w:numPr>
        <w:ind w:left="0" w:firstLine="567"/>
        <w:rPr>
          <w:szCs w:val="24"/>
        </w:rPr>
      </w:pPr>
      <w:r w:rsidRPr="00830093">
        <w:rPr>
          <w:b/>
          <w:szCs w:val="24"/>
        </w:rPr>
        <w:t>«</w:t>
      </w:r>
      <w:r w:rsidR="0015407F" w:rsidRPr="00830093">
        <w:rPr>
          <w:b/>
          <w:szCs w:val="24"/>
        </w:rPr>
        <w:t>Ресурсоснабжающая организация</w:t>
      </w:r>
      <w:r w:rsidRPr="00830093">
        <w:rPr>
          <w:b/>
          <w:szCs w:val="24"/>
        </w:rPr>
        <w:t>»</w:t>
      </w:r>
      <w:r w:rsidR="00983FCC" w:rsidRPr="00830093">
        <w:rPr>
          <w:b/>
          <w:szCs w:val="24"/>
        </w:rPr>
        <w:t xml:space="preserve"> обязана</w:t>
      </w:r>
      <w:r w:rsidR="00983FCC" w:rsidRPr="00830093">
        <w:rPr>
          <w:szCs w:val="24"/>
        </w:rPr>
        <w:t>:</w:t>
      </w:r>
    </w:p>
    <w:p w14:paraId="117B6B00" w14:textId="3A48B0E6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2.1.1. Круглосуточно обеспечивать потребителя холодной водой надлежащего качества, подаваемой в объ</w:t>
      </w:r>
      <w:r w:rsidR="005B79FA" w:rsidRPr="00830093">
        <w:rPr>
          <w:szCs w:val="24"/>
        </w:rPr>
        <w:t>ё</w:t>
      </w:r>
      <w:r w:rsidRPr="00830093">
        <w:rPr>
          <w:szCs w:val="24"/>
        </w:rPr>
        <w:t xml:space="preserve">мах согласно </w:t>
      </w:r>
      <w:r w:rsidR="0015407F" w:rsidRPr="00830093">
        <w:rPr>
          <w:szCs w:val="24"/>
        </w:rPr>
        <w:t>П</w:t>
      </w:r>
      <w:r w:rsidRPr="00830093">
        <w:rPr>
          <w:szCs w:val="24"/>
        </w:rPr>
        <w:t>риложению № 1 в присоедин</w:t>
      </w:r>
      <w:r w:rsidR="005B79FA" w:rsidRPr="00830093">
        <w:rPr>
          <w:szCs w:val="24"/>
        </w:rPr>
        <w:t>ё</w:t>
      </w:r>
      <w:r w:rsidRPr="00830093">
        <w:rPr>
          <w:szCs w:val="24"/>
        </w:rPr>
        <w:t xml:space="preserve">нную водопроводную сеть Потребителя давлением </w:t>
      </w:r>
      <w:r w:rsidR="004C19A1" w:rsidRPr="00830093">
        <w:rPr>
          <w:szCs w:val="24"/>
        </w:rPr>
        <w:t>от 0,03 МПа (0,3 кгс/кв. см) до 0,6 МПа (6 кгс/кв. см)</w:t>
      </w:r>
      <w:r w:rsidRPr="00830093">
        <w:rPr>
          <w:szCs w:val="24"/>
        </w:rPr>
        <w:t xml:space="preserve"> на границе раздела сетей</w:t>
      </w:r>
      <w:r w:rsidR="0015407F" w:rsidRPr="00830093">
        <w:rPr>
          <w:szCs w:val="24"/>
        </w:rPr>
        <w:t xml:space="preserve"> согласно Приложению № 2</w:t>
      </w:r>
      <w:r w:rsidRPr="00830093">
        <w:rPr>
          <w:szCs w:val="24"/>
        </w:rPr>
        <w:t>.</w:t>
      </w:r>
    </w:p>
    <w:p w14:paraId="7EA43EF2" w14:textId="27B69C86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2.1.</w:t>
      </w:r>
      <w:r w:rsidR="008615F9">
        <w:rPr>
          <w:szCs w:val="24"/>
        </w:rPr>
        <w:t>2</w:t>
      </w:r>
      <w:r w:rsidRPr="00830093">
        <w:rPr>
          <w:szCs w:val="24"/>
        </w:rPr>
        <w:t>.</w:t>
      </w:r>
      <w:r w:rsidR="0015407F" w:rsidRPr="00830093">
        <w:rPr>
          <w:szCs w:val="24"/>
        </w:rPr>
        <w:t xml:space="preserve"> Ин</w:t>
      </w:r>
      <w:r w:rsidRPr="00830093">
        <w:rPr>
          <w:szCs w:val="24"/>
        </w:rPr>
        <w:t>формировать Потребителя о перерывах в подаче для проведения ремонтных и профилактических работ воды одним из следующих способов:</w:t>
      </w:r>
      <w:r w:rsidR="0040027C">
        <w:rPr>
          <w:szCs w:val="24"/>
        </w:rPr>
        <w:t xml:space="preserve"> по телефону</w:t>
      </w:r>
      <w:r w:rsidRPr="00830093">
        <w:rPr>
          <w:szCs w:val="24"/>
        </w:rPr>
        <w:t xml:space="preserve">, </w:t>
      </w:r>
      <w:r w:rsidR="0040027C">
        <w:rPr>
          <w:szCs w:val="24"/>
        </w:rPr>
        <w:t>электронной почте, путем размещения информации</w:t>
      </w:r>
      <w:r w:rsidR="0040027C" w:rsidRPr="0040027C">
        <w:t xml:space="preserve"> </w:t>
      </w:r>
      <w:r w:rsidR="0040027C" w:rsidRPr="0040027C">
        <w:rPr>
          <w:szCs w:val="24"/>
        </w:rPr>
        <w:t>на</w:t>
      </w:r>
      <w:r w:rsidR="0040027C">
        <w:rPr>
          <w:szCs w:val="24"/>
        </w:rPr>
        <w:t xml:space="preserve"> официальном</w:t>
      </w:r>
      <w:r w:rsidR="0040027C" w:rsidRPr="0040027C">
        <w:rPr>
          <w:szCs w:val="24"/>
        </w:rPr>
        <w:t xml:space="preserve"> сайте</w:t>
      </w:r>
      <w:r w:rsidR="0040027C">
        <w:rPr>
          <w:szCs w:val="24"/>
        </w:rPr>
        <w:t xml:space="preserve"> </w:t>
      </w:r>
      <w:r w:rsidR="00B4650E">
        <w:rPr>
          <w:szCs w:val="24"/>
        </w:rPr>
        <w:t>Р</w:t>
      </w:r>
      <w:r w:rsidR="0040027C">
        <w:rPr>
          <w:szCs w:val="24"/>
        </w:rPr>
        <w:t>есурсоснабжающей организации</w:t>
      </w:r>
      <w:r w:rsidR="0040027C" w:rsidRPr="0040027C">
        <w:rPr>
          <w:szCs w:val="24"/>
        </w:rPr>
        <w:t xml:space="preserve"> </w:t>
      </w:r>
      <w:r w:rsidR="0040027C" w:rsidRPr="0040027C">
        <w:rPr>
          <w:szCs w:val="24"/>
          <w:u w:val="single"/>
        </w:rPr>
        <w:t>sze-lo.ru</w:t>
      </w:r>
      <w:r w:rsidR="0040027C">
        <w:rPr>
          <w:szCs w:val="24"/>
          <w:u w:val="single"/>
        </w:rPr>
        <w:t>.</w:t>
      </w:r>
    </w:p>
    <w:p w14:paraId="7E0FC265" w14:textId="5DCE4ED2" w:rsidR="0015407F" w:rsidRPr="00830093" w:rsidRDefault="0015407F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2.1.</w:t>
      </w:r>
      <w:r w:rsidR="008615F9">
        <w:rPr>
          <w:szCs w:val="24"/>
        </w:rPr>
        <w:t>3</w:t>
      </w:r>
      <w:r w:rsidRPr="00830093">
        <w:rPr>
          <w:szCs w:val="24"/>
        </w:rPr>
        <w:t xml:space="preserve">. Информировать Потребителя об изменениях установленных тарифов и нормативов потребления на коммунальную услугу по холодному водоснабжению – на обороте </w:t>
      </w:r>
      <w:r w:rsidR="0040027C">
        <w:rPr>
          <w:szCs w:val="24"/>
        </w:rPr>
        <w:t>платежного документа (счета-квитанции)</w:t>
      </w:r>
      <w:r w:rsidRPr="00830093">
        <w:rPr>
          <w:szCs w:val="24"/>
        </w:rPr>
        <w:t xml:space="preserve"> и </w:t>
      </w:r>
      <w:bookmarkStart w:id="1" w:name="_Hlk158650405"/>
      <w:r w:rsidRPr="00830093">
        <w:rPr>
          <w:szCs w:val="24"/>
        </w:rPr>
        <w:t xml:space="preserve">на сайте </w:t>
      </w:r>
      <w:proofErr w:type="spellStart"/>
      <w:r w:rsidR="008615F9">
        <w:rPr>
          <w:szCs w:val="24"/>
          <w:u w:val="single"/>
          <w:lang w:val="en-US"/>
        </w:rPr>
        <w:t>sze</w:t>
      </w:r>
      <w:proofErr w:type="spellEnd"/>
      <w:r w:rsidR="008615F9" w:rsidRPr="008615F9">
        <w:rPr>
          <w:szCs w:val="24"/>
          <w:u w:val="single"/>
        </w:rPr>
        <w:t>-</w:t>
      </w:r>
      <w:r w:rsidR="008615F9">
        <w:rPr>
          <w:szCs w:val="24"/>
          <w:u w:val="single"/>
          <w:lang w:val="en-US"/>
        </w:rPr>
        <w:t>lo</w:t>
      </w:r>
      <w:r w:rsidR="008615F9" w:rsidRPr="008615F9">
        <w:rPr>
          <w:szCs w:val="24"/>
          <w:u w:val="single"/>
        </w:rPr>
        <w:t>.</w:t>
      </w:r>
      <w:proofErr w:type="spellStart"/>
      <w:r w:rsidR="008615F9">
        <w:rPr>
          <w:szCs w:val="24"/>
          <w:u w:val="single"/>
          <w:lang w:val="en-US"/>
        </w:rPr>
        <w:t>ru</w:t>
      </w:r>
      <w:bookmarkEnd w:id="1"/>
      <w:proofErr w:type="spellEnd"/>
      <w:r w:rsidRPr="00830093">
        <w:rPr>
          <w:szCs w:val="24"/>
        </w:rPr>
        <w:t>.</w:t>
      </w:r>
    </w:p>
    <w:p w14:paraId="4D6C392C" w14:textId="6CCDA3F7" w:rsidR="00983FCC" w:rsidRPr="00830093" w:rsidRDefault="00983FCC" w:rsidP="00C3212C">
      <w:pPr>
        <w:spacing w:before="120"/>
        <w:ind w:firstLine="567"/>
        <w:rPr>
          <w:szCs w:val="24"/>
        </w:rPr>
      </w:pPr>
      <w:r w:rsidRPr="00830093">
        <w:rPr>
          <w:b/>
          <w:szCs w:val="24"/>
        </w:rPr>
        <w:t>2.2.</w:t>
      </w:r>
      <w:r w:rsidR="0015407F" w:rsidRPr="00830093">
        <w:rPr>
          <w:b/>
          <w:szCs w:val="24"/>
        </w:rPr>
        <w:t xml:space="preserve"> </w:t>
      </w:r>
      <w:r w:rsidR="00D00446" w:rsidRPr="00830093">
        <w:rPr>
          <w:b/>
          <w:szCs w:val="24"/>
        </w:rPr>
        <w:t>«</w:t>
      </w:r>
      <w:r w:rsidR="0015407F" w:rsidRPr="00830093">
        <w:rPr>
          <w:b/>
          <w:szCs w:val="24"/>
        </w:rPr>
        <w:t>Ресурсоснабжающая организация</w:t>
      </w:r>
      <w:r w:rsidR="00D00446" w:rsidRPr="00830093">
        <w:rPr>
          <w:b/>
          <w:szCs w:val="24"/>
        </w:rPr>
        <w:t>»</w:t>
      </w:r>
      <w:r w:rsidRPr="00830093">
        <w:rPr>
          <w:szCs w:val="24"/>
        </w:rPr>
        <w:t xml:space="preserve"> </w:t>
      </w:r>
      <w:r w:rsidRPr="00830093">
        <w:rPr>
          <w:b/>
          <w:szCs w:val="24"/>
        </w:rPr>
        <w:t>имеет право</w:t>
      </w:r>
      <w:r w:rsidRPr="00830093">
        <w:rPr>
          <w:szCs w:val="24"/>
        </w:rPr>
        <w:t>:</w:t>
      </w:r>
    </w:p>
    <w:p w14:paraId="4BDA2639" w14:textId="77777777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2.2.1. Требовать:</w:t>
      </w:r>
    </w:p>
    <w:p w14:paraId="0AF93F5D" w14:textId="0E3B18BE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 xml:space="preserve">- внесения платы за отпущенную воду согласно условиям настоящего договора. </w:t>
      </w:r>
    </w:p>
    <w:p w14:paraId="1700806B" w14:textId="4BF89561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- допуска своих представителей для осмотра технического состояния водопроводных</w:t>
      </w:r>
      <w:r w:rsidR="00EF0718" w:rsidRPr="00830093">
        <w:rPr>
          <w:szCs w:val="24"/>
        </w:rPr>
        <w:t>,</w:t>
      </w:r>
      <w:r w:rsidRPr="00830093">
        <w:rPr>
          <w:szCs w:val="24"/>
        </w:rPr>
        <w:t xml:space="preserve"> сетей</w:t>
      </w:r>
      <w:r w:rsidR="0015407F" w:rsidRPr="00830093">
        <w:rPr>
          <w:szCs w:val="24"/>
        </w:rPr>
        <w:t xml:space="preserve"> и приборов уч</w:t>
      </w:r>
      <w:r w:rsidR="00743A87" w:rsidRPr="00830093">
        <w:rPr>
          <w:szCs w:val="24"/>
        </w:rPr>
        <w:t>ё</w:t>
      </w:r>
      <w:r w:rsidR="0015407F" w:rsidRPr="00830093">
        <w:rPr>
          <w:szCs w:val="24"/>
        </w:rPr>
        <w:t>та холодной воды</w:t>
      </w:r>
      <w:r w:rsidRPr="00830093">
        <w:rPr>
          <w:szCs w:val="24"/>
        </w:rPr>
        <w:t xml:space="preserve"> в заранее согласованное с Потребителем время.</w:t>
      </w:r>
    </w:p>
    <w:p w14:paraId="094B541A" w14:textId="7B6B33AB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 xml:space="preserve">2.2.2. Приостанавливать или ограничивать в порядке, установленном </w:t>
      </w:r>
      <w:r w:rsidR="00D00446" w:rsidRPr="00830093">
        <w:rPr>
          <w:szCs w:val="24"/>
        </w:rPr>
        <w:t>«</w:t>
      </w:r>
      <w:r w:rsidRPr="00830093">
        <w:rPr>
          <w:szCs w:val="24"/>
        </w:rPr>
        <w:t>Правилами предоставления коммунальных услуг гражданам</w:t>
      </w:r>
      <w:r w:rsidR="00D00446" w:rsidRPr="00830093">
        <w:rPr>
          <w:szCs w:val="24"/>
        </w:rPr>
        <w:t>»</w:t>
      </w:r>
      <w:r w:rsidRPr="00830093">
        <w:rPr>
          <w:szCs w:val="24"/>
        </w:rPr>
        <w:t xml:space="preserve"> подачу Потребителю воды, в случае: </w:t>
      </w:r>
    </w:p>
    <w:p w14:paraId="29E62B02" w14:textId="25D3C26A" w:rsidR="00983FCC" w:rsidRPr="00830093" w:rsidRDefault="00983FCC" w:rsidP="00830093">
      <w:pPr>
        <w:keepLines/>
        <w:ind w:firstLine="567"/>
        <w:jc w:val="both"/>
        <w:rPr>
          <w:szCs w:val="24"/>
        </w:rPr>
      </w:pPr>
      <w:r w:rsidRPr="00830093">
        <w:rPr>
          <w:szCs w:val="24"/>
        </w:rPr>
        <w:t>- выявления факта самовольного подключения к водопроводным сетям;</w:t>
      </w:r>
    </w:p>
    <w:p w14:paraId="207945BA" w14:textId="775CC01E" w:rsidR="00B260B2" w:rsidRDefault="00983FCC" w:rsidP="00830093">
      <w:pPr>
        <w:keepLines/>
        <w:ind w:firstLine="567"/>
        <w:jc w:val="both"/>
        <w:rPr>
          <w:szCs w:val="24"/>
        </w:rPr>
      </w:pPr>
      <w:r w:rsidRPr="00830093">
        <w:rPr>
          <w:szCs w:val="24"/>
        </w:rPr>
        <w:lastRenderedPageBreak/>
        <w:t xml:space="preserve">- неудовлетворительного состояния водопроводных сетей, находящихся в собственности Потребителя,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</w:t>
      </w:r>
      <w:r w:rsidR="00B260B2" w:rsidRPr="00B260B2">
        <w:rPr>
          <w:szCs w:val="24"/>
        </w:rPr>
        <w:t>внутридомовым</w:t>
      </w:r>
      <w:r w:rsidR="00B260B2">
        <w:rPr>
          <w:szCs w:val="24"/>
        </w:rPr>
        <w:t>и</w:t>
      </w:r>
      <w:r w:rsidR="00B260B2" w:rsidRPr="00B260B2">
        <w:rPr>
          <w:szCs w:val="24"/>
        </w:rPr>
        <w:t xml:space="preserve"> инженерны</w:t>
      </w:r>
      <w:r w:rsidR="00B260B2">
        <w:rPr>
          <w:szCs w:val="24"/>
        </w:rPr>
        <w:t>ми</w:t>
      </w:r>
      <w:r w:rsidR="00B260B2" w:rsidRPr="00B260B2">
        <w:rPr>
          <w:szCs w:val="24"/>
        </w:rPr>
        <w:t xml:space="preserve"> систем</w:t>
      </w:r>
      <w:r w:rsidR="00B260B2">
        <w:rPr>
          <w:szCs w:val="24"/>
        </w:rPr>
        <w:t>ами</w:t>
      </w:r>
      <w:r w:rsidR="009B4B55">
        <w:rPr>
          <w:szCs w:val="24"/>
        </w:rPr>
        <w:t>;</w:t>
      </w:r>
    </w:p>
    <w:p w14:paraId="4150C0DC" w14:textId="7D71A27D" w:rsidR="009B4B55" w:rsidRPr="009B4B55" w:rsidRDefault="009B4B55" w:rsidP="009B4B55">
      <w:pPr>
        <w:keepLine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4B55">
        <w:rPr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</w:t>
      </w:r>
      <w:r>
        <w:rPr>
          <w:szCs w:val="24"/>
        </w:rPr>
        <w:t>с</w:t>
      </w:r>
      <w:r w:rsidRPr="009B4B55">
        <w:rPr>
          <w:szCs w:val="24"/>
        </w:rPr>
        <w:t>набжение,</w:t>
      </w:r>
      <w:r>
        <w:rPr>
          <w:szCs w:val="24"/>
        </w:rPr>
        <w:t xml:space="preserve"> </w:t>
      </w:r>
      <w:r w:rsidRPr="009B4B55">
        <w:rPr>
          <w:szCs w:val="24"/>
        </w:rPr>
        <w:t>с момента возникновения или угрозы возникновения такой аварийной ситуации</w:t>
      </w:r>
      <w:r>
        <w:rPr>
          <w:szCs w:val="24"/>
        </w:rPr>
        <w:t>;</w:t>
      </w:r>
    </w:p>
    <w:p w14:paraId="52039AAD" w14:textId="69683A93" w:rsidR="009B4B55" w:rsidRPr="009B4B55" w:rsidRDefault="009B4B55" w:rsidP="009B4B55">
      <w:pPr>
        <w:keepLine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4B55">
        <w:rPr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</w:t>
      </w:r>
      <w:r>
        <w:rPr>
          <w:szCs w:val="24"/>
        </w:rPr>
        <w:t>;</w:t>
      </w:r>
    </w:p>
    <w:p w14:paraId="25DCB13C" w14:textId="1962043D" w:rsidR="009B4B55" w:rsidRDefault="009B4B55" w:rsidP="009B4B55">
      <w:pPr>
        <w:keepLine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9B4B55">
        <w:rPr>
          <w:szCs w:val="24"/>
        </w:rPr>
        <w:t>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</w:t>
      </w:r>
      <w:r>
        <w:rPr>
          <w:szCs w:val="24"/>
        </w:rPr>
        <w:t xml:space="preserve"> (Приложение №1)</w:t>
      </w:r>
      <w:r w:rsidRPr="009B4B55">
        <w:rPr>
          <w:szCs w:val="24"/>
        </w:rPr>
        <w:t xml:space="preserve"> - с момента выявления нарушения;</w:t>
      </w:r>
    </w:p>
    <w:p w14:paraId="6A7659C8" w14:textId="01337A82" w:rsidR="00B260B2" w:rsidRPr="00B260B2" w:rsidRDefault="00B260B2" w:rsidP="00B260B2">
      <w:pPr>
        <w:keepLine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B260B2">
        <w:rPr>
          <w:szCs w:val="24"/>
        </w:rPr>
        <w:t>неполной оплаты потребителем коммунальной услуги</w:t>
      </w:r>
      <w:r>
        <w:rPr>
          <w:szCs w:val="24"/>
        </w:rPr>
        <w:t xml:space="preserve"> (в</w:t>
      </w:r>
      <w:r w:rsidRPr="00B260B2">
        <w:rPr>
          <w:szCs w:val="24"/>
        </w:rPr>
        <w:t xml:space="preserve">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</w:t>
      </w:r>
      <w:r w:rsidR="00727479" w:rsidRPr="00B260B2">
        <w:rPr>
          <w:szCs w:val="24"/>
        </w:rPr>
        <w:t>индивидуального прибора</w:t>
      </w:r>
      <w:r w:rsidRPr="00B260B2">
        <w:rPr>
          <w:szCs w:val="24"/>
        </w:rPr>
        <w:t xml:space="preserve"> учета</w:t>
      </w:r>
      <w:r>
        <w:rPr>
          <w:szCs w:val="24"/>
        </w:rPr>
        <w:t>)</w:t>
      </w:r>
      <w:r w:rsidRPr="00B260B2">
        <w:rPr>
          <w:szCs w:val="24"/>
        </w:rPr>
        <w:t xml:space="preserve"> </w:t>
      </w:r>
      <w:r>
        <w:rPr>
          <w:szCs w:val="24"/>
        </w:rPr>
        <w:t xml:space="preserve">в </w:t>
      </w:r>
      <w:r w:rsidRPr="00B260B2">
        <w:rPr>
          <w:szCs w:val="24"/>
        </w:rPr>
        <w:t>порядке и сроки, которые установлены Правилами</w:t>
      </w:r>
      <w:r w:rsidR="0040027C">
        <w:rPr>
          <w:szCs w:val="24"/>
        </w:rPr>
        <w:t xml:space="preserve"> №354</w:t>
      </w:r>
      <w:r w:rsidR="00727479">
        <w:rPr>
          <w:szCs w:val="24"/>
        </w:rPr>
        <w:t>.</w:t>
      </w:r>
    </w:p>
    <w:p w14:paraId="37F1089C" w14:textId="6FCC400D" w:rsidR="00983FCC" w:rsidRPr="00895F4F" w:rsidRDefault="00983FCC" w:rsidP="00C3212C">
      <w:pPr>
        <w:spacing w:before="120"/>
        <w:ind w:firstLine="567"/>
        <w:rPr>
          <w:b/>
          <w:szCs w:val="24"/>
        </w:rPr>
      </w:pPr>
      <w:r w:rsidRPr="00830093">
        <w:rPr>
          <w:b/>
          <w:szCs w:val="24"/>
        </w:rPr>
        <w:t>2.3. Потребитель обязан:</w:t>
      </w:r>
    </w:p>
    <w:p w14:paraId="34E4158D" w14:textId="72FCCA81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</w:t>
      </w:r>
      <w:r w:rsidR="005419E2">
        <w:rPr>
          <w:szCs w:val="24"/>
        </w:rPr>
        <w:t>3</w:t>
      </w:r>
      <w:r w:rsidRPr="00830093">
        <w:rPr>
          <w:szCs w:val="24"/>
        </w:rPr>
        <w:t xml:space="preserve">.1. </w:t>
      </w:r>
      <w:r w:rsidRPr="00C0252B">
        <w:rPr>
          <w:szCs w:val="24"/>
        </w:rPr>
        <w:t xml:space="preserve">Производить оплату за оказанные услуги по настоящему договору не позднее </w:t>
      </w:r>
      <w:r w:rsidR="00F11527" w:rsidRPr="00C0252B">
        <w:rPr>
          <w:szCs w:val="24"/>
        </w:rPr>
        <w:t>15</w:t>
      </w:r>
      <w:r w:rsidRPr="00C0252B">
        <w:rPr>
          <w:szCs w:val="24"/>
        </w:rPr>
        <w:t xml:space="preserve"> числа месяца, следующего за </w:t>
      </w:r>
      <w:r w:rsidR="004906E8" w:rsidRPr="00C0252B">
        <w:rPr>
          <w:szCs w:val="24"/>
        </w:rPr>
        <w:t>расч</w:t>
      </w:r>
      <w:r w:rsidR="00D20C4E" w:rsidRPr="00C0252B">
        <w:rPr>
          <w:szCs w:val="24"/>
        </w:rPr>
        <w:t>ё</w:t>
      </w:r>
      <w:r w:rsidR="004906E8" w:rsidRPr="00C0252B">
        <w:rPr>
          <w:szCs w:val="24"/>
        </w:rPr>
        <w:t>тным</w:t>
      </w:r>
      <w:r w:rsidR="0027579F" w:rsidRPr="00C0252B">
        <w:rPr>
          <w:szCs w:val="24"/>
        </w:rPr>
        <w:t xml:space="preserve"> периодом</w:t>
      </w:r>
      <w:r w:rsidRPr="00C0252B">
        <w:rPr>
          <w:szCs w:val="24"/>
        </w:rPr>
        <w:t>.</w:t>
      </w:r>
      <w:r w:rsidRPr="00830093">
        <w:rPr>
          <w:szCs w:val="24"/>
        </w:rPr>
        <w:t xml:space="preserve"> </w:t>
      </w:r>
    </w:p>
    <w:p w14:paraId="2D1B83A3" w14:textId="7B8F95C6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</w:t>
      </w:r>
      <w:r w:rsidR="005419E2">
        <w:rPr>
          <w:szCs w:val="24"/>
        </w:rPr>
        <w:t>3</w:t>
      </w:r>
      <w:r w:rsidRPr="00830093">
        <w:rPr>
          <w:szCs w:val="24"/>
        </w:rPr>
        <w:t>.2. В целях уч</w:t>
      </w:r>
      <w:r w:rsidR="00D20C4E" w:rsidRPr="00830093">
        <w:rPr>
          <w:szCs w:val="24"/>
        </w:rPr>
        <w:t>ё</w:t>
      </w:r>
      <w:r w:rsidRPr="00830093">
        <w:rPr>
          <w:szCs w:val="24"/>
        </w:rPr>
        <w:t>та холодной воды использ</w:t>
      </w:r>
      <w:r w:rsidR="00DA4252" w:rsidRPr="00830093">
        <w:rPr>
          <w:szCs w:val="24"/>
        </w:rPr>
        <w:t>овать индивидуальные приборы учё</w:t>
      </w:r>
      <w:r w:rsidRPr="00830093">
        <w:rPr>
          <w:szCs w:val="24"/>
        </w:rPr>
        <w:t>та расхода. При отсутствии на момент заключения</w:t>
      </w:r>
      <w:r w:rsidR="00EF0718" w:rsidRPr="00830093">
        <w:rPr>
          <w:szCs w:val="24"/>
        </w:rPr>
        <w:t xml:space="preserve"> настоящего</w:t>
      </w:r>
      <w:r w:rsidRPr="00830093">
        <w:rPr>
          <w:szCs w:val="24"/>
        </w:rPr>
        <w:t xml:space="preserve"> договора прибора уч</w:t>
      </w:r>
      <w:r w:rsidR="00D20C4E" w:rsidRPr="00830093">
        <w:rPr>
          <w:szCs w:val="24"/>
        </w:rPr>
        <w:t>ё</w:t>
      </w:r>
      <w:r w:rsidRPr="00830093">
        <w:rPr>
          <w:szCs w:val="24"/>
        </w:rPr>
        <w:t>та холодной воды, установить</w:t>
      </w:r>
      <w:r w:rsidR="00EF0718" w:rsidRPr="00830093">
        <w:rPr>
          <w:szCs w:val="24"/>
        </w:rPr>
        <w:t xml:space="preserve"> такой прибор уч</w:t>
      </w:r>
      <w:r w:rsidR="00D20C4E" w:rsidRPr="00830093">
        <w:rPr>
          <w:szCs w:val="24"/>
        </w:rPr>
        <w:t>ё</w:t>
      </w:r>
      <w:r w:rsidR="00EF0718" w:rsidRPr="00830093">
        <w:rPr>
          <w:szCs w:val="24"/>
        </w:rPr>
        <w:t>та</w:t>
      </w:r>
      <w:r w:rsidRPr="00830093">
        <w:rPr>
          <w:szCs w:val="24"/>
        </w:rPr>
        <w:t xml:space="preserve"> в течение 30 дней.</w:t>
      </w:r>
    </w:p>
    <w:p w14:paraId="1395CDA6" w14:textId="7C363664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</w:t>
      </w:r>
      <w:r w:rsidR="005419E2">
        <w:rPr>
          <w:szCs w:val="24"/>
        </w:rPr>
        <w:t>3</w:t>
      </w:r>
      <w:r w:rsidRPr="00830093">
        <w:rPr>
          <w:szCs w:val="24"/>
        </w:rPr>
        <w:t>.</w:t>
      </w:r>
      <w:r w:rsidR="005419E2">
        <w:rPr>
          <w:szCs w:val="24"/>
        </w:rPr>
        <w:t>3</w:t>
      </w:r>
      <w:r w:rsidRPr="00830093">
        <w:rPr>
          <w:szCs w:val="24"/>
        </w:rPr>
        <w:t>. Своевременно (согласно паспортным данным прибора) производить поверку прибора уч</w:t>
      </w:r>
      <w:r w:rsidR="00A41A42" w:rsidRPr="00830093">
        <w:rPr>
          <w:szCs w:val="24"/>
        </w:rPr>
        <w:t>ё</w:t>
      </w:r>
      <w:r w:rsidRPr="00830093">
        <w:rPr>
          <w:szCs w:val="24"/>
        </w:rPr>
        <w:t xml:space="preserve">та. В случае выхода из строя </w:t>
      </w:r>
      <w:r w:rsidR="00EF0718" w:rsidRPr="00830093">
        <w:rPr>
          <w:szCs w:val="24"/>
        </w:rPr>
        <w:t>прибора уч</w:t>
      </w:r>
      <w:r w:rsidR="00A41A42" w:rsidRPr="00830093">
        <w:rPr>
          <w:szCs w:val="24"/>
        </w:rPr>
        <w:t>ё</w:t>
      </w:r>
      <w:r w:rsidR="00EF0718" w:rsidRPr="00830093">
        <w:rPr>
          <w:szCs w:val="24"/>
        </w:rPr>
        <w:t>та</w:t>
      </w:r>
      <w:r w:rsidRPr="00830093">
        <w:rPr>
          <w:szCs w:val="24"/>
        </w:rPr>
        <w:t xml:space="preserve"> немедленно сообщить в Ресурсоснабжающую организацию.</w:t>
      </w:r>
    </w:p>
    <w:p w14:paraId="74FF0D14" w14:textId="3A557262" w:rsidR="00983FCC" w:rsidRPr="00830093" w:rsidRDefault="0027579F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</w:t>
      </w:r>
      <w:r w:rsidR="005419E2">
        <w:rPr>
          <w:szCs w:val="24"/>
        </w:rPr>
        <w:t>3</w:t>
      </w:r>
      <w:r w:rsidRPr="00830093">
        <w:rPr>
          <w:szCs w:val="24"/>
        </w:rPr>
        <w:t xml:space="preserve">.4. Не допускать нарушения пломб на </w:t>
      </w:r>
      <w:r w:rsidR="00983FCC" w:rsidRPr="00830093">
        <w:rPr>
          <w:szCs w:val="24"/>
        </w:rPr>
        <w:t>приборах уч</w:t>
      </w:r>
      <w:r w:rsidR="00A41A42" w:rsidRPr="00830093">
        <w:rPr>
          <w:szCs w:val="24"/>
        </w:rPr>
        <w:t>ё</w:t>
      </w:r>
      <w:r w:rsidR="00983FCC" w:rsidRPr="00830093">
        <w:rPr>
          <w:szCs w:val="24"/>
        </w:rPr>
        <w:t>та, демонтажа приборов уч</w:t>
      </w:r>
      <w:r w:rsidR="00A41A42" w:rsidRPr="00830093">
        <w:rPr>
          <w:szCs w:val="24"/>
        </w:rPr>
        <w:t>ё</w:t>
      </w:r>
      <w:r w:rsidR="00983FCC" w:rsidRPr="00830093">
        <w:rPr>
          <w:szCs w:val="24"/>
        </w:rPr>
        <w:t>та и действий, направленных на искажение их показаний или повреждени</w:t>
      </w:r>
      <w:r w:rsidR="00EF0718" w:rsidRPr="00830093">
        <w:rPr>
          <w:szCs w:val="24"/>
        </w:rPr>
        <w:t>е</w:t>
      </w:r>
      <w:r w:rsidR="00983FCC" w:rsidRPr="00830093">
        <w:rPr>
          <w:szCs w:val="24"/>
        </w:rPr>
        <w:t>. Показания приборов уч</w:t>
      </w:r>
      <w:r w:rsidR="00A41A42" w:rsidRPr="00830093">
        <w:rPr>
          <w:szCs w:val="24"/>
        </w:rPr>
        <w:t>ё</w:t>
      </w:r>
      <w:r w:rsidR="00983FCC" w:rsidRPr="00830093">
        <w:rPr>
          <w:szCs w:val="24"/>
        </w:rPr>
        <w:t>та с просроченным сроком поверки и с нарушением пломб Ресурсоснабжающей организацией для расч</w:t>
      </w:r>
      <w:r w:rsidR="00A41A42" w:rsidRPr="00830093">
        <w:rPr>
          <w:szCs w:val="24"/>
        </w:rPr>
        <w:t>ё</w:t>
      </w:r>
      <w:r w:rsidR="00983FCC" w:rsidRPr="00830093">
        <w:rPr>
          <w:szCs w:val="24"/>
        </w:rPr>
        <w:t xml:space="preserve">та оплаты не принимаются. </w:t>
      </w:r>
    </w:p>
    <w:p w14:paraId="77A5A5CF" w14:textId="709B7F68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</w:t>
      </w:r>
      <w:r w:rsidR="005419E2">
        <w:rPr>
          <w:szCs w:val="24"/>
        </w:rPr>
        <w:t>3</w:t>
      </w:r>
      <w:r w:rsidRPr="00830093">
        <w:rPr>
          <w:szCs w:val="24"/>
        </w:rPr>
        <w:t>.5. Содержать в исправном техническом состоянии собственные водопров</w:t>
      </w:r>
      <w:r w:rsidR="00A41A42" w:rsidRPr="00830093">
        <w:rPr>
          <w:szCs w:val="24"/>
        </w:rPr>
        <w:t xml:space="preserve">одные сети, не допуская утечек </w:t>
      </w:r>
      <w:r w:rsidRPr="00830093">
        <w:rPr>
          <w:szCs w:val="24"/>
        </w:rPr>
        <w:t xml:space="preserve">холодной воды. </w:t>
      </w:r>
    </w:p>
    <w:p w14:paraId="28D6E59F" w14:textId="7E898686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</w:t>
      </w:r>
      <w:r w:rsidR="005419E2">
        <w:rPr>
          <w:szCs w:val="24"/>
        </w:rPr>
        <w:t>3</w:t>
      </w:r>
      <w:r w:rsidRPr="00830093">
        <w:rPr>
          <w:szCs w:val="24"/>
        </w:rPr>
        <w:t>.6. Выполнять указания Ресурсоснабжающей организации по ремонту водопроводных сетей, запорной арматуры и приборов уч</w:t>
      </w:r>
      <w:r w:rsidR="00A41A42" w:rsidRPr="00830093">
        <w:rPr>
          <w:szCs w:val="24"/>
        </w:rPr>
        <w:t>ё</w:t>
      </w:r>
      <w:r w:rsidRPr="00830093">
        <w:rPr>
          <w:szCs w:val="24"/>
        </w:rPr>
        <w:t xml:space="preserve">та, находящихся в собственности Потребителя. </w:t>
      </w:r>
    </w:p>
    <w:p w14:paraId="5733BC22" w14:textId="5D91874A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</w:t>
      </w:r>
      <w:r w:rsidR="005419E2">
        <w:rPr>
          <w:szCs w:val="24"/>
        </w:rPr>
        <w:t>3</w:t>
      </w:r>
      <w:r w:rsidRPr="00830093">
        <w:rPr>
          <w:szCs w:val="24"/>
        </w:rPr>
        <w:t xml:space="preserve">.7. Не допускать без согласования с Ресурсоснабжающей организацией присоединения </w:t>
      </w:r>
      <w:proofErr w:type="spellStart"/>
      <w:r w:rsidRPr="00830093">
        <w:rPr>
          <w:szCs w:val="24"/>
        </w:rPr>
        <w:t>субабонентов</w:t>
      </w:r>
      <w:proofErr w:type="spellEnd"/>
      <w:r w:rsidRPr="00830093">
        <w:rPr>
          <w:szCs w:val="24"/>
        </w:rPr>
        <w:t xml:space="preserve"> к собственным водопроводным сетям.</w:t>
      </w:r>
    </w:p>
    <w:p w14:paraId="76C5471B" w14:textId="602862A0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</w:t>
      </w:r>
      <w:r w:rsidR="005419E2">
        <w:rPr>
          <w:szCs w:val="24"/>
        </w:rPr>
        <w:t>3</w:t>
      </w:r>
      <w:r w:rsidRPr="00830093">
        <w:rPr>
          <w:szCs w:val="24"/>
        </w:rPr>
        <w:t xml:space="preserve">.8. При передаче водопроводных сетей новому владельцу или при отказе от водопользования Потребитель обязан в течение 7-ми дней письменно </w:t>
      </w:r>
      <w:r w:rsidR="00BA5D64">
        <w:rPr>
          <w:szCs w:val="24"/>
        </w:rPr>
        <w:t>уведом</w:t>
      </w:r>
      <w:r w:rsidRPr="00830093">
        <w:rPr>
          <w:szCs w:val="24"/>
        </w:rPr>
        <w:t xml:space="preserve">ить </w:t>
      </w:r>
      <w:r w:rsidR="00D00446" w:rsidRPr="00830093">
        <w:rPr>
          <w:szCs w:val="24"/>
        </w:rPr>
        <w:t>«</w:t>
      </w:r>
      <w:r w:rsidRPr="00830093">
        <w:rPr>
          <w:szCs w:val="24"/>
        </w:rPr>
        <w:t>Ресурсоснабжающую организацию</w:t>
      </w:r>
      <w:r w:rsidR="00D00446" w:rsidRPr="00830093">
        <w:rPr>
          <w:szCs w:val="24"/>
        </w:rPr>
        <w:t>»</w:t>
      </w:r>
      <w:r w:rsidRPr="00830093">
        <w:rPr>
          <w:szCs w:val="24"/>
        </w:rPr>
        <w:t xml:space="preserve"> и произвести полный расч</w:t>
      </w:r>
      <w:r w:rsidR="00A41A42" w:rsidRPr="00830093">
        <w:rPr>
          <w:szCs w:val="24"/>
        </w:rPr>
        <w:t>ё</w:t>
      </w:r>
      <w:r w:rsidRPr="00830093">
        <w:rPr>
          <w:szCs w:val="24"/>
        </w:rPr>
        <w:t>т за потребленные услуги.</w:t>
      </w:r>
    </w:p>
    <w:p w14:paraId="0945C016" w14:textId="21D712BE" w:rsidR="00C94920" w:rsidRPr="00830093" w:rsidRDefault="00C94920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2.3.9. Информировать Ресурсоснабжающую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изменений.</w:t>
      </w:r>
    </w:p>
    <w:p w14:paraId="53E6C769" w14:textId="77777777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2.3.</w:t>
      </w:r>
      <w:r w:rsidR="00C94920" w:rsidRPr="00830093">
        <w:rPr>
          <w:szCs w:val="24"/>
        </w:rPr>
        <w:t>10</w:t>
      </w:r>
      <w:r w:rsidRPr="00830093">
        <w:rPr>
          <w:szCs w:val="24"/>
        </w:rPr>
        <w:t>. Использовать воду только для хозяйственно - бытовых нужд и полива зел</w:t>
      </w:r>
      <w:r w:rsidR="00A41A42" w:rsidRPr="00830093">
        <w:rPr>
          <w:szCs w:val="24"/>
        </w:rPr>
        <w:t>ё</w:t>
      </w:r>
      <w:r w:rsidRPr="00830093">
        <w:rPr>
          <w:szCs w:val="24"/>
        </w:rPr>
        <w:t xml:space="preserve">ных насаждений. </w:t>
      </w:r>
    </w:p>
    <w:p w14:paraId="577CE28E" w14:textId="33265B6C" w:rsidR="00983FCC" w:rsidRPr="00830093" w:rsidRDefault="00C94920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</w:t>
      </w:r>
      <w:r w:rsidR="00705178">
        <w:rPr>
          <w:szCs w:val="24"/>
        </w:rPr>
        <w:t>3</w:t>
      </w:r>
      <w:r w:rsidRPr="00830093">
        <w:rPr>
          <w:szCs w:val="24"/>
        </w:rPr>
        <w:t>.11</w:t>
      </w:r>
      <w:r w:rsidR="00A41A42" w:rsidRPr="00830093">
        <w:rPr>
          <w:szCs w:val="24"/>
        </w:rPr>
        <w:t xml:space="preserve">. При </w:t>
      </w:r>
      <w:r w:rsidR="00983FCC" w:rsidRPr="00830093">
        <w:rPr>
          <w:szCs w:val="24"/>
        </w:rPr>
        <w:t xml:space="preserve">обнаружении неисправностей и аварий на водопроводных сетях Потребителя немедленно сообщать о них в аварийно-диспетчерскую службу </w:t>
      </w:r>
      <w:r w:rsidR="00BB0788" w:rsidRPr="00830093">
        <w:rPr>
          <w:szCs w:val="24"/>
        </w:rPr>
        <w:t>Ресурсоснабжающей организации</w:t>
      </w:r>
      <w:r w:rsidR="00983FCC" w:rsidRPr="00830093">
        <w:rPr>
          <w:szCs w:val="24"/>
        </w:rPr>
        <w:t xml:space="preserve"> по </w:t>
      </w:r>
      <w:r w:rsidR="00983FCC" w:rsidRPr="00830093">
        <w:rPr>
          <w:b/>
          <w:szCs w:val="24"/>
          <w:u w:val="single"/>
        </w:rPr>
        <w:t xml:space="preserve">тел. </w:t>
      </w:r>
      <w:r w:rsidR="004857C7" w:rsidRPr="00830093">
        <w:rPr>
          <w:b/>
          <w:szCs w:val="24"/>
          <w:u w:val="single"/>
        </w:rPr>
        <w:t xml:space="preserve">8 (81370) </w:t>
      </w:r>
      <w:r w:rsidR="00F25034" w:rsidRPr="00F25034">
        <w:rPr>
          <w:b/>
          <w:szCs w:val="24"/>
          <w:u w:val="single"/>
        </w:rPr>
        <w:t>34-363</w:t>
      </w:r>
      <w:r w:rsidR="00983FCC" w:rsidRPr="00830093">
        <w:rPr>
          <w:szCs w:val="24"/>
        </w:rPr>
        <w:t xml:space="preserve"> и принимать срочные меры по их устранению. </w:t>
      </w:r>
    </w:p>
    <w:p w14:paraId="0BE95C7F" w14:textId="5D845BEC" w:rsidR="00BA5D64" w:rsidRDefault="00C94920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lastRenderedPageBreak/>
        <w:t>2.3.12</w:t>
      </w:r>
      <w:r w:rsidR="00983FCC" w:rsidRPr="00830093">
        <w:rPr>
          <w:szCs w:val="24"/>
        </w:rPr>
        <w:t xml:space="preserve">. Допускать представителей Ресурсоснабжающей организации </w:t>
      </w:r>
      <w:r w:rsidR="00BA5D64" w:rsidRPr="00BA5D64">
        <w:rPr>
          <w:szCs w:val="24"/>
        </w:rPr>
        <w:t xml:space="preserve">в жилое помещение </w:t>
      </w:r>
      <w:r w:rsidR="00B4650E">
        <w:rPr>
          <w:szCs w:val="24"/>
        </w:rPr>
        <w:t>П</w:t>
      </w:r>
      <w:r w:rsidR="00BA5D64" w:rsidRPr="00BA5D64">
        <w:rPr>
          <w:szCs w:val="24"/>
        </w:rPr>
        <w:t>отребителя для</w:t>
      </w:r>
      <w:r w:rsidR="005419E2" w:rsidRPr="005419E2">
        <w:t xml:space="preserve"> </w:t>
      </w:r>
      <w:r w:rsidR="005419E2" w:rsidRPr="005419E2">
        <w:rPr>
          <w:szCs w:val="24"/>
        </w:rPr>
        <w:t>проверки режима потребления</w:t>
      </w:r>
      <w:r w:rsidR="005419E2">
        <w:rPr>
          <w:szCs w:val="24"/>
        </w:rPr>
        <w:t>,</w:t>
      </w:r>
      <w:r w:rsidR="00BA5D64" w:rsidRPr="00BA5D64">
        <w:rPr>
          <w:szCs w:val="24"/>
        </w:rPr>
        <w:t xml:space="preserve"> снятия показаний приборов учета, проверки их состояния, факта их наличия или отсутствия, а также достоверности переданных потребителем сведений о показаниях таких приборов учета в порядке, установленном законодательством Российской Федерации</w:t>
      </w:r>
      <w:r w:rsidR="005419E2">
        <w:rPr>
          <w:szCs w:val="24"/>
        </w:rPr>
        <w:t>.</w:t>
      </w:r>
    </w:p>
    <w:p w14:paraId="1484CAED" w14:textId="0FF38539" w:rsidR="00983FCC" w:rsidRPr="00830093" w:rsidRDefault="00983FCC" w:rsidP="00C3212C">
      <w:pPr>
        <w:spacing w:before="120"/>
        <w:ind w:firstLine="567"/>
        <w:rPr>
          <w:szCs w:val="24"/>
        </w:rPr>
      </w:pPr>
      <w:r w:rsidRPr="00830093">
        <w:rPr>
          <w:b/>
          <w:szCs w:val="24"/>
        </w:rPr>
        <w:t>2.4. Потребитель имеет право</w:t>
      </w:r>
      <w:r w:rsidRPr="00830093">
        <w:rPr>
          <w:szCs w:val="24"/>
        </w:rPr>
        <w:t>:</w:t>
      </w:r>
    </w:p>
    <w:p w14:paraId="45699F1E" w14:textId="47F52C54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2.4.1. Получать от Ресурсоснабжающей организации:</w:t>
      </w:r>
    </w:p>
    <w:p w14:paraId="000A2482" w14:textId="77777777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- в необходимых объ</w:t>
      </w:r>
      <w:r w:rsidR="00A41A42" w:rsidRPr="00830093">
        <w:rPr>
          <w:szCs w:val="24"/>
        </w:rPr>
        <w:t>ё</w:t>
      </w:r>
      <w:r w:rsidRPr="00830093">
        <w:rPr>
          <w:szCs w:val="24"/>
        </w:rPr>
        <w:t>мах холодную воду надлежащего качества;</w:t>
      </w:r>
    </w:p>
    <w:p w14:paraId="20274434" w14:textId="2DE4824C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- сведения по состоянию расч</w:t>
      </w:r>
      <w:r w:rsidR="00A41A42" w:rsidRPr="00830093">
        <w:rPr>
          <w:szCs w:val="24"/>
        </w:rPr>
        <w:t xml:space="preserve">ётов за </w:t>
      </w:r>
      <w:r w:rsidRPr="00830093">
        <w:rPr>
          <w:szCs w:val="24"/>
        </w:rPr>
        <w:t>холодную воду;</w:t>
      </w:r>
    </w:p>
    <w:p w14:paraId="1D70427B" w14:textId="77777777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- акт об отключении</w:t>
      </w:r>
      <w:r w:rsidR="00EF0718" w:rsidRPr="00830093">
        <w:rPr>
          <w:szCs w:val="24"/>
        </w:rPr>
        <w:t xml:space="preserve"> холодной</w:t>
      </w:r>
      <w:r w:rsidRPr="00830093">
        <w:rPr>
          <w:szCs w:val="24"/>
        </w:rPr>
        <w:t xml:space="preserve"> воды;</w:t>
      </w:r>
    </w:p>
    <w:p w14:paraId="76B323A6" w14:textId="4BF7DCA4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 xml:space="preserve">- информацию об изменении </w:t>
      </w:r>
      <w:r w:rsidR="00EF0718" w:rsidRPr="00830093">
        <w:rPr>
          <w:szCs w:val="24"/>
        </w:rPr>
        <w:t>тарифов на холодную воду</w:t>
      </w:r>
      <w:r w:rsidRPr="00830093">
        <w:rPr>
          <w:szCs w:val="24"/>
        </w:rPr>
        <w:t>.</w:t>
      </w:r>
    </w:p>
    <w:p w14:paraId="7DE3BFD9" w14:textId="4AD2DC2C" w:rsidR="004B00FB" w:rsidRPr="00895F4F" w:rsidRDefault="00983FCC" w:rsidP="00895F4F">
      <w:pPr>
        <w:ind w:firstLine="567"/>
        <w:jc w:val="both"/>
        <w:rPr>
          <w:szCs w:val="24"/>
        </w:rPr>
      </w:pPr>
      <w:r w:rsidRPr="00830093">
        <w:rPr>
          <w:szCs w:val="24"/>
        </w:rPr>
        <w:t xml:space="preserve">2.4.5. </w:t>
      </w:r>
      <w:r w:rsidR="00EF0718" w:rsidRPr="00830093">
        <w:rPr>
          <w:szCs w:val="24"/>
        </w:rPr>
        <w:t>О</w:t>
      </w:r>
      <w:r w:rsidRPr="00830093">
        <w:rPr>
          <w:szCs w:val="24"/>
        </w:rPr>
        <w:t xml:space="preserve">существлять иные права, предусмотренные действующим законодательством, федеральным законом, иными нормативными и правовыми актами Российской Федерации и договором. </w:t>
      </w:r>
    </w:p>
    <w:p w14:paraId="38DBE1F9" w14:textId="1C3F2FB8" w:rsidR="00983FCC" w:rsidRDefault="00DA4252" w:rsidP="00C3212C">
      <w:pPr>
        <w:spacing w:before="120" w:after="120"/>
        <w:jc w:val="center"/>
        <w:rPr>
          <w:b/>
          <w:szCs w:val="24"/>
        </w:rPr>
      </w:pPr>
      <w:r w:rsidRPr="00830093">
        <w:rPr>
          <w:b/>
          <w:szCs w:val="24"/>
        </w:rPr>
        <w:t>3. Порядок учё</w:t>
      </w:r>
      <w:r w:rsidR="00983FCC" w:rsidRPr="00830093">
        <w:rPr>
          <w:b/>
          <w:szCs w:val="24"/>
        </w:rPr>
        <w:t>та</w:t>
      </w:r>
    </w:p>
    <w:p w14:paraId="6678E1F9" w14:textId="7ED86999" w:rsidR="00446071" w:rsidRDefault="00983FCC" w:rsidP="00830093">
      <w:pPr>
        <w:ind w:firstLine="567"/>
        <w:jc w:val="both"/>
        <w:rPr>
          <w:b/>
          <w:szCs w:val="24"/>
        </w:rPr>
      </w:pPr>
      <w:r w:rsidRPr="00830093">
        <w:rPr>
          <w:szCs w:val="24"/>
        </w:rPr>
        <w:t>3.1. Уч</w:t>
      </w:r>
      <w:r w:rsidR="008C24E4" w:rsidRPr="00830093">
        <w:rPr>
          <w:szCs w:val="24"/>
        </w:rPr>
        <w:t>ё</w:t>
      </w:r>
      <w:r w:rsidRPr="00830093">
        <w:rPr>
          <w:szCs w:val="24"/>
        </w:rPr>
        <w:t>т количества израсходованной</w:t>
      </w:r>
      <w:r w:rsidR="00EF0718" w:rsidRPr="00830093">
        <w:rPr>
          <w:szCs w:val="24"/>
        </w:rPr>
        <w:t xml:space="preserve"> холодной</w:t>
      </w:r>
      <w:r w:rsidRPr="00830093">
        <w:rPr>
          <w:szCs w:val="24"/>
        </w:rPr>
        <w:t xml:space="preserve"> воды производится по показаниям прибора уч</w:t>
      </w:r>
      <w:r w:rsidR="008C24E4" w:rsidRPr="00830093">
        <w:rPr>
          <w:szCs w:val="24"/>
        </w:rPr>
        <w:t>ё</w:t>
      </w:r>
      <w:r w:rsidRPr="00830093">
        <w:rPr>
          <w:szCs w:val="24"/>
        </w:rPr>
        <w:t>та</w:t>
      </w:r>
      <w:r w:rsidR="003E738B" w:rsidRPr="00830093">
        <w:rPr>
          <w:szCs w:val="24"/>
        </w:rPr>
        <w:t>, указанн</w:t>
      </w:r>
      <w:r w:rsidR="00C35FD5" w:rsidRPr="00830093">
        <w:rPr>
          <w:szCs w:val="24"/>
        </w:rPr>
        <w:t xml:space="preserve">ого </w:t>
      </w:r>
      <w:r w:rsidR="003E738B" w:rsidRPr="00830093">
        <w:rPr>
          <w:szCs w:val="24"/>
        </w:rPr>
        <w:t>в Приложении № 1</w:t>
      </w:r>
      <w:r w:rsidR="00C35FD5" w:rsidRPr="00830093">
        <w:rPr>
          <w:b/>
          <w:szCs w:val="24"/>
        </w:rPr>
        <w:t>.</w:t>
      </w:r>
    </w:p>
    <w:p w14:paraId="175AF6E9" w14:textId="009F6F5D" w:rsidR="00073B7D" w:rsidRPr="00B4650E" w:rsidRDefault="00B4650E" w:rsidP="00B4650E">
      <w:pPr>
        <w:ind w:firstLine="567"/>
        <w:jc w:val="both"/>
        <w:rPr>
          <w:b/>
          <w:szCs w:val="24"/>
        </w:rPr>
      </w:pPr>
      <w:r w:rsidRPr="00B4650E">
        <w:rPr>
          <w:b/>
          <w:szCs w:val="24"/>
        </w:rPr>
        <w:t>Показания приборов учёта передаются Потребителем в Ресурсоснабжающую организацию ежемесячно с 15 по 25 число каждого месяца</w:t>
      </w:r>
      <w:r>
        <w:rPr>
          <w:b/>
          <w:szCs w:val="24"/>
        </w:rPr>
        <w:t xml:space="preserve">, путем направления </w:t>
      </w:r>
      <w:r w:rsidR="00073B7D" w:rsidRPr="006512EB">
        <w:rPr>
          <w:b/>
          <w:bCs/>
          <w:szCs w:val="24"/>
        </w:rPr>
        <w:t xml:space="preserve">по электронной почте </w:t>
      </w:r>
      <w:r w:rsidR="00073B7D" w:rsidRPr="006512EB">
        <w:rPr>
          <w:b/>
          <w:bCs/>
          <w:szCs w:val="24"/>
          <w:lang w:val="en-US"/>
        </w:rPr>
        <w:t>e</w:t>
      </w:r>
      <w:r w:rsidR="00073B7D" w:rsidRPr="006512EB">
        <w:rPr>
          <w:b/>
          <w:bCs/>
          <w:szCs w:val="24"/>
        </w:rPr>
        <w:t>-</w:t>
      </w:r>
      <w:r w:rsidR="00073B7D" w:rsidRPr="006512EB">
        <w:rPr>
          <w:b/>
          <w:bCs/>
          <w:szCs w:val="24"/>
          <w:lang w:val="en-US"/>
        </w:rPr>
        <w:t>mail</w:t>
      </w:r>
      <w:r w:rsidR="00073B7D" w:rsidRPr="006512EB">
        <w:rPr>
          <w:b/>
          <w:bCs/>
          <w:szCs w:val="24"/>
        </w:rPr>
        <w:t xml:space="preserve">: </w:t>
      </w:r>
      <w:hyperlink r:id="rId8" w:history="1">
        <w:r w:rsidR="00073B7D" w:rsidRPr="00FE11CA">
          <w:rPr>
            <w:rStyle w:val="af5"/>
            <w:b/>
            <w:szCs w:val="24"/>
            <w:lang w:val="en-US"/>
          </w:rPr>
          <w:t>ohtapark</w:t>
        </w:r>
        <w:r w:rsidR="00073B7D" w:rsidRPr="00FE11CA">
          <w:rPr>
            <w:rStyle w:val="af5"/>
            <w:b/>
            <w:szCs w:val="24"/>
          </w:rPr>
          <w:t>@</w:t>
        </w:r>
        <w:r w:rsidR="00073B7D" w:rsidRPr="00FE11CA">
          <w:rPr>
            <w:rStyle w:val="af5"/>
            <w:b/>
            <w:szCs w:val="24"/>
            <w:lang w:val="en-US"/>
          </w:rPr>
          <w:t>sze</w:t>
        </w:r>
        <w:r w:rsidR="00073B7D" w:rsidRPr="00FE11CA">
          <w:rPr>
            <w:rStyle w:val="af5"/>
            <w:b/>
            <w:szCs w:val="24"/>
          </w:rPr>
          <w:t>-</w:t>
        </w:r>
        <w:r w:rsidR="00073B7D" w:rsidRPr="00FE11CA">
          <w:rPr>
            <w:rStyle w:val="af5"/>
            <w:b/>
            <w:szCs w:val="24"/>
            <w:lang w:val="en-US"/>
          </w:rPr>
          <w:t>lo</w:t>
        </w:r>
        <w:r w:rsidR="00073B7D" w:rsidRPr="00FE11CA">
          <w:rPr>
            <w:rStyle w:val="af5"/>
            <w:b/>
            <w:szCs w:val="24"/>
          </w:rPr>
          <w:t>.</w:t>
        </w:r>
        <w:proofErr w:type="spellStart"/>
        <w:r w:rsidR="00073B7D" w:rsidRPr="00FE11CA">
          <w:rPr>
            <w:rStyle w:val="af5"/>
            <w:b/>
            <w:szCs w:val="24"/>
            <w:lang w:val="en-US"/>
          </w:rPr>
          <w:t>ru</w:t>
        </w:r>
        <w:proofErr w:type="spellEnd"/>
      </w:hyperlink>
      <w:r w:rsidR="00073B7D" w:rsidRPr="00073B7D">
        <w:rPr>
          <w:b/>
          <w:bCs/>
          <w:szCs w:val="24"/>
        </w:rPr>
        <w:t>.</w:t>
      </w:r>
    </w:p>
    <w:p w14:paraId="46820977" w14:textId="630117DF" w:rsidR="00D10991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3.2. До установки прибора уч</w:t>
      </w:r>
      <w:r w:rsidR="008C24E4" w:rsidRPr="00830093">
        <w:rPr>
          <w:szCs w:val="24"/>
        </w:rPr>
        <w:t>ё</w:t>
      </w:r>
      <w:r w:rsidRPr="00830093">
        <w:rPr>
          <w:szCs w:val="24"/>
        </w:rPr>
        <w:t>та, количество израсходованной</w:t>
      </w:r>
      <w:r w:rsidR="00EF0718" w:rsidRPr="00830093">
        <w:rPr>
          <w:szCs w:val="24"/>
        </w:rPr>
        <w:t xml:space="preserve"> холодной</w:t>
      </w:r>
      <w:r w:rsidRPr="00830093">
        <w:rPr>
          <w:szCs w:val="24"/>
        </w:rPr>
        <w:t xml:space="preserve"> воды определяется по нормативам</w:t>
      </w:r>
      <w:r w:rsidR="00EF0718" w:rsidRPr="00830093">
        <w:rPr>
          <w:szCs w:val="24"/>
        </w:rPr>
        <w:t xml:space="preserve"> потребления</w:t>
      </w:r>
      <w:r w:rsidRPr="00830093">
        <w:rPr>
          <w:szCs w:val="24"/>
        </w:rPr>
        <w:t>, утвержд</w:t>
      </w:r>
      <w:r w:rsidR="00D63DD8" w:rsidRPr="00830093">
        <w:rPr>
          <w:szCs w:val="24"/>
        </w:rPr>
        <w:t>ё</w:t>
      </w:r>
      <w:r w:rsidRPr="00830093">
        <w:rPr>
          <w:szCs w:val="24"/>
        </w:rPr>
        <w:t>нным уполномоченным органом власти в области установления нормативов потребления коммунальных услуг населением</w:t>
      </w:r>
      <w:r w:rsidR="00147061" w:rsidRPr="00830093">
        <w:rPr>
          <w:szCs w:val="24"/>
          <w:vertAlign w:val="superscript"/>
        </w:rPr>
        <w:t>1</w:t>
      </w:r>
      <w:r w:rsidRPr="00830093">
        <w:rPr>
          <w:szCs w:val="24"/>
        </w:rPr>
        <w:t xml:space="preserve">, </w:t>
      </w:r>
      <w:r w:rsidR="00EF0718" w:rsidRPr="00830093">
        <w:rPr>
          <w:szCs w:val="24"/>
        </w:rPr>
        <w:t>с уч</w:t>
      </w:r>
      <w:r w:rsidR="001C2E89" w:rsidRPr="00830093">
        <w:rPr>
          <w:szCs w:val="24"/>
        </w:rPr>
        <w:t>ё</w:t>
      </w:r>
      <w:r w:rsidR="00EF0718" w:rsidRPr="00830093">
        <w:rPr>
          <w:szCs w:val="24"/>
        </w:rPr>
        <w:t>том</w:t>
      </w:r>
      <w:r w:rsidRPr="00830093">
        <w:rPr>
          <w:szCs w:val="24"/>
        </w:rPr>
        <w:t xml:space="preserve"> данных, предоставленных Потребителем в Заявлении на заключение настоящего договора, </w:t>
      </w:r>
      <w:r w:rsidR="00EF0718" w:rsidRPr="00830093">
        <w:rPr>
          <w:szCs w:val="24"/>
        </w:rPr>
        <w:t xml:space="preserve">касающихся </w:t>
      </w:r>
      <w:r w:rsidRPr="00830093">
        <w:rPr>
          <w:szCs w:val="24"/>
        </w:rPr>
        <w:t>степени благоустройства жилого дома</w:t>
      </w:r>
      <w:r w:rsidR="00EF0718" w:rsidRPr="00830093">
        <w:rPr>
          <w:szCs w:val="24"/>
        </w:rPr>
        <w:t xml:space="preserve"> и</w:t>
      </w:r>
      <w:r w:rsidRPr="00830093">
        <w:rPr>
          <w:szCs w:val="24"/>
        </w:rPr>
        <w:t xml:space="preserve"> количества </w:t>
      </w:r>
      <w:r w:rsidR="00EF0718" w:rsidRPr="00830093">
        <w:rPr>
          <w:szCs w:val="24"/>
        </w:rPr>
        <w:t>зарегистрированных граждан</w:t>
      </w:r>
      <w:r w:rsidR="00717489">
        <w:rPr>
          <w:szCs w:val="24"/>
        </w:rPr>
        <w:t>.</w:t>
      </w:r>
      <w:r w:rsidRPr="00830093">
        <w:rPr>
          <w:szCs w:val="24"/>
        </w:rPr>
        <w:t xml:space="preserve"> </w:t>
      </w:r>
      <w:r w:rsidR="00CD2E2A" w:rsidRPr="00717489">
        <w:t>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</w:t>
      </w:r>
      <w:r w:rsidR="00CD2E2A">
        <w:t>.</w:t>
      </w:r>
      <w:r w:rsidR="00CD2E2A" w:rsidRPr="005419E2">
        <w:rPr>
          <w:iCs/>
          <w:szCs w:val="24"/>
        </w:rPr>
        <w:t xml:space="preserve"> </w:t>
      </w:r>
      <w:r w:rsidR="00EF0718" w:rsidRPr="005419E2">
        <w:rPr>
          <w:iCs/>
          <w:szCs w:val="24"/>
        </w:rPr>
        <w:t>(</w:t>
      </w:r>
      <w:r w:rsidR="00382A03" w:rsidRPr="005419E2">
        <w:rPr>
          <w:iCs/>
          <w:szCs w:val="24"/>
        </w:rPr>
        <w:t>Приложени</w:t>
      </w:r>
      <w:r w:rsidR="00EF0718" w:rsidRPr="005419E2">
        <w:rPr>
          <w:iCs/>
          <w:szCs w:val="24"/>
        </w:rPr>
        <w:t>е</w:t>
      </w:r>
      <w:r w:rsidR="00382A03" w:rsidRPr="005419E2">
        <w:rPr>
          <w:iCs/>
          <w:szCs w:val="24"/>
        </w:rPr>
        <w:t xml:space="preserve"> №</w:t>
      </w:r>
      <w:r w:rsidR="003E738B" w:rsidRPr="005419E2">
        <w:rPr>
          <w:iCs/>
          <w:szCs w:val="24"/>
        </w:rPr>
        <w:t xml:space="preserve"> </w:t>
      </w:r>
      <w:r w:rsidR="00382A03" w:rsidRPr="005419E2">
        <w:rPr>
          <w:iCs/>
          <w:szCs w:val="24"/>
        </w:rPr>
        <w:t>1</w:t>
      </w:r>
      <w:r w:rsidR="00EF0718" w:rsidRPr="005419E2">
        <w:rPr>
          <w:iCs/>
          <w:szCs w:val="24"/>
        </w:rPr>
        <w:t>)</w:t>
      </w:r>
      <w:r w:rsidR="00382A03" w:rsidRPr="00830093">
        <w:rPr>
          <w:szCs w:val="24"/>
        </w:rPr>
        <w:t>.</w:t>
      </w:r>
    </w:p>
    <w:p w14:paraId="05B1E550" w14:textId="77777777" w:rsidR="0015407F" w:rsidRPr="00830093" w:rsidRDefault="00983FCC" w:rsidP="00830093">
      <w:pPr>
        <w:pStyle w:val="Standard"/>
        <w:numPr>
          <w:ilvl w:val="2"/>
          <w:numId w:val="6"/>
        </w:numPr>
        <w:tabs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830093">
        <w:rPr>
          <w:szCs w:val="24"/>
        </w:rPr>
        <w:t>В случае если в ходе исполнения настоящего договора уполномоченным органом власти в области установления нормативов потребления коммунальных услуг населением принят акт об установлении новых нормативов потребления коммунальных услуг населением, расч</w:t>
      </w:r>
      <w:r w:rsidR="00D63DD8" w:rsidRPr="00830093">
        <w:rPr>
          <w:szCs w:val="24"/>
        </w:rPr>
        <w:t>ё</w:t>
      </w:r>
      <w:r w:rsidRPr="00830093">
        <w:rPr>
          <w:szCs w:val="24"/>
        </w:rPr>
        <w:t>ты по договору производятся по новым нормативам с момента их введения</w:t>
      </w:r>
      <w:r w:rsidR="003D5FDC" w:rsidRPr="00830093">
        <w:rPr>
          <w:szCs w:val="24"/>
        </w:rPr>
        <w:t xml:space="preserve"> без внесения изменений и дополнений в настоящий договор</w:t>
      </w:r>
      <w:r w:rsidRPr="00830093">
        <w:rPr>
          <w:szCs w:val="24"/>
        </w:rPr>
        <w:t>.</w:t>
      </w:r>
    </w:p>
    <w:p w14:paraId="72715801" w14:textId="546B6F91" w:rsidR="00983FCC" w:rsidRDefault="005C7F8D" w:rsidP="00F25034">
      <w:pPr>
        <w:pStyle w:val="Standard"/>
        <w:numPr>
          <w:ilvl w:val="2"/>
          <w:numId w:val="6"/>
        </w:numPr>
        <w:tabs>
          <w:tab w:val="left" w:pos="851"/>
          <w:tab w:val="left" w:pos="1276"/>
        </w:tabs>
        <w:ind w:left="0" w:firstLine="567"/>
        <w:jc w:val="both"/>
        <w:rPr>
          <w:szCs w:val="24"/>
        </w:rPr>
      </w:pPr>
      <w:r>
        <w:rPr>
          <w:szCs w:val="24"/>
        </w:rPr>
        <w:t>П</w:t>
      </w:r>
      <w:r w:rsidR="00983FCC" w:rsidRPr="00830093">
        <w:rPr>
          <w:szCs w:val="24"/>
        </w:rPr>
        <w:t xml:space="preserve">лата </w:t>
      </w:r>
      <w:r w:rsidRPr="00830093">
        <w:rPr>
          <w:szCs w:val="24"/>
        </w:rPr>
        <w:t>за полив, согласно нормативу,</w:t>
      </w:r>
      <w:r w:rsidRPr="005C7F8D">
        <w:t xml:space="preserve"> </w:t>
      </w:r>
      <w:r w:rsidRPr="005C7F8D">
        <w:rPr>
          <w:szCs w:val="24"/>
        </w:rPr>
        <w:t>не взымается</w:t>
      </w:r>
      <w:r>
        <w:rPr>
          <w:szCs w:val="24"/>
        </w:rPr>
        <w:t xml:space="preserve"> </w:t>
      </w:r>
      <w:r w:rsidR="00983FCC" w:rsidRPr="00830093">
        <w:rPr>
          <w:szCs w:val="24"/>
        </w:rPr>
        <w:t xml:space="preserve">только в случае </w:t>
      </w:r>
      <w:r w:rsidR="005269B3">
        <w:rPr>
          <w:szCs w:val="24"/>
        </w:rPr>
        <w:t xml:space="preserve">расположения </w:t>
      </w:r>
      <w:r w:rsidR="00983FCC" w:rsidRPr="00830093">
        <w:rPr>
          <w:szCs w:val="24"/>
        </w:rPr>
        <w:t>прибора уч</w:t>
      </w:r>
      <w:r w:rsidR="00D63DD8" w:rsidRPr="00830093">
        <w:rPr>
          <w:szCs w:val="24"/>
        </w:rPr>
        <w:t>ё</w:t>
      </w:r>
      <w:r w:rsidR="00983FCC" w:rsidRPr="00830093">
        <w:rPr>
          <w:szCs w:val="24"/>
        </w:rPr>
        <w:t>та</w:t>
      </w:r>
      <w:r>
        <w:rPr>
          <w:szCs w:val="24"/>
        </w:rPr>
        <w:t xml:space="preserve"> до места врезки водопроводного ввода на полив территории</w:t>
      </w:r>
      <w:r w:rsidR="005269B3">
        <w:rPr>
          <w:szCs w:val="24"/>
        </w:rPr>
        <w:t>,</w:t>
      </w:r>
      <w:r>
        <w:rPr>
          <w:szCs w:val="24"/>
        </w:rPr>
        <w:t xml:space="preserve"> либо наличия самостоятельного</w:t>
      </w:r>
      <w:r w:rsidR="005269B3" w:rsidRPr="005269B3">
        <w:t xml:space="preserve"> </w:t>
      </w:r>
      <w:r w:rsidR="005269B3" w:rsidRPr="005269B3">
        <w:rPr>
          <w:szCs w:val="24"/>
        </w:rPr>
        <w:t>прибора учёта</w:t>
      </w:r>
      <w:r w:rsidR="005269B3">
        <w:rPr>
          <w:szCs w:val="24"/>
        </w:rPr>
        <w:t xml:space="preserve"> на</w:t>
      </w:r>
      <w:r w:rsidR="005269B3" w:rsidRPr="005269B3">
        <w:t xml:space="preserve"> </w:t>
      </w:r>
      <w:r w:rsidR="005269B3" w:rsidRPr="005269B3">
        <w:rPr>
          <w:szCs w:val="24"/>
        </w:rPr>
        <w:t>водопроводно</w:t>
      </w:r>
      <w:r w:rsidR="005269B3">
        <w:rPr>
          <w:szCs w:val="24"/>
        </w:rPr>
        <w:t>м</w:t>
      </w:r>
      <w:r w:rsidR="005269B3" w:rsidRPr="005269B3">
        <w:rPr>
          <w:szCs w:val="24"/>
        </w:rPr>
        <w:t xml:space="preserve"> ввод</w:t>
      </w:r>
      <w:r w:rsidR="005269B3">
        <w:rPr>
          <w:szCs w:val="24"/>
        </w:rPr>
        <w:t>е</w:t>
      </w:r>
      <w:r w:rsidR="005269B3" w:rsidRPr="005269B3">
        <w:rPr>
          <w:szCs w:val="24"/>
        </w:rPr>
        <w:t xml:space="preserve"> на полив территории</w:t>
      </w:r>
      <w:r w:rsidR="00983FCC" w:rsidRPr="00830093">
        <w:rPr>
          <w:szCs w:val="24"/>
        </w:rPr>
        <w:t>.</w:t>
      </w:r>
    </w:p>
    <w:p w14:paraId="11E2A541" w14:textId="3F4955CB" w:rsidR="00983FCC" w:rsidRPr="00705178" w:rsidRDefault="00983FCC" w:rsidP="00C3212C">
      <w:pPr>
        <w:pStyle w:val="af"/>
        <w:numPr>
          <w:ilvl w:val="0"/>
          <w:numId w:val="6"/>
        </w:numPr>
        <w:spacing w:before="120" w:after="120"/>
        <w:contextualSpacing w:val="0"/>
        <w:jc w:val="center"/>
        <w:rPr>
          <w:b/>
          <w:szCs w:val="24"/>
        </w:rPr>
      </w:pPr>
      <w:r w:rsidRPr="00705178">
        <w:rPr>
          <w:b/>
          <w:szCs w:val="24"/>
        </w:rPr>
        <w:t>Расч</w:t>
      </w:r>
      <w:r w:rsidR="005B2BEA" w:rsidRPr="00705178">
        <w:rPr>
          <w:b/>
          <w:szCs w:val="24"/>
        </w:rPr>
        <w:t>ё</w:t>
      </w:r>
      <w:r w:rsidRPr="00705178">
        <w:rPr>
          <w:b/>
          <w:szCs w:val="24"/>
        </w:rPr>
        <w:t>ты</w:t>
      </w:r>
    </w:p>
    <w:p w14:paraId="3EEA5F51" w14:textId="41D4486E" w:rsidR="00983FCC" w:rsidRPr="00830093" w:rsidRDefault="00D63DD8" w:rsidP="00830093">
      <w:pPr>
        <w:ind w:firstLine="567"/>
        <w:jc w:val="both"/>
        <w:rPr>
          <w:kern w:val="3"/>
          <w:szCs w:val="24"/>
          <w:lang w:eastAsia="zh-CN"/>
        </w:rPr>
      </w:pPr>
      <w:r w:rsidRPr="00830093">
        <w:rPr>
          <w:kern w:val="3"/>
          <w:szCs w:val="24"/>
          <w:lang w:eastAsia="zh-CN"/>
        </w:rPr>
        <w:t xml:space="preserve">4.1. </w:t>
      </w:r>
      <w:r w:rsidR="005419E2" w:rsidRPr="00830093">
        <w:rPr>
          <w:kern w:val="3"/>
          <w:szCs w:val="24"/>
          <w:lang w:eastAsia="zh-CN"/>
        </w:rPr>
        <w:t>Собственник жилого дома ежемесячно вносит плату</w:t>
      </w:r>
      <w:r w:rsidR="00983FCC" w:rsidRPr="00830093">
        <w:rPr>
          <w:kern w:val="3"/>
          <w:szCs w:val="24"/>
          <w:lang w:eastAsia="zh-CN"/>
        </w:rPr>
        <w:t xml:space="preserve"> за </w:t>
      </w:r>
      <w:r w:rsidR="005419E2" w:rsidRPr="00830093">
        <w:rPr>
          <w:kern w:val="3"/>
          <w:szCs w:val="24"/>
          <w:lang w:eastAsia="zh-CN"/>
        </w:rPr>
        <w:t>потреблённую холодную</w:t>
      </w:r>
      <w:r w:rsidR="00983FCC" w:rsidRPr="00830093">
        <w:rPr>
          <w:kern w:val="3"/>
          <w:szCs w:val="24"/>
          <w:lang w:eastAsia="zh-CN"/>
        </w:rPr>
        <w:t xml:space="preserve"> воду, в том числе; </w:t>
      </w:r>
    </w:p>
    <w:p w14:paraId="40578E50" w14:textId="77777777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 xml:space="preserve">а) при наличии </w:t>
      </w:r>
      <w:r w:rsidR="0027579F" w:rsidRPr="00830093">
        <w:rPr>
          <w:szCs w:val="24"/>
        </w:rPr>
        <w:t>приборов уч</w:t>
      </w:r>
      <w:r w:rsidR="00D63DD8" w:rsidRPr="00830093">
        <w:rPr>
          <w:szCs w:val="24"/>
        </w:rPr>
        <w:t>ё</w:t>
      </w:r>
      <w:r w:rsidR="0027579F" w:rsidRPr="00830093">
        <w:rPr>
          <w:szCs w:val="24"/>
        </w:rPr>
        <w:t>та</w:t>
      </w:r>
      <w:r w:rsidRPr="00830093">
        <w:rPr>
          <w:szCs w:val="24"/>
        </w:rPr>
        <w:t xml:space="preserve"> - </w:t>
      </w:r>
      <w:r w:rsidR="00497A22" w:rsidRPr="00830093">
        <w:rPr>
          <w:szCs w:val="24"/>
        </w:rPr>
        <w:t>потребленный объ</w:t>
      </w:r>
      <w:r w:rsidR="00D63DD8" w:rsidRPr="00830093">
        <w:rPr>
          <w:szCs w:val="24"/>
        </w:rPr>
        <w:t>ё</w:t>
      </w:r>
      <w:r w:rsidR="00497A22" w:rsidRPr="00830093">
        <w:rPr>
          <w:szCs w:val="24"/>
        </w:rPr>
        <w:t>м определяется</w:t>
      </w:r>
      <w:r w:rsidRPr="00830093">
        <w:rPr>
          <w:szCs w:val="24"/>
        </w:rPr>
        <w:t xml:space="preserve"> исходя из показаний прибор</w:t>
      </w:r>
      <w:r w:rsidR="00497A22" w:rsidRPr="00830093">
        <w:rPr>
          <w:szCs w:val="24"/>
        </w:rPr>
        <w:t>ов</w:t>
      </w:r>
      <w:r w:rsidRPr="00830093">
        <w:rPr>
          <w:szCs w:val="24"/>
        </w:rPr>
        <w:t xml:space="preserve"> уч</w:t>
      </w:r>
      <w:r w:rsidR="00D63DD8" w:rsidRPr="00830093">
        <w:rPr>
          <w:szCs w:val="24"/>
        </w:rPr>
        <w:t>ё</w:t>
      </w:r>
      <w:r w:rsidRPr="00830093">
        <w:rPr>
          <w:szCs w:val="24"/>
        </w:rPr>
        <w:t>та;</w:t>
      </w:r>
      <w:r w:rsidR="00497A22" w:rsidRPr="00830093">
        <w:rPr>
          <w:szCs w:val="24"/>
        </w:rPr>
        <w:t xml:space="preserve"> </w:t>
      </w:r>
    </w:p>
    <w:p w14:paraId="79FB7A29" w14:textId="40106A55" w:rsidR="00497A22" w:rsidRPr="00830093" w:rsidRDefault="00EF0718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б)</w:t>
      </w:r>
      <w:r w:rsidR="00497A22" w:rsidRPr="00830093">
        <w:rPr>
          <w:szCs w:val="24"/>
        </w:rPr>
        <w:t xml:space="preserve"> в случае, если показания приборов уч</w:t>
      </w:r>
      <w:r w:rsidR="00D63DD8" w:rsidRPr="00830093">
        <w:rPr>
          <w:szCs w:val="24"/>
        </w:rPr>
        <w:t>ё</w:t>
      </w:r>
      <w:r w:rsidR="00497A22" w:rsidRPr="00830093">
        <w:rPr>
          <w:szCs w:val="24"/>
        </w:rPr>
        <w:t>та не были переданы потребителем –</w:t>
      </w:r>
      <w:r w:rsidRPr="00830093">
        <w:rPr>
          <w:szCs w:val="24"/>
        </w:rPr>
        <w:t xml:space="preserve"> потребленный объ</w:t>
      </w:r>
      <w:r w:rsidR="00D63DD8" w:rsidRPr="00830093">
        <w:rPr>
          <w:szCs w:val="24"/>
        </w:rPr>
        <w:t>ё</w:t>
      </w:r>
      <w:r w:rsidRPr="00830093">
        <w:rPr>
          <w:szCs w:val="24"/>
        </w:rPr>
        <w:t xml:space="preserve">м определяется </w:t>
      </w:r>
      <w:r w:rsidR="00497A22" w:rsidRPr="00830093">
        <w:rPr>
          <w:szCs w:val="24"/>
        </w:rPr>
        <w:t xml:space="preserve">согласно пунктам 59 и 60 </w:t>
      </w:r>
      <w:r w:rsidR="0040027C">
        <w:rPr>
          <w:szCs w:val="24"/>
        </w:rPr>
        <w:t>Правил</w:t>
      </w:r>
      <w:r w:rsidR="00497A22" w:rsidRPr="00830093">
        <w:rPr>
          <w:szCs w:val="24"/>
        </w:rPr>
        <w:t xml:space="preserve"> № 354; </w:t>
      </w:r>
    </w:p>
    <w:p w14:paraId="3F8A74B3" w14:textId="4E483F5C" w:rsidR="00983FCC" w:rsidRPr="005269B3" w:rsidRDefault="00EF0718" w:rsidP="00830093">
      <w:pPr>
        <w:ind w:firstLine="567"/>
        <w:jc w:val="both"/>
        <w:rPr>
          <w:iCs/>
          <w:szCs w:val="24"/>
        </w:rPr>
      </w:pPr>
      <w:r w:rsidRPr="00830093">
        <w:rPr>
          <w:szCs w:val="24"/>
        </w:rPr>
        <w:t>в</w:t>
      </w:r>
      <w:r w:rsidR="00983FCC" w:rsidRPr="00830093">
        <w:rPr>
          <w:szCs w:val="24"/>
        </w:rPr>
        <w:t>) при отсутствии прибор</w:t>
      </w:r>
      <w:r w:rsidR="00497A22" w:rsidRPr="00830093">
        <w:rPr>
          <w:szCs w:val="24"/>
        </w:rPr>
        <w:t>ов</w:t>
      </w:r>
      <w:r w:rsidR="00983FCC" w:rsidRPr="00830093">
        <w:rPr>
          <w:szCs w:val="24"/>
        </w:rPr>
        <w:t xml:space="preserve"> уч</w:t>
      </w:r>
      <w:r w:rsidR="00D63DD8" w:rsidRPr="00830093">
        <w:rPr>
          <w:szCs w:val="24"/>
        </w:rPr>
        <w:t>ё</w:t>
      </w:r>
      <w:r w:rsidR="00983FCC" w:rsidRPr="00830093">
        <w:rPr>
          <w:szCs w:val="24"/>
        </w:rPr>
        <w:t xml:space="preserve">та – </w:t>
      </w:r>
      <w:r w:rsidR="00497A22" w:rsidRPr="00830093">
        <w:rPr>
          <w:szCs w:val="24"/>
        </w:rPr>
        <w:t>потребленный объ</w:t>
      </w:r>
      <w:r w:rsidR="00D63DD8" w:rsidRPr="00830093">
        <w:rPr>
          <w:szCs w:val="24"/>
        </w:rPr>
        <w:t>ё</w:t>
      </w:r>
      <w:r w:rsidR="00497A22" w:rsidRPr="00830093">
        <w:rPr>
          <w:szCs w:val="24"/>
        </w:rPr>
        <w:t xml:space="preserve">м определяется </w:t>
      </w:r>
      <w:r w:rsidR="00983FCC" w:rsidRPr="00830093">
        <w:rPr>
          <w:szCs w:val="24"/>
        </w:rPr>
        <w:t>с уч</w:t>
      </w:r>
      <w:r w:rsidR="00D63DD8" w:rsidRPr="00830093">
        <w:rPr>
          <w:szCs w:val="24"/>
        </w:rPr>
        <w:t>ё</w:t>
      </w:r>
      <w:r w:rsidR="00983FCC" w:rsidRPr="00830093">
        <w:rPr>
          <w:szCs w:val="24"/>
        </w:rPr>
        <w:t>том нормативов потребления холодной воды, утвержд</w:t>
      </w:r>
      <w:r w:rsidR="00D63DD8" w:rsidRPr="00830093">
        <w:rPr>
          <w:szCs w:val="24"/>
        </w:rPr>
        <w:t>ё</w:t>
      </w:r>
      <w:r w:rsidR="00983FCC" w:rsidRPr="00830093">
        <w:rPr>
          <w:szCs w:val="24"/>
        </w:rPr>
        <w:t>нным уполномоченным органом власти в области установления нормативов потребления коммунальных услуг населением</w:t>
      </w:r>
      <w:r w:rsidR="00735897" w:rsidRPr="00830093">
        <w:rPr>
          <w:rStyle w:val="af8"/>
          <w:szCs w:val="24"/>
        </w:rPr>
        <w:footnoteReference w:id="1"/>
      </w:r>
      <w:r w:rsidR="000C275E" w:rsidRPr="00830093">
        <w:rPr>
          <w:szCs w:val="24"/>
        </w:rPr>
        <w:t xml:space="preserve"> </w:t>
      </w:r>
      <w:r w:rsidR="00735897" w:rsidRPr="00830093">
        <w:rPr>
          <w:szCs w:val="24"/>
        </w:rPr>
        <w:t xml:space="preserve">в </w:t>
      </w:r>
      <w:r w:rsidR="00735897" w:rsidRPr="00830093">
        <w:rPr>
          <w:szCs w:val="24"/>
        </w:rPr>
        <w:lastRenderedPageBreak/>
        <w:t>зависимости от степени благоустройства</w:t>
      </w:r>
      <w:r w:rsidR="005269B3">
        <w:rPr>
          <w:szCs w:val="24"/>
        </w:rPr>
        <w:t xml:space="preserve"> жилого дома</w:t>
      </w:r>
      <w:r w:rsidR="0018260B" w:rsidRPr="00830093">
        <w:rPr>
          <w:szCs w:val="24"/>
        </w:rPr>
        <w:t xml:space="preserve"> </w:t>
      </w:r>
      <w:r w:rsidR="005269B3">
        <w:rPr>
          <w:szCs w:val="24"/>
        </w:rPr>
        <w:t xml:space="preserve">и площади земельного участка </w:t>
      </w:r>
      <w:r w:rsidR="00735897" w:rsidRPr="005269B3">
        <w:rPr>
          <w:iCs/>
          <w:szCs w:val="24"/>
        </w:rPr>
        <w:t>(</w:t>
      </w:r>
      <w:r w:rsidR="000C275E" w:rsidRPr="005269B3">
        <w:rPr>
          <w:iCs/>
          <w:szCs w:val="24"/>
        </w:rPr>
        <w:t>Приложени</w:t>
      </w:r>
      <w:r w:rsidR="00735897" w:rsidRPr="005269B3">
        <w:rPr>
          <w:iCs/>
          <w:szCs w:val="24"/>
        </w:rPr>
        <w:t>е</w:t>
      </w:r>
      <w:r w:rsidR="000C275E" w:rsidRPr="005269B3">
        <w:rPr>
          <w:iCs/>
          <w:szCs w:val="24"/>
        </w:rPr>
        <w:t xml:space="preserve"> №1)</w:t>
      </w:r>
      <w:r w:rsidR="00983FCC" w:rsidRPr="005269B3">
        <w:rPr>
          <w:iCs/>
          <w:szCs w:val="24"/>
        </w:rPr>
        <w:t>.</w:t>
      </w:r>
    </w:p>
    <w:p w14:paraId="3DABCFF8" w14:textId="071CFAC0" w:rsidR="00983FCC" w:rsidRPr="00830093" w:rsidRDefault="00EF0718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г</w:t>
      </w:r>
      <w:r w:rsidR="0027579F" w:rsidRPr="00830093">
        <w:rPr>
          <w:szCs w:val="24"/>
        </w:rPr>
        <w:t xml:space="preserve">) </w:t>
      </w:r>
      <w:r w:rsidR="00983FCC" w:rsidRPr="00830093">
        <w:rPr>
          <w:szCs w:val="24"/>
        </w:rPr>
        <w:t xml:space="preserve">в случае, если в </w:t>
      </w:r>
      <w:r w:rsidR="005269B3">
        <w:rPr>
          <w:szCs w:val="24"/>
        </w:rPr>
        <w:t xml:space="preserve">жилом </w:t>
      </w:r>
      <w:r w:rsidR="00983FCC" w:rsidRPr="00830093">
        <w:rPr>
          <w:szCs w:val="24"/>
        </w:rPr>
        <w:t xml:space="preserve">доме </w:t>
      </w:r>
      <w:r w:rsidR="000E3517" w:rsidRPr="00830093">
        <w:rPr>
          <w:szCs w:val="24"/>
        </w:rPr>
        <w:t>отсутствуют</w:t>
      </w:r>
      <w:r w:rsidR="00983FCC" w:rsidRPr="00830093">
        <w:rPr>
          <w:szCs w:val="24"/>
        </w:rPr>
        <w:t xml:space="preserve"> зарегистрирован</w:t>
      </w:r>
      <w:r w:rsidR="000E3517" w:rsidRPr="00830093">
        <w:rPr>
          <w:szCs w:val="24"/>
        </w:rPr>
        <w:t>ные</w:t>
      </w:r>
      <w:r w:rsidR="0027579F" w:rsidRPr="00830093">
        <w:rPr>
          <w:szCs w:val="24"/>
        </w:rPr>
        <w:t xml:space="preserve"> </w:t>
      </w:r>
      <w:r w:rsidR="000E3517" w:rsidRPr="00830093">
        <w:rPr>
          <w:szCs w:val="24"/>
        </w:rPr>
        <w:t>граждане</w:t>
      </w:r>
      <w:r w:rsidR="00983FCC" w:rsidRPr="00830093">
        <w:rPr>
          <w:szCs w:val="24"/>
        </w:rPr>
        <w:t xml:space="preserve">, собственники оплачивают водоснабжение </w:t>
      </w:r>
      <w:r w:rsidR="000E3517" w:rsidRPr="00830093">
        <w:rPr>
          <w:szCs w:val="24"/>
        </w:rPr>
        <w:t>в следующих объ</w:t>
      </w:r>
      <w:r w:rsidR="002E4C52" w:rsidRPr="00830093">
        <w:rPr>
          <w:szCs w:val="24"/>
        </w:rPr>
        <w:t>ё</w:t>
      </w:r>
      <w:r w:rsidR="000E3517" w:rsidRPr="00830093">
        <w:rPr>
          <w:szCs w:val="24"/>
        </w:rPr>
        <w:t>мах</w:t>
      </w:r>
      <w:r w:rsidR="00983FCC" w:rsidRPr="00830093">
        <w:rPr>
          <w:szCs w:val="24"/>
        </w:rPr>
        <w:t xml:space="preserve">: </w:t>
      </w:r>
    </w:p>
    <w:p w14:paraId="035627E0" w14:textId="77777777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- при наличии приборов уч</w:t>
      </w:r>
      <w:r w:rsidR="002E4C52" w:rsidRPr="00830093">
        <w:rPr>
          <w:szCs w:val="24"/>
        </w:rPr>
        <w:t>ё</w:t>
      </w:r>
      <w:r w:rsidRPr="00830093">
        <w:rPr>
          <w:szCs w:val="24"/>
        </w:rPr>
        <w:t>та - по показаниям приборов уч</w:t>
      </w:r>
      <w:r w:rsidR="002E4C52" w:rsidRPr="00830093">
        <w:rPr>
          <w:szCs w:val="24"/>
        </w:rPr>
        <w:t>ё</w:t>
      </w:r>
      <w:r w:rsidRPr="00830093">
        <w:rPr>
          <w:szCs w:val="24"/>
        </w:rPr>
        <w:t>та;</w:t>
      </w:r>
    </w:p>
    <w:p w14:paraId="1B447A7E" w14:textId="77777777" w:rsidR="00983FCC" w:rsidRPr="00830093" w:rsidRDefault="00983FCC" w:rsidP="00830093">
      <w:pPr>
        <w:pStyle w:val="Standard"/>
        <w:ind w:firstLine="567"/>
        <w:jc w:val="both"/>
        <w:rPr>
          <w:szCs w:val="24"/>
        </w:rPr>
      </w:pPr>
      <w:r w:rsidRPr="00830093">
        <w:rPr>
          <w:szCs w:val="24"/>
        </w:rPr>
        <w:t>-</w:t>
      </w:r>
      <w:r w:rsidR="00D13347" w:rsidRPr="00830093">
        <w:rPr>
          <w:szCs w:val="24"/>
        </w:rPr>
        <w:t> </w:t>
      </w:r>
      <w:r w:rsidRPr="00830093">
        <w:rPr>
          <w:szCs w:val="24"/>
        </w:rPr>
        <w:t>при отсутствии приборов уч</w:t>
      </w:r>
      <w:r w:rsidR="002E4C52" w:rsidRPr="00830093">
        <w:rPr>
          <w:szCs w:val="24"/>
        </w:rPr>
        <w:t>ё</w:t>
      </w:r>
      <w:r w:rsidRPr="00830093">
        <w:rPr>
          <w:szCs w:val="24"/>
        </w:rPr>
        <w:t>та - из расч</w:t>
      </w:r>
      <w:r w:rsidR="002E4C52" w:rsidRPr="00830093">
        <w:rPr>
          <w:szCs w:val="24"/>
        </w:rPr>
        <w:t>ё</w:t>
      </w:r>
      <w:r w:rsidRPr="00830093">
        <w:rPr>
          <w:szCs w:val="24"/>
        </w:rPr>
        <w:t>та норматив</w:t>
      </w:r>
      <w:r w:rsidR="000E3517" w:rsidRPr="00830093">
        <w:rPr>
          <w:szCs w:val="24"/>
        </w:rPr>
        <w:t>а</w:t>
      </w:r>
      <w:r w:rsidR="0015407F" w:rsidRPr="00830093">
        <w:rPr>
          <w:szCs w:val="24"/>
        </w:rPr>
        <w:t xml:space="preserve"> потребления на</w:t>
      </w:r>
      <w:r w:rsidRPr="00830093">
        <w:rPr>
          <w:szCs w:val="24"/>
        </w:rPr>
        <w:t xml:space="preserve"> каждого собственника</w:t>
      </w:r>
      <w:r w:rsidR="00382A03" w:rsidRPr="00830093">
        <w:rPr>
          <w:szCs w:val="24"/>
        </w:rPr>
        <w:t xml:space="preserve"> и </w:t>
      </w:r>
      <w:r w:rsidR="000E3517" w:rsidRPr="00830093">
        <w:rPr>
          <w:szCs w:val="24"/>
        </w:rPr>
        <w:t xml:space="preserve">норматива на </w:t>
      </w:r>
      <w:r w:rsidR="00382A03" w:rsidRPr="00830093">
        <w:rPr>
          <w:szCs w:val="24"/>
        </w:rPr>
        <w:t>полив земельного участка, исходя из</w:t>
      </w:r>
      <w:r w:rsidR="000E3517" w:rsidRPr="00830093">
        <w:rPr>
          <w:szCs w:val="24"/>
        </w:rPr>
        <w:t xml:space="preserve"> его</w:t>
      </w:r>
      <w:r w:rsidR="00382A03" w:rsidRPr="00830093">
        <w:rPr>
          <w:szCs w:val="24"/>
        </w:rPr>
        <w:t xml:space="preserve"> площади</w:t>
      </w:r>
      <w:r w:rsidR="005D430D" w:rsidRPr="00830093">
        <w:rPr>
          <w:szCs w:val="24"/>
        </w:rPr>
        <w:t>.</w:t>
      </w:r>
    </w:p>
    <w:p w14:paraId="25D90D84" w14:textId="3908FC90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4.</w:t>
      </w:r>
      <w:r w:rsidR="00C3212C">
        <w:rPr>
          <w:szCs w:val="24"/>
        </w:rPr>
        <w:t>2</w:t>
      </w:r>
      <w:r w:rsidRPr="00830093">
        <w:rPr>
          <w:szCs w:val="24"/>
        </w:rPr>
        <w:t>. Расч</w:t>
      </w:r>
      <w:r w:rsidR="001648A9" w:rsidRPr="00830093">
        <w:rPr>
          <w:szCs w:val="24"/>
        </w:rPr>
        <w:t>ё</w:t>
      </w:r>
      <w:r w:rsidRPr="00830093">
        <w:rPr>
          <w:szCs w:val="24"/>
        </w:rPr>
        <w:t xml:space="preserve">т платы </w:t>
      </w:r>
      <w:r w:rsidR="001648A9" w:rsidRPr="00830093">
        <w:rPr>
          <w:szCs w:val="24"/>
        </w:rPr>
        <w:t xml:space="preserve">за поставленные услуги производится </w:t>
      </w:r>
      <w:r w:rsidRPr="00830093">
        <w:rPr>
          <w:szCs w:val="24"/>
        </w:rPr>
        <w:t xml:space="preserve">по тарифам, </w:t>
      </w:r>
      <w:r w:rsidR="005269B3" w:rsidRPr="00830093">
        <w:rPr>
          <w:szCs w:val="24"/>
        </w:rPr>
        <w:t>утверждённым уполномоченным</w:t>
      </w:r>
      <w:r w:rsidRPr="00830093">
        <w:rPr>
          <w:szCs w:val="24"/>
        </w:rPr>
        <w:t xml:space="preserve"> органом власти в области государственного регулирования тарифов.</w:t>
      </w:r>
    </w:p>
    <w:p w14:paraId="12E837A7" w14:textId="77777777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В случае если в ходе исполнения настоящего договора уполномоченным органом власти в области государственного регулирования тарифов принят акт об установлении новых тарифов, расч</w:t>
      </w:r>
      <w:r w:rsidR="001648A9" w:rsidRPr="00830093">
        <w:rPr>
          <w:szCs w:val="24"/>
        </w:rPr>
        <w:t>ё</w:t>
      </w:r>
      <w:r w:rsidRPr="00830093">
        <w:rPr>
          <w:szCs w:val="24"/>
        </w:rPr>
        <w:t>ты по договору производятся по новым тарифам с момента их введения</w:t>
      </w:r>
      <w:r w:rsidR="009D0020" w:rsidRPr="00830093">
        <w:rPr>
          <w:rStyle w:val="af8"/>
          <w:szCs w:val="24"/>
        </w:rPr>
        <w:footnoteReference w:id="2"/>
      </w:r>
      <w:r w:rsidRPr="00830093">
        <w:rPr>
          <w:szCs w:val="24"/>
        </w:rPr>
        <w:t>.</w:t>
      </w:r>
    </w:p>
    <w:p w14:paraId="71ABCC12" w14:textId="018995C4" w:rsidR="00983FCC" w:rsidRPr="00830093" w:rsidRDefault="00983FCC" w:rsidP="00E375DD">
      <w:pPr>
        <w:ind w:firstLine="567"/>
        <w:jc w:val="both"/>
        <w:rPr>
          <w:szCs w:val="24"/>
        </w:rPr>
      </w:pPr>
      <w:r w:rsidRPr="00830093">
        <w:rPr>
          <w:szCs w:val="24"/>
        </w:rPr>
        <w:t>4.</w:t>
      </w:r>
      <w:r w:rsidR="00C3212C">
        <w:rPr>
          <w:szCs w:val="24"/>
        </w:rPr>
        <w:t>3</w:t>
      </w:r>
      <w:r w:rsidRPr="00830093">
        <w:rPr>
          <w:szCs w:val="24"/>
        </w:rPr>
        <w:t>. Доставка плат</w:t>
      </w:r>
      <w:r w:rsidR="001648A9" w:rsidRPr="00830093">
        <w:rPr>
          <w:szCs w:val="24"/>
        </w:rPr>
        <w:t>ё</w:t>
      </w:r>
      <w:r w:rsidRPr="00830093">
        <w:rPr>
          <w:szCs w:val="24"/>
        </w:rPr>
        <w:t>жных документов осу</w:t>
      </w:r>
      <w:r w:rsidR="001648A9" w:rsidRPr="00830093">
        <w:rPr>
          <w:szCs w:val="24"/>
        </w:rPr>
        <w:t xml:space="preserve">ществляется </w:t>
      </w:r>
      <w:r w:rsidR="00E375DD">
        <w:rPr>
          <w:szCs w:val="24"/>
        </w:rPr>
        <w:t xml:space="preserve">путем </w:t>
      </w:r>
      <w:r w:rsidR="00E375DD" w:rsidRPr="00E375DD">
        <w:rPr>
          <w:szCs w:val="24"/>
        </w:rPr>
        <w:t xml:space="preserve">отправления </w:t>
      </w:r>
      <w:r w:rsidR="00B4650E">
        <w:rPr>
          <w:szCs w:val="24"/>
        </w:rPr>
        <w:t>Р</w:t>
      </w:r>
      <w:r w:rsidR="00E375DD" w:rsidRPr="00E375DD">
        <w:rPr>
          <w:szCs w:val="24"/>
        </w:rPr>
        <w:t xml:space="preserve">есурсоснабжающей организацией на адрес электронной почты, предоставленный </w:t>
      </w:r>
      <w:r w:rsidR="00B4650E">
        <w:rPr>
          <w:szCs w:val="24"/>
        </w:rPr>
        <w:t>П</w:t>
      </w:r>
      <w:r w:rsidR="00E375DD" w:rsidRPr="00E375DD">
        <w:rPr>
          <w:szCs w:val="24"/>
        </w:rPr>
        <w:t>отребителем</w:t>
      </w:r>
      <w:r w:rsidR="00E375DD" w:rsidRPr="00E375DD">
        <w:t xml:space="preserve"> </w:t>
      </w:r>
      <w:r w:rsidR="00E375DD" w:rsidRPr="00E375DD">
        <w:rPr>
          <w:szCs w:val="24"/>
        </w:rPr>
        <w:t>(без направления копии на бумажном носителе)</w:t>
      </w:r>
      <w:r w:rsidR="00E375DD">
        <w:rPr>
          <w:szCs w:val="24"/>
        </w:rPr>
        <w:t>.</w:t>
      </w:r>
      <w:r w:rsidR="00E3194A" w:rsidRPr="00E3194A">
        <w:t xml:space="preserve"> </w:t>
      </w:r>
      <w:r w:rsidR="00E3194A" w:rsidRPr="00E3194A">
        <w:rPr>
          <w:szCs w:val="24"/>
        </w:rPr>
        <w:t>Платежные документы на оплату коммунальных услуг и уведомления,</w:t>
      </w:r>
      <w:r w:rsidR="00E3194A" w:rsidRPr="00E3194A">
        <w:t xml:space="preserve"> </w:t>
      </w:r>
      <w:r w:rsidR="00E3194A" w:rsidRPr="00E3194A">
        <w:rPr>
          <w:szCs w:val="24"/>
        </w:rPr>
        <w:t>предусмотренны</w:t>
      </w:r>
      <w:r w:rsidR="00E3194A">
        <w:rPr>
          <w:szCs w:val="24"/>
        </w:rPr>
        <w:t>е Правилами №354</w:t>
      </w:r>
      <w:r w:rsidR="00E3194A" w:rsidRPr="00E3194A">
        <w:rPr>
          <w:szCs w:val="24"/>
        </w:rPr>
        <w:t>, направленные по электронной почте, считаются надлежащим образом доставленными на следующий календарный день после</w:t>
      </w:r>
      <w:r w:rsidR="00E3194A">
        <w:rPr>
          <w:szCs w:val="24"/>
        </w:rPr>
        <w:t xml:space="preserve"> отправления.</w:t>
      </w:r>
    </w:p>
    <w:p w14:paraId="66C0B68A" w14:textId="2AC94FE5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4.</w:t>
      </w:r>
      <w:r w:rsidR="00C3212C">
        <w:rPr>
          <w:szCs w:val="24"/>
        </w:rPr>
        <w:t>4</w:t>
      </w:r>
      <w:r w:rsidRPr="00830093">
        <w:rPr>
          <w:szCs w:val="24"/>
        </w:rPr>
        <w:t>. Плата за водоснабжение производится на основании плат</w:t>
      </w:r>
      <w:r w:rsidR="001648A9" w:rsidRPr="00830093">
        <w:rPr>
          <w:szCs w:val="24"/>
        </w:rPr>
        <w:t>ё</w:t>
      </w:r>
      <w:r w:rsidRPr="00830093">
        <w:rPr>
          <w:szCs w:val="24"/>
        </w:rPr>
        <w:t>жны</w:t>
      </w:r>
      <w:r w:rsidR="004906E8" w:rsidRPr="00830093">
        <w:rPr>
          <w:szCs w:val="24"/>
        </w:rPr>
        <w:t xml:space="preserve">х документов, предоставляемых </w:t>
      </w:r>
      <w:r w:rsidR="00594A3F" w:rsidRPr="00594A3F">
        <w:rPr>
          <w:szCs w:val="24"/>
        </w:rPr>
        <w:t>Ресурсоснабжающей организаци</w:t>
      </w:r>
      <w:r w:rsidR="00594A3F">
        <w:rPr>
          <w:szCs w:val="24"/>
        </w:rPr>
        <w:t>ей</w:t>
      </w:r>
      <w:r w:rsidRPr="00830093">
        <w:rPr>
          <w:szCs w:val="24"/>
        </w:rPr>
        <w:t xml:space="preserve"> не позднее </w:t>
      </w:r>
      <w:r w:rsidR="00F11527">
        <w:rPr>
          <w:szCs w:val="24"/>
        </w:rPr>
        <w:t>5</w:t>
      </w:r>
      <w:r w:rsidRPr="00830093">
        <w:rPr>
          <w:szCs w:val="24"/>
        </w:rPr>
        <w:t>-</w:t>
      </w:r>
      <w:r w:rsidR="004906E8" w:rsidRPr="00830093">
        <w:rPr>
          <w:szCs w:val="24"/>
        </w:rPr>
        <w:t>го числа месяца, следующего за расч</w:t>
      </w:r>
      <w:r w:rsidR="001648A9" w:rsidRPr="00830093">
        <w:rPr>
          <w:szCs w:val="24"/>
        </w:rPr>
        <w:t>ё</w:t>
      </w:r>
      <w:r w:rsidR="004906E8" w:rsidRPr="00830093">
        <w:rPr>
          <w:szCs w:val="24"/>
        </w:rPr>
        <w:t>тным</w:t>
      </w:r>
      <w:r w:rsidRPr="00830093">
        <w:rPr>
          <w:szCs w:val="24"/>
        </w:rPr>
        <w:t>.</w:t>
      </w:r>
    </w:p>
    <w:p w14:paraId="0A27AA79" w14:textId="21C2B3DD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4.</w:t>
      </w:r>
      <w:r w:rsidR="00C3212C">
        <w:rPr>
          <w:szCs w:val="24"/>
        </w:rPr>
        <w:t>5</w:t>
      </w:r>
      <w:r w:rsidRPr="00830093">
        <w:rPr>
          <w:szCs w:val="24"/>
        </w:rPr>
        <w:t>. Оплата производиться посредством внесения (зачисления) денежных средств на расч</w:t>
      </w:r>
      <w:r w:rsidR="001E6D06" w:rsidRPr="00830093">
        <w:rPr>
          <w:szCs w:val="24"/>
        </w:rPr>
        <w:t>ё</w:t>
      </w:r>
      <w:r w:rsidRPr="00830093">
        <w:rPr>
          <w:szCs w:val="24"/>
        </w:rPr>
        <w:t>тный сч</w:t>
      </w:r>
      <w:r w:rsidR="001E6D06" w:rsidRPr="00830093">
        <w:rPr>
          <w:szCs w:val="24"/>
        </w:rPr>
        <w:t>ё</w:t>
      </w:r>
      <w:r w:rsidRPr="00830093">
        <w:rPr>
          <w:szCs w:val="24"/>
        </w:rPr>
        <w:t>т Ресурсоснабжающей организации</w:t>
      </w:r>
      <w:r w:rsidR="00F11527">
        <w:rPr>
          <w:szCs w:val="24"/>
        </w:rPr>
        <w:t>.</w:t>
      </w:r>
    </w:p>
    <w:p w14:paraId="2EC38B5F" w14:textId="17AA921E" w:rsidR="004857C7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4.</w:t>
      </w:r>
      <w:r w:rsidR="00C3212C">
        <w:rPr>
          <w:szCs w:val="24"/>
        </w:rPr>
        <w:t>6</w:t>
      </w:r>
      <w:r w:rsidRPr="00830093">
        <w:rPr>
          <w:szCs w:val="24"/>
        </w:rPr>
        <w:t>. В случае отсутствия у Потребителя прибора уч</w:t>
      </w:r>
      <w:r w:rsidR="001E6D06" w:rsidRPr="00830093">
        <w:rPr>
          <w:szCs w:val="24"/>
        </w:rPr>
        <w:t>ё</w:t>
      </w:r>
      <w:r w:rsidRPr="00830093">
        <w:rPr>
          <w:szCs w:val="24"/>
        </w:rPr>
        <w:t xml:space="preserve">та </w:t>
      </w:r>
      <w:r w:rsidR="000E3517" w:rsidRPr="00830093">
        <w:rPr>
          <w:szCs w:val="24"/>
        </w:rPr>
        <w:t>холодной</w:t>
      </w:r>
      <w:r w:rsidRPr="00830093">
        <w:rPr>
          <w:szCs w:val="24"/>
        </w:rPr>
        <w:t xml:space="preserve"> воды, при временном прекращении водопотребления, а также при возобновлении водопотребления, </w:t>
      </w:r>
      <w:r w:rsidR="00D00446" w:rsidRPr="00830093">
        <w:rPr>
          <w:szCs w:val="24"/>
        </w:rPr>
        <w:t>«</w:t>
      </w:r>
      <w:r w:rsidRPr="00830093">
        <w:rPr>
          <w:szCs w:val="24"/>
        </w:rPr>
        <w:t>Потребитель</w:t>
      </w:r>
      <w:r w:rsidR="00D00446" w:rsidRPr="00830093">
        <w:rPr>
          <w:szCs w:val="24"/>
        </w:rPr>
        <w:t>»</w:t>
      </w:r>
      <w:r w:rsidRPr="00830093">
        <w:rPr>
          <w:szCs w:val="24"/>
        </w:rPr>
        <w:t xml:space="preserve"> обращается в Ресурсоснабжающую организацию для отключения или последующего подключения объекта к системе </w:t>
      </w:r>
      <w:r w:rsidR="00D6208F" w:rsidRPr="00830093">
        <w:rPr>
          <w:szCs w:val="24"/>
        </w:rPr>
        <w:t>центрального</w:t>
      </w:r>
      <w:r w:rsidRPr="00830093">
        <w:rPr>
          <w:szCs w:val="24"/>
        </w:rPr>
        <w:t xml:space="preserve"> водоснабжения с составлением соответствующего </w:t>
      </w:r>
      <w:r w:rsidR="00813471" w:rsidRPr="00830093">
        <w:rPr>
          <w:szCs w:val="24"/>
        </w:rPr>
        <w:t xml:space="preserve">двухстороннего </w:t>
      </w:r>
      <w:r w:rsidRPr="00830093">
        <w:rPr>
          <w:szCs w:val="24"/>
        </w:rPr>
        <w:t xml:space="preserve">Акта. </w:t>
      </w:r>
    </w:p>
    <w:p w14:paraId="40BBCDA1" w14:textId="7FD9C1B4" w:rsidR="00C94920" w:rsidRPr="00BA1D51" w:rsidRDefault="00983FCC" w:rsidP="001B6175">
      <w:pPr>
        <w:ind w:firstLine="567"/>
        <w:jc w:val="both"/>
        <w:rPr>
          <w:szCs w:val="24"/>
        </w:rPr>
      </w:pPr>
      <w:r w:rsidRPr="00BA1D51">
        <w:rPr>
          <w:szCs w:val="24"/>
        </w:rPr>
        <w:t>Акт об отключении (подключении) является основанием для перерасч</w:t>
      </w:r>
      <w:r w:rsidR="005B2BEA" w:rsidRPr="00BA1D51">
        <w:rPr>
          <w:szCs w:val="24"/>
        </w:rPr>
        <w:t>ё</w:t>
      </w:r>
      <w:r w:rsidRPr="00BA1D51">
        <w:rPr>
          <w:szCs w:val="24"/>
        </w:rPr>
        <w:t>та за не предоставленные услуги по холодному водоснабжению</w:t>
      </w:r>
      <w:r w:rsidR="001B6175" w:rsidRPr="00BA1D51">
        <w:rPr>
          <w:szCs w:val="24"/>
        </w:rPr>
        <w:t xml:space="preserve"> </w:t>
      </w:r>
      <w:r w:rsidRPr="00BA1D51">
        <w:rPr>
          <w:szCs w:val="24"/>
        </w:rPr>
        <w:t xml:space="preserve">и должен быть предоставлен Потребителем в 7-ми </w:t>
      </w:r>
      <w:proofErr w:type="spellStart"/>
      <w:r w:rsidRPr="00BA1D51">
        <w:rPr>
          <w:szCs w:val="24"/>
        </w:rPr>
        <w:t>дневный</w:t>
      </w:r>
      <w:proofErr w:type="spellEnd"/>
      <w:r w:rsidRPr="00BA1D51">
        <w:rPr>
          <w:szCs w:val="24"/>
        </w:rPr>
        <w:t xml:space="preserve"> срок в Ресурсоснабжающ</w:t>
      </w:r>
      <w:r w:rsidR="00F11527" w:rsidRPr="00BA1D51">
        <w:rPr>
          <w:szCs w:val="24"/>
        </w:rPr>
        <w:t>ую</w:t>
      </w:r>
      <w:r w:rsidRPr="00BA1D51">
        <w:rPr>
          <w:szCs w:val="24"/>
        </w:rPr>
        <w:t xml:space="preserve"> организаци</w:t>
      </w:r>
      <w:r w:rsidR="00F11527" w:rsidRPr="00BA1D51">
        <w:rPr>
          <w:szCs w:val="24"/>
        </w:rPr>
        <w:t>ю</w:t>
      </w:r>
      <w:r w:rsidR="00B4650E">
        <w:rPr>
          <w:szCs w:val="24"/>
        </w:rPr>
        <w:t>.</w:t>
      </w:r>
      <w:r w:rsidRPr="00BA1D51">
        <w:rPr>
          <w:szCs w:val="24"/>
        </w:rPr>
        <w:t xml:space="preserve"> </w:t>
      </w:r>
    </w:p>
    <w:p w14:paraId="622926E9" w14:textId="3F94EF33" w:rsidR="00983FCC" w:rsidRPr="00705178" w:rsidRDefault="00813471" w:rsidP="00C3212C">
      <w:pPr>
        <w:pStyle w:val="af"/>
        <w:numPr>
          <w:ilvl w:val="0"/>
          <w:numId w:val="6"/>
        </w:numPr>
        <w:spacing w:before="120" w:after="120"/>
        <w:contextualSpacing w:val="0"/>
        <w:jc w:val="center"/>
        <w:rPr>
          <w:b/>
          <w:szCs w:val="24"/>
        </w:rPr>
      </w:pPr>
      <w:r w:rsidRPr="00705178">
        <w:rPr>
          <w:b/>
          <w:szCs w:val="24"/>
        </w:rPr>
        <w:t>Ответственность сторон</w:t>
      </w:r>
    </w:p>
    <w:p w14:paraId="609AE8F5" w14:textId="0BBD3995" w:rsidR="00983FCC" w:rsidRPr="00830093" w:rsidRDefault="00983FCC" w:rsidP="001B6175">
      <w:pPr>
        <w:ind w:firstLine="567"/>
        <w:rPr>
          <w:szCs w:val="24"/>
        </w:rPr>
      </w:pPr>
      <w:r w:rsidRPr="00830093">
        <w:rPr>
          <w:b/>
          <w:szCs w:val="24"/>
        </w:rPr>
        <w:t xml:space="preserve">5.1. </w:t>
      </w:r>
      <w:r w:rsidR="00D00446" w:rsidRPr="00830093">
        <w:rPr>
          <w:b/>
          <w:szCs w:val="24"/>
        </w:rPr>
        <w:t>«</w:t>
      </w:r>
      <w:r w:rsidRPr="00830093">
        <w:rPr>
          <w:b/>
          <w:szCs w:val="24"/>
        </w:rPr>
        <w:t>Ресурсоснабжающая организация</w:t>
      </w:r>
      <w:r w:rsidR="00D00446" w:rsidRPr="00830093">
        <w:rPr>
          <w:b/>
          <w:szCs w:val="24"/>
        </w:rPr>
        <w:t>»</w:t>
      </w:r>
      <w:r w:rsidRPr="00830093">
        <w:rPr>
          <w:b/>
          <w:szCs w:val="24"/>
        </w:rPr>
        <w:t>:</w:t>
      </w:r>
    </w:p>
    <w:p w14:paraId="31E7EDAD" w14:textId="1F170470" w:rsidR="00983FCC" w:rsidRPr="00830093" w:rsidRDefault="00983FCC" w:rsidP="00830093">
      <w:pPr>
        <w:ind w:firstLine="567"/>
        <w:jc w:val="both"/>
        <w:rPr>
          <w:szCs w:val="24"/>
        </w:rPr>
      </w:pPr>
      <w:r w:rsidRPr="00830093">
        <w:rPr>
          <w:szCs w:val="24"/>
        </w:rPr>
        <w:t>5.1.1. Нес</w:t>
      </w:r>
      <w:r w:rsidR="00EB3D6D" w:rsidRPr="00830093">
        <w:rPr>
          <w:szCs w:val="24"/>
        </w:rPr>
        <w:t>ё</w:t>
      </w:r>
      <w:r w:rsidRPr="00830093">
        <w:rPr>
          <w:szCs w:val="24"/>
        </w:rPr>
        <w:t xml:space="preserve">т ответственность за качество предоставляемых услуг в соответствии с </w:t>
      </w:r>
      <w:r w:rsidR="00BA1D51" w:rsidRPr="00BA1D51">
        <w:rPr>
          <w:szCs w:val="24"/>
        </w:rPr>
        <w:t>«Правилами предоставления коммунальных услуг собственникам и пользователям помещений в многоквартирных домах и жилых домов»</w:t>
      </w:r>
      <w:r w:rsidRPr="00830093">
        <w:rPr>
          <w:szCs w:val="24"/>
        </w:rPr>
        <w:t>, Законодательс</w:t>
      </w:r>
      <w:r w:rsidR="00296201" w:rsidRPr="00830093">
        <w:rPr>
          <w:szCs w:val="24"/>
        </w:rPr>
        <w:t>твом РФ и настоящим Договором.</w:t>
      </w:r>
    </w:p>
    <w:p w14:paraId="2995C431" w14:textId="051ACE4E" w:rsidR="00983FCC" w:rsidRPr="00830093" w:rsidRDefault="00983FCC" w:rsidP="00830093">
      <w:pPr>
        <w:tabs>
          <w:tab w:val="left" w:pos="850"/>
        </w:tabs>
        <w:ind w:firstLine="567"/>
        <w:jc w:val="both"/>
        <w:rPr>
          <w:szCs w:val="24"/>
        </w:rPr>
      </w:pPr>
      <w:r w:rsidRPr="00830093">
        <w:rPr>
          <w:szCs w:val="24"/>
        </w:rPr>
        <w:t>5.1.2. Не нес</w:t>
      </w:r>
      <w:r w:rsidR="00EB3D6D" w:rsidRPr="00830093">
        <w:rPr>
          <w:szCs w:val="24"/>
        </w:rPr>
        <w:t>ё</w:t>
      </w:r>
      <w:r w:rsidRPr="00830093">
        <w:rPr>
          <w:szCs w:val="24"/>
        </w:rPr>
        <w:t>т ответственность за перерыв в предоставле</w:t>
      </w:r>
      <w:r w:rsidR="000E3517" w:rsidRPr="00830093">
        <w:rPr>
          <w:szCs w:val="24"/>
        </w:rPr>
        <w:t xml:space="preserve">нии услуг, </w:t>
      </w:r>
      <w:r w:rsidRPr="00830093">
        <w:rPr>
          <w:szCs w:val="24"/>
        </w:rPr>
        <w:t xml:space="preserve">возникший в результате действия непреодолимой силы, если он связан с устранением угрозы здоровью, жизни </w:t>
      </w:r>
      <w:r w:rsidR="00BA1D51" w:rsidRPr="00830093">
        <w:rPr>
          <w:szCs w:val="24"/>
        </w:rPr>
        <w:t>граждан, ущерба</w:t>
      </w:r>
      <w:r w:rsidRPr="00830093">
        <w:rPr>
          <w:szCs w:val="24"/>
        </w:rPr>
        <w:t xml:space="preserve"> имуществ</w:t>
      </w:r>
      <w:r w:rsidR="00BA1D51">
        <w:rPr>
          <w:szCs w:val="24"/>
        </w:rPr>
        <w:t>у</w:t>
      </w:r>
      <w:r w:rsidRPr="00830093">
        <w:rPr>
          <w:szCs w:val="24"/>
        </w:rPr>
        <w:t>.</w:t>
      </w:r>
    </w:p>
    <w:p w14:paraId="60045030" w14:textId="77777777" w:rsidR="00983FCC" w:rsidRPr="00830093" w:rsidRDefault="00983FCC" w:rsidP="00C3212C">
      <w:pPr>
        <w:spacing w:before="120"/>
        <w:ind w:firstLine="567"/>
        <w:rPr>
          <w:szCs w:val="24"/>
        </w:rPr>
      </w:pPr>
      <w:r w:rsidRPr="00830093">
        <w:rPr>
          <w:b/>
          <w:szCs w:val="24"/>
        </w:rPr>
        <w:t xml:space="preserve">5.2. </w:t>
      </w:r>
      <w:r w:rsidR="00D00446" w:rsidRPr="00830093">
        <w:rPr>
          <w:b/>
          <w:szCs w:val="24"/>
        </w:rPr>
        <w:t>«</w:t>
      </w:r>
      <w:r w:rsidRPr="00830093">
        <w:rPr>
          <w:b/>
          <w:szCs w:val="24"/>
        </w:rPr>
        <w:t>Потребитель</w:t>
      </w:r>
      <w:r w:rsidR="00D00446" w:rsidRPr="00830093">
        <w:rPr>
          <w:b/>
          <w:szCs w:val="24"/>
        </w:rPr>
        <w:t>»</w:t>
      </w:r>
      <w:r w:rsidRPr="00830093">
        <w:rPr>
          <w:b/>
          <w:szCs w:val="24"/>
        </w:rPr>
        <w:t xml:space="preserve"> нес</w:t>
      </w:r>
      <w:r w:rsidR="00EB3D6D" w:rsidRPr="00830093">
        <w:rPr>
          <w:b/>
          <w:szCs w:val="24"/>
        </w:rPr>
        <w:t>ё</w:t>
      </w:r>
      <w:r w:rsidRPr="00830093">
        <w:rPr>
          <w:b/>
          <w:szCs w:val="24"/>
        </w:rPr>
        <w:t>т ответственность:</w:t>
      </w:r>
    </w:p>
    <w:p w14:paraId="2E20BCB5" w14:textId="705640EC" w:rsidR="00497A22" w:rsidRPr="00B11D4D" w:rsidRDefault="00CB2995" w:rsidP="00B11D4D">
      <w:pPr>
        <w:pStyle w:val="af"/>
        <w:numPr>
          <w:ilvl w:val="2"/>
          <w:numId w:val="6"/>
        </w:numPr>
        <w:tabs>
          <w:tab w:val="left" w:pos="850"/>
          <w:tab w:val="left" w:pos="1134"/>
          <w:tab w:val="left" w:pos="1276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З</w:t>
      </w:r>
      <w:r w:rsidR="000E3517" w:rsidRPr="00B11D4D">
        <w:rPr>
          <w:szCs w:val="24"/>
        </w:rPr>
        <w:t>а о</w:t>
      </w:r>
      <w:r w:rsidR="00497A22" w:rsidRPr="00B11D4D">
        <w:rPr>
          <w:szCs w:val="24"/>
        </w:rPr>
        <w:t>снащение жилого или нежилого помещения приборами уч</w:t>
      </w:r>
      <w:r w:rsidR="00EB3D6D" w:rsidRPr="00B11D4D">
        <w:rPr>
          <w:szCs w:val="24"/>
        </w:rPr>
        <w:t>ё</w:t>
      </w:r>
      <w:r w:rsidR="00497A22" w:rsidRPr="00B11D4D">
        <w:rPr>
          <w:szCs w:val="24"/>
        </w:rPr>
        <w:t>та, ввод установленных приборов уч</w:t>
      </w:r>
      <w:r w:rsidR="00EB3D6D" w:rsidRPr="00B11D4D">
        <w:rPr>
          <w:szCs w:val="24"/>
        </w:rPr>
        <w:t>ё</w:t>
      </w:r>
      <w:r w:rsidR="00497A22" w:rsidRPr="00B11D4D">
        <w:rPr>
          <w:szCs w:val="24"/>
        </w:rPr>
        <w:t>та в эксплуатацию, их надлежащ</w:t>
      </w:r>
      <w:r w:rsidR="000E3517" w:rsidRPr="00B11D4D">
        <w:rPr>
          <w:szCs w:val="24"/>
        </w:rPr>
        <w:t>ую</w:t>
      </w:r>
      <w:r w:rsidR="00497A22" w:rsidRPr="00B11D4D">
        <w:rPr>
          <w:szCs w:val="24"/>
        </w:rPr>
        <w:t xml:space="preserve"> техническ</w:t>
      </w:r>
      <w:r w:rsidR="000E3517" w:rsidRPr="00B11D4D">
        <w:rPr>
          <w:szCs w:val="24"/>
        </w:rPr>
        <w:t>ую</w:t>
      </w:r>
      <w:r w:rsidR="00497A22" w:rsidRPr="00B11D4D">
        <w:rPr>
          <w:szCs w:val="24"/>
        </w:rPr>
        <w:t xml:space="preserve"> эксплуатаци</w:t>
      </w:r>
      <w:r w:rsidR="000E3517" w:rsidRPr="00B11D4D">
        <w:rPr>
          <w:szCs w:val="24"/>
        </w:rPr>
        <w:t>ю</w:t>
      </w:r>
      <w:r w:rsidR="00497A22" w:rsidRPr="00B11D4D">
        <w:rPr>
          <w:szCs w:val="24"/>
        </w:rPr>
        <w:t>, сохранность и своевременн</w:t>
      </w:r>
      <w:r w:rsidR="000E3517" w:rsidRPr="00B11D4D">
        <w:rPr>
          <w:szCs w:val="24"/>
        </w:rPr>
        <w:t>ую</w:t>
      </w:r>
      <w:r w:rsidR="00497A22" w:rsidRPr="00B11D4D">
        <w:rPr>
          <w:szCs w:val="24"/>
        </w:rPr>
        <w:t xml:space="preserve"> замен</w:t>
      </w:r>
      <w:r w:rsidR="000E3517" w:rsidRPr="00B11D4D">
        <w:rPr>
          <w:szCs w:val="24"/>
        </w:rPr>
        <w:t>у</w:t>
      </w:r>
      <w:r w:rsidR="00497A22" w:rsidRPr="00B11D4D">
        <w:rPr>
          <w:szCs w:val="24"/>
        </w:rPr>
        <w:t>.</w:t>
      </w:r>
    </w:p>
    <w:p w14:paraId="181AE75B" w14:textId="31BD2B71" w:rsidR="00B11D4D" w:rsidRPr="00B11D4D" w:rsidRDefault="00CB2995" w:rsidP="00CB2995">
      <w:pPr>
        <w:pStyle w:val="af"/>
        <w:numPr>
          <w:ilvl w:val="2"/>
          <w:numId w:val="6"/>
        </w:numPr>
        <w:tabs>
          <w:tab w:val="left" w:pos="850"/>
          <w:tab w:val="left" w:pos="1134"/>
          <w:tab w:val="left" w:pos="1276"/>
          <w:tab w:val="left" w:pos="1418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B11D4D">
        <w:rPr>
          <w:szCs w:val="24"/>
        </w:rPr>
        <w:t>З</w:t>
      </w:r>
      <w:r w:rsidR="00B11D4D" w:rsidRPr="00B11D4D">
        <w:rPr>
          <w:szCs w:val="24"/>
        </w:rPr>
        <w:t xml:space="preserve">а невнесение, несвоевременное внесение платы за коммунальную услугу и (или) внесение такой платы не в полном объеме в виде уплаты </w:t>
      </w:r>
      <w:r w:rsidR="00B11D4D">
        <w:rPr>
          <w:szCs w:val="24"/>
        </w:rPr>
        <w:t>Р</w:t>
      </w:r>
      <w:r w:rsidR="00B11D4D" w:rsidRPr="00B11D4D">
        <w:rPr>
          <w:szCs w:val="24"/>
        </w:rPr>
        <w:t>есурсоснабжающей организации пени в размере, установленном законодательством Российской Федерации.</w:t>
      </w:r>
    </w:p>
    <w:p w14:paraId="38F4340F" w14:textId="49975CCC" w:rsidR="00983FCC" w:rsidRPr="00830093" w:rsidRDefault="00497A22" w:rsidP="00CB2995">
      <w:pPr>
        <w:tabs>
          <w:tab w:val="left" w:pos="850"/>
          <w:tab w:val="left" w:pos="993"/>
          <w:tab w:val="left" w:pos="1134"/>
        </w:tabs>
        <w:ind w:firstLine="567"/>
        <w:jc w:val="both"/>
        <w:rPr>
          <w:szCs w:val="24"/>
        </w:rPr>
      </w:pPr>
      <w:r w:rsidRPr="00830093">
        <w:rPr>
          <w:szCs w:val="24"/>
        </w:rPr>
        <w:t>5.2.2.</w:t>
      </w:r>
      <w:r w:rsidR="00CB2995">
        <w:rPr>
          <w:szCs w:val="24"/>
        </w:rPr>
        <w:t xml:space="preserve"> </w:t>
      </w:r>
      <w:r w:rsidR="00983FCC" w:rsidRPr="00830093">
        <w:rPr>
          <w:szCs w:val="24"/>
        </w:rPr>
        <w:t xml:space="preserve">За техническое состояние водопроводных сетей, находящихся в его собственности. </w:t>
      </w:r>
    </w:p>
    <w:p w14:paraId="0B7E0828" w14:textId="532DC335" w:rsidR="00983FCC" w:rsidRPr="00830093" w:rsidRDefault="00983FCC" w:rsidP="00B11D4D">
      <w:pPr>
        <w:tabs>
          <w:tab w:val="left" w:pos="850"/>
        </w:tabs>
        <w:ind w:firstLine="567"/>
        <w:jc w:val="both"/>
        <w:rPr>
          <w:szCs w:val="24"/>
        </w:rPr>
      </w:pPr>
      <w:r w:rsidRPr="00830093">
        <w:rPr>
          <w:szCs w:val="24"/>
        </w:rPr>
        <w:lastRenderedPageBreak/>
        <w:t>5.2.</w:t>
      </w:r>
      <w:r w:rsidR="00497A22" w:rsidRPr="00830093">
        <w:rPr>
          <w:szCs w:val="24"/>
        </w:rPr>
        <w:t>3</w:t>
      </w:r>
      <w:r w:rsidRPr="00830093">
        <w:rPr>
          <w:szCs w:val="24"/>
        </w:rPr>
        <w:t>. За ущерб</w:t>
      </w:r>
      <w:r w:rsidR="00AB112E" w:rsidRPr="00830093">
        <w:rPr>
          <w:szCs w:val="24"/>
        </w:rPr>
        <w:t>, причинённый 3-им лицам</w:t>
      </w:r>
      <w:r w:rsidRPr="00830093">
        <w:rPr>
          <w:szCs w:val="24"/>
        </w:rPr>
        <w:t xml:space="preserve">, </w:t>
      </w:r>
      <w:r w:rsidR="000E3517" w:rsidRPr="00830093">
        <w:rPr>
          <w:szCs w:val="24"/>
        </w:rPr>
        <w:t>в результате аварий на</w:t>
      </w:r>
      <w:r w:rsidRPr="00830093">
        <w:rPr>
          <w:szCs w:val="24"/>
        </w:rPr>
        <w:t xml:space="preserve"> сетя</w:t>
      </w:r>
      <w:r w:rsidR="000E3517" w:rsidRPr="00830093">
        <w:rPr>
          <w:szCs w:val="24"/>
        </w:rPr>
        <w:t>х</w:t>
      </w:r>
      <w:r w:rsidRPr="00830093">
        <w:rPr>
          <w:szCs w:val="24"/>
        </w:rPr>
        <w:t xml:space="preserve"> и сооружения</w:t>
      </w:r>
      <w:r w:rsidR="000E3517" w:rsidRPr="00830093">
        <w:rPr>
          <w:szCs w:val="24"/>
        </w:rPr>
        <w:t>х</w:t>
      </w:r>
      <w:r w:rsidRPr="00830093">
        <w:rPr>
          <w:szCs w:val="24"/>
        </w:rPr>
        <w:t xml:space="preserve"> Потребителя, произошедши</w:t>
      </w:r>
      <w:r w:rsidR="00AB112E" w:rsidRPr="00830093">
        <w:rPr>
          <w:szCs w:val="24"/>
        </w:rPr>
        <w:t>х</w:t>
      </w:r>
      <w:r w:rsidRPr="00830093">
        <w:rPr>
          <w:szCs w:val="24"/>
        </w:rPr>
        <w:t xml:space="preserve"> не по вине Ресурсоснабжающей организации</w:t>
      </w:r>
      <w:r w:rsidR="00AB112E" w:rsidRPr="00830093">
        <w:rPr>
          <w:szCs w:val="24"/>
        </w:rPr>
        <w:t>.</w:t>
      </w:r>
    </w:p>
    <w:p w14:paraId="4FC54073" w14:textId="0E3403B7" w:rsidR="00B11D4D" w:rsidRPr="00B11D4D" w:rsidRDefault="00B11D4D" w:rsidP="00C3212C">
      <w:pPr>
        <w:spacing w:before="120"/>
        <w:ind w:firstLine="567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B11D4D">
        <w:rPr>
          <w:b/>
          <w:szCs w:val="24"/>
        </w:rPr>
        <w:t>. Ограничение, приостановление, возобновление</w:t>
      </w:r>
    </w:p>
    <w:p w14:paraId="5D465338" w14:textId="77777777" w:rsidR="00B11D4D" w:rsidRPr="00B11D4D" w:rsidRDefault="00B11D4D" w:rsidP="00C3212C">
      <w:pPr>
        <w:spacing w:after="120"/>
        <w:ind w:firstLine="567"/>
        <w:jc w:val="center"/>
        <w:rPr>
          <w:b/>
          <w:szCs w:val="24"/>
        </w:rPr>
      </w:pPr>
      <w:r w:rsidRPr="00B11D4D">
        <w:rPr>
          <w:b/>
          <w:szCs w:val="24"/>
        </w:rPr>
        <w:t>предоставления коммунальной услуги</w:t>
      </w:r>
    </w:p>
    <w:p w14:paraId="2D582F6E" w14:textId="67021DC2" w:rsidR="00B11D4D" w:rsidRPr="00CA45E9" w:rsidRDefault="00CA45E9" w:rsidP="00CA45E9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6</w:t>
      </w:r>
      <w:r w:rsidR="00B11D4D" w:rsidRPr="00CA45E9">
        <w:rPr>
          <w:bCs/>
          <w:szCs w:val="24"/>
        </w:rPr>
        <w:t>.</w:t>
      </w:r>
      <w:r>
        <w:rPr>
          <w:bCs/>
          <w:szCs w:val="24"/>
        </w:rPr>
        <w:t>1.</w:t>
      </w:r>
      <w:r w:rsidR="00B11D4D" w:rsidRPr="00CA45E9">
        <w:rPr>
          <w:bCs/>
          <w:szCs w:val="24"/>
        </w:rPr>
        <w:t xml:space="preserve">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</w:t>
      </w:r>
      <w:r>
        <w:rPr>
          <w:bCs/>
          <w:szCs w:val="24"/>
        </w:rPr>
        <w:t xml:space="preserve"> и настоящим договором</w:t>
      </w:r>
      <w:r w:rsidR="00B11D4D" w:rsidRPr="00CA45E9">
        <w:rPr>
          <w:bCs/>
          <w:szCs w:val="24"/>
        </w:rPr>
        <w:t>.</w:t>
      </w:r>
    </w:p>
    <w:p w14:paraId="2B205146" w14:textId="7DBCF30E" w:rsidR="00B11D4D" w:rsidRPr="00CA45E9" w:rsidRDefault="00CA45E9" w:rsidP="00CA45E9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6.2</w:t>
      </w:r>
      <w:r w:rsidR="00B11D4D" w:rsidRPr="00CA45E9">
        <w:rPr>
          <w:bCs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11DABAC2" w14:textId="59638829" w:rsidR="00B11D4D" w:rsidRPr="00CA45E9" w:rsidRDefault="00CA45E9" w:rsidP="00CA45E9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6.3</w:t>
      </w:r>
      <w:r w:rsidR="00B11D4D" w:rsidRPr="00CA45E9">
        <w:rPr>
          <w:bCs/>
          <w:szCs w:val="24"/>
        </w:rPr>
        <w:t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0F3B4D2A" w14:textId="77777777" w:rsidR="00B11D4D" w:rsidRPr="00CA45E9" w:rsidRDefault="00B11D4D" w:rsidP="00CA45E9">
      <w:pPr>
        <w:ind w:firstLine="567"/>
        <w:jc w:val="both"/>
        <w:rPr>
          <w:bCs/>
          <w:szCs w:val="24"/>
        </w:rPr>
      </w:pPr>
      <w:r w:rsidRPr="00CA45E9">
        <w:rPr>
          <w:bCs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1E883937" w14:textId="158E89E3" w:rsidR="00B11D4D" w:rsidRPr="00CA45E9" w:rsidRDefault="00CA45E9" w:rsidP="00CA45E9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6.4</w:t>
      </w:r>
      <w:r w:rsidR="00B11D4D" w:rsidRPr="00CA45E9">
        <w:rPr>
          <w:bCs/>
          <w:szCs w:val="24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7E77CB1F" w14:textId="098D51E9" w:rsidR="00CA45E9" w:rsidRPr="00CA45E9" w:rsidRDefault="00CA45E9" w:rsidP="00C3212C">
      <w:pPr>
        <w:tabs>
          <w:tab w:val="left" w:pos="540"/>
        </w:tabs>
        <w:spacing w:before="120" w:after="120"/>
        <w:jc w:val="center"/>
        <w:rPr>
          <w:b/>
          <w:bCs/>
          <w:szCs w:val="24"/>
          <w:lang w:eastAsia="ru-RU"/>
        </w:rPr>
      </w:pPr>
      <w:r w:rsidRPr="00CA45E9">
        <w:rPr>
          <w:b/>
          <w:bCs/>
          <w:szCs w:val="24"/>
          <w:lang w:eastAsia="ru-RU"/>
        </w:rPr>
        <w:t>7. Порядок разрешения споров</w:t>
      </w:r>
    </w:p>
    <w:p w14:paraId="3177077F" w14:textId="4F530E0B" w:rsidR="006B22B5" w:rsidRPr="00830093" w:rsidRDefault="007B6026" w:rsidP="00444962">
      <w:pPr>
        <w:ind w:firstLine="567"/>
        <w:jc w:val="both"/>
        <w:rPr>
          <w:szCs w:val="24"/>
        </w:rPr>
      </w:pPr>
      <w:r w:rsidRPr="00830093">
        <w:rPr>
          <w:szCs w:val="24"/>
        </w:rPr>
        <w:t>7</w:t>
      </w:r>
      <w:r w:rsidR="00DF097E" w:rsidRPr="00830093">
        <w:rPr>
          <w:szCs w:val="24"/>
        </w:rPr>
        <w:t>.</w:t>
      </w:r>
      <w:r w:rsidR="00CA45E9">
        <w:rPr>
          <w:szCs w:val="24"/>
        </w:rPr>
        <w:t>1.</w:t>
      </w:r>
      <w:r w:rsidR="00DF097E" w:rsidRPr="00830093">
        <w:rPr>
          <w:szCs w:val="24"/>
        </w:rPr>
        <w:t xml:space="preserve"> Все споры и разногласия, возникающие из настоящего договора или в связи с ним, в том числе касающиеся его заключения, исполнения, изменения, прекращения или действительности решаются Сторонами в соответствии с действующим законодательством</w:t>
      </w:r>
      <w:r w:rsidR="00FD59D6" w:rsidRPr="00830093">
        <w:rPr>
          <w:szCs w:val="24"/>
        </w:rPr>
        <w:t xml:space="preserve">. В случае отсутствия возможности урегулировать спор во внесудебном порядке, стороны передают его на рассмотрение </w:t>
      </w:r>
      <w:r w:rsidR="00CA45E9">
        <w:rPr>
          <w:szCs w:val="24"/>
        </w:rPr>
        <w:t xml:space="preserve">суда </w:t>
      </w:r>
      <w:r w:rsidR="00FD59D6" w:rsidRPr="00830093">
        <w:rPr>
          <w:szCs w:val="24"/>
        </w:rPr>
        <w:t xml:space="preserve">в </w:t>
      </w:r>
      <w:r w:rsidR="00AB112E" w:rsidRPr="00830093">
        <w:rPr>
          <w:szCs w:val="24"/>
        </w:rPr>
        <w:t>соответствии с правилами о подсудности.</w:t>
      </w:r>
    </w:p>
    <w:p w14:paraId="19F83232" w14:textId="55378CA0" w:rsidR="00705178" w:rsidRDefault="00CA45E9" w:rsidP="00C3212C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D10991" w:rsidRPr="00830093">
        <w:rPr>
          <w:b/>
          <w:szCs w:val="24"/>
        </w:rPr>
        <w:t>.</w:t>
      </w:r>
      <w:r w:rsidR="007B25EE" w:rsidRPr="00830093">
        <w:rPr>
          <w:b/>
          <w:szCs w:val="24"/>
        </w:rPr>
        <w:t xml:space="preserve"> </w:t>
      </w:r>
      <w:r w:rsidR="001304DD" w:rsidRPr="001304DD">
        <w:rPr>
          <w:b/>
          <w:szCs w:val="24"/>
        </w:rPr>
        <w:t>Действие, изменение и расторжение договора</w:t>
      </w:r>
    </w:p>
    <w:p w14:paraId="142A7053" w14:textId="14D39795" w:rsidR="00D10991" w:rsidRPr="00830093" w:rsidRDefault="00CA45E9" w:rsidP="00830093">
      <w:pPr>
        <w:tabs>
          <w:tab w:val="left" w:pos="180"/>
          <w:tab w:val="left" w:pos="850"/>
        </w:tabs>
        <w:ind w:firstLine="567"/>
        <w:jc w:val="both"/>
        <w:rPr>
          <w:szCs w:val="24"/>
        </w:rPr>
      </w:pPr>
      <w:r>
        <w:rPr>
          <w:szCs w:val="24"/>
        </w:rPr>
        <w:t>8</w:t>
      </w:r>
      <w:r w:rsidR="00D10991" w:rsidRPr="00830093">
        <w:rPr>
          <w:szCs w:val="24"/>
        </w:rPr>
        <w:t>.1. Настоящий договор составлен в двух экземпляра</w:t>
      </w:r>
      <w:r w:rsidR="006B49DD" w:rsidRPr="00830093">
        <w:rPr>
          <w:szCs w:val="24"/>
        </w:rPr>
        <w:t xml:space="preserve">х, один из которых находится у </w:t>
      </w:r>
      <w:r w:rsidR="00D10991" w:rsidRPr="00830093">
        <w:rPr>
          <w:szCs w:val="24"/>
        </w:rPr>
        <w:t xml:space="preserve">Ресурсоснабжающей организации, другой - у Потребителя. </w:t>
      </w:r>
      <w:r w:rsidR="00B56C8E" w:rsidRPr="00830093">
        <w:rPr>
          <w:szCs w:val="24"/>
        </w:rPr>
        <w:t>Все приложения к настоящему договору являются его неотъемлемой частью.</w:t>
      </w:r>
    </w:p>
    <w:p w14:paraId="3B23D1C1" w14:textId="29555E7E" w:rsidR="00D10991" w:rsidRPr="00444962" w:rsidRDefault="00CA45E9" w:rsidP="00830093">
      <w:pPr>
        <w:tabs>
          <w:tab w:val="left" w:pos="850"/>
        </w:tabs>
        <w:ind w:firstLine="567"/>
        <w:jc w:val="both"/>
        <w:rPr>
          <w:szCs w:val="24"/>
        </w:rPr>
      </w:pPr>
      <w:r>
        <w:rPr>
          <w:szCs w:val="24"/>
        </w:rPr>
        <w:t>8</w:t>
      </w:r>
      <w:r w:rsidR="00D10991" w:rsidRPr="00830093">
        <w:rPr>
          <w:szCs w:val="24"/>
        </w:rPr>
        <w:t>.2. Стороны установили, что настоящ</w:t>
      </w:r>
      <w:r w:rsidR="00AB112E" w:rsidRPr="00830093">
        <w:rPr>
          <w:szCs w:val="24"/>
        </w:rPr>
        <w:t>ий</w:t>
      </w:r>
      <w:r w:rsidR="00D10991" w:rsidRPr="00830093">
        <w:rPr>
          <w:szCs w:val="24"/>
        </w:rPr>
        <w:t xml:space="preserve"> </w:t>
      </w:r>
      <w:r w:rsidR="00E375DD">
        <w:rPr>
          <w:szCs w:val="24"/>
        </w:rPr>
        <w:t>д</w:t>
      </w:r>
      <w:r w:rsidR="00D10991" w:rsidRPr="00830093">
        <w:rPr>
          <w:szCs w:val="24"/>
        </w:rPr>
        <w:t>оговор распространя</w:t>
      </w:r>
      <w:r w:rsidR="00AB112E" w:rsidRPr="00830093">
        <w:rPr>
          <w:szCs w:val="24"/>
        </w:rPr>
        <w:t>е</w:t>
      </w:r>
      <w:r w:rsidR="00D10991" w:rsidRPr="00830093">
        <w:rPr>
          <w:szCs w:val="24"/>
        </w:rPr>
        <w:t xml:space="preserve">тся на </w:t>
      </w:r>
      <w:r w:rsidR="004906E8" w:rsidRPr="00830093">
        <w:rPr>
          <w:szCs w:val="24"/>
        </w:rPr>
        <w:t>правоотношения,</w:t>
      </w:r>
      <w:r w:rsidR="00D10991" w:rsidRPr="00830093">
        <w:rPr>
          <w:szCs w:val="24"/>
        </w:rPr>
        <w:t xml:space="preserve"> возникшие </w:t>
      </w:r>
      <w:r w:rsidR="00BF1633" w:rsidRPr="00830093">
        <w:rPr>
          <w:szCs w:val="24"/>
        </w:rPr>
        <w:t>с</w:t>
      </w:r>
      <w:r w:rsidR="00AA124B" w:rsidRPr="00830093">
        <w:rPr>
          <w:szCs w:val="24"/>
        </w:rPr>
        <w:t xml:space="preserve"> </w:t>
      </w:r>
      <w:r w:rsidR="00BF1633" w:rsidRPr="00830093">
        <w:rPr>
          <w:szCs w:val="24"/>
        </w:rPr>
        <w:t xml:space="preserve"> </w:t>
      </w:r>
      <w:r w:rsidR="00900DD4" w:rsidRPr="00830093">
        <w:rPr>
          <w:szCs w:val="24"/>
        </w:rPr>
        <w:t xml:space="preserve"> </w:t>
      </w:r>
      <w:r w:rsidR="00444962" w:rsidRPr="00444962">
        <w:rPr>
          <w:szCs w:val="24"/>
          <w:u w:val="single"/>
        </w:rPr>
        <w:t>01.01.2024</w:t>
      </w:r>
      <w:r w:rsidR="006327CB" w:rsidRPr="00830093">
        <w:rPr>
          <w:szCs w:val="24"/>
        </w:rPr>
        <w:t xml:space="preserve">   </w:t>
      </w:r>
      <w:r w:rsidR="00BF1633" w:rsidRPr="00830093">
        <w:rPr>
          <w:szCs w:val="24"/>
        </w:rPr>
        <w:t xml:space="preserve">и </w:t>
      </w:r>
      <w:r w:rsidR="00AB112E" w:rsidRPr="00830093">
        <w:rPr>
          <w:szCs w:val="24"/>
        </w:rPr>
        <w:t xml:space="preserve">действует по </w:t>
      </w:r>
      <w:r w:rsidR="00444962" w:rsidRPr="00444962">
        <w:rPr>
          <w:szCs w:val="24"/>
          <w:u w:val="single"/>
        </w:rPr>
        <w:t>31.12.2024</w:t>
      </w:r>
    </w:p>
    <w:p w14:paraId="6832BC64" w14:textId="46BBCC83" w:rsidR="00D10991" w:rsidRDefault="00CA45E9" w:rsidP="00830093">
      <w:pPr>
        <w:tabs>
          <w:tab w:val="left" w:pos="330"/>
          <w:tab w:val="left" w:pos="850"/>
        </w:tabs>
        <w:ind w:firstLine="567"/>
        <w:jc w:val="both"/>
        <w:rPr>
          <w:szCs w:val="24"/>
        </w:rPr>
      </w:pPr>
      <w:r>
        <w:rPr>
          <w:szCs w:val="24"/>
        </w:rPr>
        <w:t>8</w:t>
      </w:r>
      <w:r w:rsidR="00D10991" w:rsidRPr="00830093">
        <w:rPr>
          <w:szCs w:val="24"/>
        </w:rPr>
        <w:t xml:space="preserve">.3. Настоящий </w:t>
      </w:r>
      <w:r w:rsidR="00E375DD">
        <w:rPr>
          <w:szCs w:val="24"/>
        </w:rPr>
        <w:t>д</w:t>
      </w:r>
      <w:r w:rsidR="00D10991" w:rsidRPr="00830093">
        <w:rPr>
          <w:szCs w:val="24"/>
        </w:rPr>
        <w:t>оговор считается вступившим в законную силу с момента его подписания обеими сторонами и ежегодно продленным</w:t>
      </w:r>
      <w:r w:rsidR="00AB112E" w:rsidRPr="00830093">
        <w:rPr>
          <w:szCs w:val="24"/>
        </w:rPr>
        <w:t xml:space="preserve"> на тех же условиях</w:t>
      </w:r>
      <w:r w:rsidR="00D10991" w:rsidRPr="00830093">
        <w:rPr>
          <w:szCs w:val="24"/>
        </w:rPr>
        <w:t>, если за месяц до окончания срока его действия не последует письменного заявления одной из сторон об отказе от его продления</w:t>
      </w:r>
      <w:r w:rsidR="00AB112E" w:rsidRPr="00830093">
        <w:rPr>
          <w:szCs w:val="24"/>
        </w:rPr>
        <w:t>,</w:t>
      </w:r>
      <w:r w:rsidR="003D4AE4" w:rsidRPr="00830093">
        <w:rPr>
          <w:szCs w:val="24"/>
        </w:rPr>
        <w:t xml:space="preserve"> </w:t>
      </w:r>
      <w:r w:rsidR="00D10991" w:rsidRPr="00830093">
        <w:rPr>
          <w:szCs w:val="24"/>
        </w:rPr>
        <w:t>пер</w:t>
      </w:r>
      <w:r w:rsidR="00AB112E" w:rsidRPr="00830093">
        <w:rPr>
          <w:szCs w:val="24"/>
        </w:rPr>
        <w:t>есмотре его условий или его расторжении.</w:t>
      </w:r>
    </w:p>
    <w:p w14:paraId="3046A386" w14:textId="2A15FF5A" w:rsidR="00E375DD" w:rsidRDefault="00E375DD" w:rsidP="00830093">
      <w:pPr>
        <w:tabs>
          <w:tab w:val="left" w:pos="330"/>
          <w:tab w:val="left" w:pos="850"/>
        </w:tabs>
        <w:ind w:firstLine="567"/>
        <w:jc w:val="both"/>
        <w:rPr>
          <w:szCs w:val="24"/>
        </w:rPr>
      </w:pPr>
      <w:r>
        <w:rPr>
          <w:szCs w:val="24"/>
        </w:rPr>
        <w:t xml:space="preserve">8.4. </w:t>
      </w:r>
      <w:r w:rsidRPr="00E375DD">
        <w:rPr>
          <w:szCs w:val="24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240F054" w14:textId="62139B93" w:rsidR="00CA45E9" w:rsidRPr="00CA45E9" w:rsidRDefault="00CA45E9" w:rsidP="00CA45E9">
      <w:pPr>
        <w:tabs>
          <w:tab w:val="left" w:pos="330"/>
          <w:tab w:val="left" w:pos="850"/>
        </w:tabs>
        <w:ind w:firstLine="567"/>
        <w:jc w:val="both"/>
        <w:rPr>
          <w:szCs w:val="24"/>
        </w:rPr>
      </w:pPr>
      <w:r>
        <w:rPr>
          <w:szCs w:val="24"/>
        </w:rPr>
        <w:t>8.</w:t>
      </w:r>
      <w:r w:rsidR="00E375DD">
        <w:rPr>
          <w:szCs w:val="24"/>
        </w:rPr>
        <w:t>5</w:t>
      </w:r>
      <w:r>
        <w:rPr>
          <w:szCs w:val="24"/>
        </w:rPr>
        <w:t xml:space="preserve">. </w:t>
      </w:r>
      <w:r w:rsidRPr="00CA45E9">
        <w:rPr>
          <w:szCs w:val="24"/>
        </w:rPr>
        <w:t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523CC89D" w14:textId="070A5AB9" w:rsidR="00CA45E9" w:rsidRPr="00CA45E9" w:rsidRDefault="001304DD" w:rsidP="00CA45E9">
      <w:pPr>
        <w:tabs>
          <w:tab w:val="left" w:pos="330"/>
          <w:tab w:val="left" w:pos="850"/>
        </w:tabs>
        <w:ind w:firstLine="567"/>
        <w:jc w:val="both"/>
        <w:rPr>
          <w:szCs w:val="24"/>
        </w:rPr>
      </w:pPr>
      <w:r>
        <w:rPr>
          <w:szCs w:val="24"/>
        </w:rPr>
        <w:t>8.</w:t>
      </w:r>
      <w:r w:rsidR="00E3194A">
        <w:rPr>
          <w:szCs w:val="24"/>
        </w:rPr>
        <w:t>6</w:t>
      </w:r>
      <w:r w:rsidR="00CA45E9" w:rsidRPr="00CA45E9">
        <w:rPr>
          <w:szCs w:val="24"/>
        </w:rPr>
        <w:t xml:space="preserve">. Обработка персональных данных потребителя осуществляется </w:t>
      </w:r>
      <w:r w:rsidR="00B4650E">
        <w:rPr>
          <w:szCs w:val="24"/>
        </w:rPr>
        <w:t xml:space="preserve">Ресурсоснабжающей организацией </w:t>
      </w:r>
      <w:r w:rsidR="00CA45E9" w:rsidRPr="00CA45E9">
        <w:rPr>
          <w:szCs w:val="24"/>
        </w:rPr>
        <w:t xml:space="preserve">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</w:t>
      </w:r>
      <w:r w:rsidR="00CA45E9" w:rsidRPr="00CA45E9">
        <w:rPr>
          <w:szCs w:val="24"/>
        </w:rPr>
        <w:lastRenderedPageBreak/>
        <w:t>жительства (регистрации), паспортных данных) в соответствии с указанным Федеральным законом.</w:t>
      </w:r>
    </w:p>
    <w:p w14:paraId="4A597D14" w14:textId="4428DCC0" w:rsidR="00B11D4D" w:rsidRPr="00B11D4D" w:rsidRDefault="00CA45E9" w:rsidP="00C3212C">
      <w:pPr>
        <w:tabs>
          <w:tab w:val="left" w:pos="31680"/>
        </w:tabs>
        <w:spacing w:before="120"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="00B11D4D" w:rsidRPr="00B11D4D">
        <w:rPr>
          <w:b/>
          <w:bCs/>
          <w:szCs w:val="24"/>
        </w:rPr>
        <w:t>. Заключительные положения</w:t>
      </w:r>
    </w:p>
    <w:p w14:paraId="7EA056F6" w14:textId="51926199" w:rsidR="00B11D4D" w:rsidRPr="00B11D4D" w:rsidRDefault="00CA45E9" w:rsidP="00B11D4D">
      <w:pPr>
        <w:tabs>
          <w:tab w:val="left" w:pos="31680"/>
        </w:tabs>
        <w:ind w:firstLine="567"/>
        <w:jc w:val="both"/>
        <w:rPr>
          <w:szCs w:val="24"/>
        </w:rPr>
      </w:pPr>
      <w:r>
        <w:rPr>
          <w:szCs w:val="24"/>
        </w:rPr>
        <w:t>9</w:t>
      </w:r>
      <w:r w:rsidR="00B11D4D">
        <w:rPr>
          <w:szCs w:val="24"/>
        </w:rPr>
        <w:t>.1</w:t>
      </w:r>
      <w:r w:rsidR="00B11D4D" w:rsidRPr="00B11D4D">
        <w:rPr>
          <w:szCs w:val="24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227550AD" w14:textId="3DBE05BA" w:rsidR="00D10991" w:rsidRPr="00830093" w:rsidRDefault="00CA45E9" w:rsidP="00CB2995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813471" w:rsidRPr="00830093">
        <w:rPr>
          <w:b/>
          <w:szCs w:val="24"/>
        </w:rPr>
        <w:t>. Юридические адреса</w:t>
      </w:r>
      <w:r w:rsidR="00C3212C">
        <w:rPr>
          <w:b/>
          <w:szCs w:val="24"/>
        </w:rPr>
        <w:t xml:space="preserve"> и реквизиты</w:t>
      </w:r>
      <w:r w:rsidR="00813471" w:rsidRPr="00830093">
        <w:rPr>
          <w:b/>
          <w:szCs w:val="24"/>
        </w:rPr>
        <w:t xml:space="preserve"> сторон</w:t>
      </w:r>
    </w:p>
    <w:tbl>
      <w:tblPr>
        <w:tblStyle w:val="af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28"/>
      </w:tblGrid>
      <w:tr w:rsidR="003A4600" w:rsidRPr="00830093" w14:paraId="0A73A5BE" w14:textId="77777777" w:rsidTr="00C3212C">
        <w:tc>
          <w:tcPr>
            <w:tcW w:w="5353" w:type="dxa"/>
          </w:tcPr>
          <w:p w14:paraId="13657445" w14:textId="77777777" w:rsidR="003A4600" w:rsidRPr="00830093" w:rsidRDefault="00D00446" w:rsidP="00444962">
            <w:pPr>
              <w:rPr>
                <w:b/>
                <w:szCs w:val="24"/>
              </w:rPr>
            </w:pPr>
            <w:r w:rsidRPr="00830093">
              <w:rPr>
                <w:b/>
                <w:szCs w:val="24"/>
              </w:rPr>
              <w:t>«</w:t>
            </w:r>
            <w:r w:rsidR="003A4600" w:rsidRPr="00830093">
              <w:rPr>
                <w:b/>
                <w:szCs w:val="24"/>
              </w:rPr>
              <w:t>Рес</w:t>
            </w:r>
            <w:r w:rsidR="004179E7" w:rsidRPr="00830093">
              <w:rPr>
                <w:b/>
                <w:szCs w:val="24"/>
              </w:rPr>
              <w:t>урсоснабжающая организация</w:t>
            </w:r>
            <w:r w:rsidRPr="00830093">
              <w:rPr>
                <w:b/>
                <w:szCs w:val="24"/>
              </w:rPr>
              <w:t>»</w:t>
            </w:r>
          </w:p>
        </w:tc>
        <w:tc>
          <w:tcPr>
            <w:tcW w:w="4428" w:type="dxa"/>
          </w:tcPr>
          <w:p w14:paraId="362A2900" w14:textId="77777777" w:rsidR="003A4600" w:rsidRPr="00830093" w:rsidRDefault="00D00446" w:rsidP="00830093">
            <w:pPr>
              <w:ind w:left="-108" w:firstLine="567"/>
              <w:jc w:val="both"/>
              <w:rPr>
                <w:b/>
                <w:szCs w:val="24"/>
              </w:rPr>
            </w:pPr>
            <w:r w:rsidRPr="00830093">
              <w:rPr>
                <w:b/>
                <w:szCs w:val="24"/>
              </w:rPr>
              <w:t>«</w:t>
            </w:r>
            <w:r w:rsidR="003A4600" w:rsidRPr="00830093">
              <w:rPr>
                <w:b/>
                <w:szCs w:val="24"/>
              </w:rPr>
              <w:t>Потребитель</w:t>
            </w:r>
            <w:r w:rsidRPr="00830093">
              <w:rPr>
                <w:b/>
                <w:szCs w:val="24"/>
              </w:rPr>
              <w:t>»</w:t>
            </w:r>
          </w:p>
        </w:tc>
      </w:tr>
      <w:tr w:rsidR="00444962" w:rsidRPr="00830093" w14:paraId="05DFF9E0" w14:textId="77777777" w:rsidTr="00C3212C">
        <w:tc>
          <w:tcPr>
            <w:tcW w:w="5353" w:type="dxa"/>
          </w:tcPr>
          <w:p w14:paraId="11AA1B1B" w14:textId="77D04AF4" w:rsidR="00444962" w:rsidRPr="00830093" w:rsidRDefault="00444962" w:rsidP="00444962">
            <w:pPr>
              <w:rPr>
                <w:b/>
                <w:szCs w:val="24"/>
              </w:rPr>
            </w:pPr>
            <w:r w:rsidRPr="007D6333">
              <w:rPr>
                <w:b/>
                <w:szCs w:val="24"/>
              </w:rPr>
              <w:t xml:space="preserve">Общество с ограниченной ответственностью "Северо-Запад Инжиниринг" </w:t>
            </w:r>
          </w:p>
        </w:tc>
        <w:tc>
          <w:tcPr>
            <w:tcW w:w="4428" w:type="dxa"/>
          </w:tcPr>
          <w:p w14:paraId="45DE8D4F" w14:textId="77777777" w:rsidR="00444962" w:rsidRPr="00830093" w:rsidRDefault="00444962" w:rsidP="00444962">
            <w:pPr>
              <w:ind w:left="-108" w:firstLine="567"/>
              <w:jc w:val="both"/>
              <w:rPr>
                <w:szCs w:val="24"/>
                <w:u w:val="single"/>
              </w:rPr>
            </w:pPr>
          </w:p>
        </w:tc>
      </w:tr>
      <w:tr w:rsidR="00444962" w:rsidRPr="00830093" w14:paraId="25BAE793" w14:textId="77777777" w:rsidTr="00C3212C">
        <w:tc>
          <w:tcPr>
            <w:tcW w:w="5353" w:type="dxa"/>
          </w:tcPr>
          <w:p w14:paraId="7C81C89C" w14:textId="67A92F8E" w:rsidR="00444962" w:rsidRPr="00830093" w:rsidRDefault="00444962" w:rsidP="00444962">
            <w:pPr>
              <w:rPr>
                <w:b/>
                <w:szCs w:val="24"/>
              </w:rPr>
            </w:pPr>
            <w:r w:rsidRPr="007D6333">
              <w:rPr>
                <w:b/>
                <w:szCs w:val="24"/>
              </w:rPr>
              <w:t xml:space="preserve">(ООО «Северо-Запад Инжиниринг») </w:t>
            </w:r>
          </w:p>
        </w:tc>
        <w:tc>
          <w:tcPr>
            <w:tcW w:w="4428" w:type="dxa"/>
          </w:tcPr>
          <w:p w14:paraId="19F9F865" w14:textId="77777777" w:rsidR="00444962" w:rsidRPr="00F11527" w:rsidRDefault="00444962" w:rsidP="00444962">
            <w:pPr>
              <w:ind w:left="-108" w:firstLine="567"/>
              <w:jc w:val="both"/>
              <w:rPr>
                <w:szCs w:val="24"/>
              </w:rPr>
            </w:pPr>
            <w:r w:rsidRPr="00F11527">
              <w:rPr>
                <w:szCs w:val="24"/>
              </w:rPr>
              <w:t>Ф.И.О. _____________________</w:t>
            </w:r>
          </w:p>
        </w:tc>
      </w:tr>
      <w:tr w:rsidR="00444962" w:rsidRPr="00830093" w14:paraId="4C1AE899" w14:textId="77777777" w:rsidTr="00C3212C">
        <w:tc>
          <w:tcPr>
            <w:tcW w:w="5353" w:type="dxa"/>
          </w:tcPr>
          <w:p w14:paraId="0E52C4AD" w14:textId="66730E6E" w:rsidR="00444962" w:rsidRPr="00830093" w:rsidRDefault="00444962" w:rsidP="00444962">
            <w:pPr>
              <w:rPr>
                <w:b/>
                <w:szCs w:val="24"/>
              </w:rPr>
            </w:pPr>
            <w:r w:rsidRPr="007D6333">
              <w:rPr>
                <w:szCs w:val="24"/>
              </w:rPr>
              <w:t xml:space="preserve">Юридический адрес: </w:t>
            </w:r>
          </w:p>
        </w:tc>
        <w:tc>
          <w:tcPr>
            <w:tcW w:w="4428" w:type="dxa"/>
          </w:tcPr>
          <w:p w14:paraId="184FE543" w14:textId="77777777" w:rsidR="00444962" w:rsidRPr="00F11527" w:rsidRDefault="00444962" w:rsidP="00444962">
            <w:pPr>
              <w:ind w:left="-108" w:firstLine="567"/>
              <w:jc w:val="both"/>
              <w:rPr>
                <w:bCs/>
                <w:szCs w:val="24"/>
              </w:rPr>
            </w:pPr>
            <w:r w:rsidRPr="00F11527">
              <w:rPr>
                <w:szCs w:val="24"/>
              </w:rPr>
              <w:t>Адрес______________________</w:t>
            </w:r>
          </w:p>
        </w:tc>
      </w:tr>
      <w:tr w:rsidR="00444962" w:rsidRPr="00830093" w14:paraId="6DCC2CDA" w14:textId="77777777" w:rsidTr="00C3212C">
        <w:tc>
          <w:tcPr>
            <w:tcW w:w="5353" w:type="dxa"/>
          </w:tcPr>
          <w:p w14:paraId="3F5A0455" w14:textId="234E46F3" w:rsidR="00444962" w:rsidRPr="00830093" w:rsidRDefault="00444962" w:rsidP="00444962">
            <w:pPr>
              <w:rPr>
                <w:b/>
                <w:szCs w:val="24"/>
              </w:rPr>
            </w:pPr>
            <w:r w:rsidRPr="007D6333">
              <w:rPr>
                <w:szCs w:val="24"/>
              </w:rPr>
              <w:t xml:space="preserve">188643, Ленинградская область, Всеволожский </w:t>
            </w:r>
            <w:proofErr w:type="spellStart"/>
            <w:r w:rsidRPr="007D6333">
              <w:rPr>
                <w:szCs w:val="24"/>
              </w:rPr>
              <w:t>м.р</w:t>
            </w:r>
            <w:proofErr w:type="spellEnd"/>
            <w:r w:rsidRPr="007D6333">
              <w:rPr>
                <w:szCs w:val="24"/>
              </w:rPr>
              <w:t xml:space="preserve">-н, г. Всеволожск, Всеволожское </w:t>
            </w:r>
            <w:proofErr w:type="spellStart"/>
            <w:r w:rsidRPr="007D6333">
              <w:rPr>
                <w:szCs w:val="24"/>
              </w:rPr>
              <w:t>г.п</w:t>
            </w:r>
            <w:proofErr w:type="spellEnd"/>
            <w:r w:rsidRPr="007D6333">
              <w:rPr>
                <w:szCs w:val="24"/>
              </w:rPr>
              <w:t>., ул. Дорожная д.18</w:t>
            </w:r>
          </w:p>
        </w:tc>
        <w:tc>
          <w:tcPr>
            <w:tcW w:w="4428" w:type="dxa"/>
          </w:tcPr>
          <w:p w14:paraId="7B65070B" w14:textId="77777777" w:rsidR="00444962" w:rsidRPr="00830093" w:rsidRDefault="00444962" w:rsidP="00444962">
            <w:pPr>
              <w:ind w:left="-108" w:firstLine="567"/>
              <w:jc w:val="both"/>
              <w:rPr>
                <w:szCs w:val="24"/>
                <w:u w:val="single"/>
              </w:rPr>
            </w:pPr>
          </w:p>
        </w:tc>
      </w:tr>
      <w:tr w:rsidR="0066782C" w:rsidRPr="00830093" w14:paraId="59FF0084" w14:textId="77777777" w:rsidTr="00C3212C">
        <w:tc>
          <w:tcPr>
            <w:tcW w:w="5353" w:type="dxa"/>
          </w:tcPr>
          <w:p w14:paraId="2BC3020E" w14:textId="77777777" w:rsidR="00073B7D" w:rsidRDefault="00073B7D" w:rsidP="00073B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(8-81370)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43-538, (812) 415-82-80</w:t>
            </w:r>
          </w:p>
          <w:p w14:paraId="093E4BB5" w14:textId="77777777" w:rsidR="00073B7D" w:rsidRDefault="00073B7D" w:rsidP="00073B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аварийно-диспетчерской службы </w:t>
            </w:r>
          </w:p>
          <w:p w14:paraId="73328BE1" w14:textId="4573DEFC" w:rsidR="00073B7D" w:rsidRDefault="00073B7D" w:rsidP="00073B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(8-81370) 34-363</w:t>
            </w:r>
          </w:p>
          <w:p w14:paraId="752D2ACD" w14:textId="77777777" w:rsidR="00073B7D" w:rsidRDefault="00073B7D" w:rsidP="00073B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1154703002255 </w:t>
            </w:r>
          </w:p>
          <w:p w14:paraId="60CFE23F" w14:textId="77777777" w:rsidR="00073B7D" w:rsidRDefault="00073B7D" w:rsidP="00073B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/ КПП  4703131332/470301001</w:t>
            </w:r>
          </w:p>
          <w:p w14:paraId="22277AC2" w14:textId="45C0D267" w:rsidR="00073B7D" w:rsidRDefault="00073B7D" w:rsidP="00073B7D">
            <w:r>
              <w:t xml:space="preserve">р/с 40702 810 </w:t>
            </w:r>
            <w:r w:rsidR="00D67522">
              <w:t>8</w:t>
            </w:r>
            <w:r>
              <w:t xml:space="preserve"> 5500 011106</w:t>
            </w:r>
            <w:r w:rsidR="00D67522">
              <w:t>5</w:t>
            </w:r>
            <w:r>
              <w:t xml:space="preserve"> </w:t>
            </w:r>
          </w:p>
          <w:p w14:paraId="5F9D1F38" w14:textId="77777777" w:rsidR="00073B7D" w:rsidRDefault="00073B7D" w:rsidP="00073B7D">
            <w:r>
              <w:t>Северо-Западный банк ПАО СБЕРБАНК</w:t>
            </w:r>
          </w:p>
          <w:p w14:paraId="29C390C5" w14:textId="77777777" w:rsidR="00073B7D" w:rsidRDefault="00073B7D" w:rsidP="00073B7D">
            <w:r>
              <w:t>к/с 30101810500000000653</w:t>
            </w:r>
          </w:p>
          <w:p w14:paraId="4E959ED9" w14:textId="77777777" w:rsidR="00073B7D" w:rsidRDefault="00073B7D" w:rsidP="00073B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044030653 ОКПО 25851319    </w:t>
            </w:r>
          </w:p>
          <w:p w14:paraId="5CFBB708" w14:textId="77777777" w:rsidR="00073B7D" w:rsidRDefault="00073B7D" w:rsidP="00073B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41413000000</w:t>
            </w:r>
          </w:p>
          <w:p w14:paraId="3FA9A3B2" w14:textId="77777777" w:rsidR="00073B7D" w:rsidRDefault="00073B7D" w:rsidP="00073B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9" w:history="1">
              <w:r>
                <w:rPr>
                  <w:rStyle w:val="af5"/>
                  <w:rFonts w:ascii="Times New Roman" w:hAnsi="Times New Roman"/>
                  <w:sz w:val="24"/>
                  <w:szCs w:val="24"/>
                </w:rPr>
                <w:t>ooo-szi@mail.ru</w:t>
              </w:r>
            </w:hyperlink>
          </w:p>
          <w:p w14:paraId="15DC7679" w14:textId="1DC60157" w:rsidR="00073B7D" w:rsidRPr="00073B7D" w:rsidRDefault="00073B7D" w:rsidP="00073B7D">
            <w:pPr>
              <w:pStyle w:val="a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передачи показаний: </w:t>
            </w:r>
            <w:hyperlink r:id="rId10" w:history="1">
              <w:r w:rsidRPr="00FE11CA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ohtapark</w:t>
              </w:r>
              <w:r w:rsidRPr="00FE11CA">
                <w:rPr>
                  <w:rStyle w:val="af5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FE11CA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sze</w:t>
              </w:r>
              <w:r w:rsidRPr="00FE11CA">
                <w:rPr>
                  <w:rStyle w:val="af5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FE11CA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lo</w:t>
              </w:r>
              <w:r w:rsidRPr="00FE11CA">
                <w:rPr>
                  <w:rStyle w:val="af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E11CA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532B161" w14:textId="77777777" w:rsidR="00073B7D" w:rsidRPr="00073B7D" w:rsidRDefault="00073B7D" w:rsidP="00073B7D">
            <w:pPr>
              <w:pStyle w:val="af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53A1C5" w14:textId="77777777" w:rsidR="0066782C" w:rsidRPr="00073B7D" w:rsidRDefault="0066782C" w:rsidP="00830093">
            <w:pPr>
              <w:ind w:firstLine="567"/>
              <w:rPr>
                <w:szCs w:val="24"/>
                <w:lang w:val="x-none"/>
              </w:rPr>
            </w:pPr>
          </w:p>
        </w:tc>
        <w:tc>
          <w:tcPr>
            <w:tcW w:w="4428" w:type="dxa"/>
          </w:tcPr>
          <w:p w14:paraId="622F624A" w14:textId="27DA96F2" w:rsidR="00C3212C" w:rsidRDefault="00C3212C" w:rsidP="00830093">
            <w:pPr>
              <w:ind w:left="-108" w:firstLine="567"/>
              <w:jc w:val="both"/>
              <w:rPr>
                <w:szCs w:val="24"/>
                <w:u w:val="single"/>
              </w:rPr>
            </w:pPr>
            <w:r w:rsidRPr="00C3212C">
              <w:rPr>
                <w:szCs w:val="24"/>
                <w:u w:val="single"/>
              </w:rPr>
              <w:t xml:space="preserve">тел.: </w:t>
            </w:r>
            <w:r w:rsidRPr="00C3212C">
              <w:rPr>
                <w:szCs w:val="24"/>
              </w:rPr>
              <w:t>_______________________</w:t>
            </w:r>
          </w:p>
          <w:p w14:paraId="47BD607A" w14:textId="77777777" w:rsidR="00CB2995" w:rsidRDefault="00C3212C" w:rsidP="00830093">
            <w:pPr>
              <w:ind w:left="-108" w:firstLine="567"/>
              <w:jc w:val="both"/>
              <w:rPr>
                <w:szCs w:val="24"/>
              </w:rPr>
            </w:pPr>
            <w:proofErr w:type="spellStart"/>
            <w:r w:rsidRPr="00C3212C">
              <w:rPr>
                <w:szCs w:val="24"/>
                <w:u w:val="single"/>
              </w:rPr>
              <w:t>e-mail</w:t>
            </w:r>
            <w:proofErr w:type="spellEnd"/>
            <w:r w:rsidRPr="00C3212C">
              <w:rPr>
                <w:szCs w:val="24"/>
                <w:u w:val="single"/>
              </w:rPr>
              <w:t xml:space="preserve">: </w:t>
            </w:r>
            <w:r w:rsidRPr="00C3212C">
              <w:rPr>
                <w:szCs w:val="24"/>
              </w:rPr>
              <w:t xml:space="preserve">______________________ </w:t>
            </w:r>
          </w:p>
          <w:p w14:paraId="565A6C0F" w14:textId="26C9CA69" w:rsidR="00CB2995" w:rsidRDefault="00CB2995" w:rsidP="00830093">
            <w:pPr>
              <w:ind w:left="-108" w:firstLine="567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</w:t>
            </w:r>
            <w:r w:rsidRPr="00CB2995">
              <w:rPr>
                <w:i/>
                <w:iCs/>
                <w:sz w:val="20"/>
              </w:rPr>
              <w:t xml:space="preserve">(активный, для направления </w:t>
            </w:r>
          </w:p>
          <w:p w14:paraId="7071D4D6" w14:textId="72595E74" w:rsidR="0066782C" w:rsidRPr="00CB2995" w:rsidRDefault="00CB2995" w:rsidP="00830093">
            <w:pPr>
              <w:ind w:left="-108" w:firstLine="567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</w:t>
            </w:r>
            <w:r w:rsidRPr="00CB2995">
              <w:rPr>
                <w:i/>
                <w:iCs/>
                <w:sz w:val="20"/>
              </w:rPr>
              <w:t xml:space="preserve">платежных документов)  </w:t>
            </w:r>
          </w:p>
        </w:tc>
      </w:tr>
      <w:tr w:rsidR="00444962" w:rsidRPr="00830093" w14:paraId="09EF22CE" w14:textId="77777777" w:rsidTr="00C3212C">
        <w:tc>
          <w:tcPr>
            <w:tcW w:w="5353" w:type="dxa"/>
          </w:tcPr>
          <w:p w14:paraId="17AEBE53" w14:textId="77777777" w:rsidR="00444962" w:rsidRPr="00830093" w:rsidRDefault="00444962" w:rsidP="00830093">
            <w:pPr>
              <w:ind w:firstLine="567"/>
              <w:rPr>
                <w:szCs w:val="24"/>
              </w:rPr>
            </w:pPr>
          </w:p>
        </w:tc>
        <w:tc>
          <w:tcPr>
            <w:tcW w:w="4428" w:type="dxa"/>
          </w:tcPr>
          <w:p w14:paraId="25C822E3" w14:textId="77777777" w:rsidR="00444962" w:rsidRPr="00830093" w:rsidRDefault="00444962" w:rsidP="00830093">
            <w:pPr>
              <w:ind w:left="-108" w:firstLine="567"/>
              <w:jc w:val="both"/>
              <w:rPr>
                <w:szCs w:val="24"/>
                <w:u w:val="single"/>
              </w:rPr>
            </w:pPr>
          </w:p>
        </w:tc>
      </w:tr>
      <w:tr w:rsidR="00444962" w:rsidRPr="00830093" w14:paraId="7F813313" w14:textId="77777777" w:rsidTr="00C3212C">
        <w:tc>
          <w:tcPr>
            <w:tcW w:w="5353" w:type="dxa"/>
          </w:tcPr>
          <w:p w14:paraId="1E52DACA" w14:textId="77777777" w:rsidR="00444962" w:rsidRPr="00830093" w:rsidRDefault="00444962" w:rsidP="00830093">
            <w:pPr>
              <w:ind w:firstLine="567"/>
              <w:rPr>
                <w:szCs w:val="24"/>
              </w:rPr>
            </w:pPr>
          </w:p>
        </w:tc>
        <w:tc>
          <w:tcPr>
            <w:tcW w:w="4428" w:type="dxa"/>
          </w:tcPr>
          <w:p w14:paraId="6BA04B9A" w14:textId="77777777" w:rsidR="00444962" w:rsidRPr="00830093" w:rsidRDefault="00444962" w:rsidP="00830093">
            <w:pPr>
              <w:ind w:left="-108" w:firstLine="567"/>
              <w:jc w:val="both"/>
              <w:rPr>
                <w:szCs w:val="24"/>
                <w:u w:val="single"/>
              </w:rPr>
            </w:pPr>
          </w:p>
        </w:tc>
      </w:tr>
    </w:tbl>
    <w:p w14:paraId="26C39BA6" w14:textId="3CEA2FE9" w:rsidR="00D10991" w:rsidRPr="00830093" w:rsidRDefault="00B56C8E" w:rsidP="00830093">
      <w:pPr>
        <w:ind w:firstLine="567"/>
        <w:rPr>
          <w:b/>
          <w:szCs w:val="24"/>
        </w:rPr>
      </w:pPr>
      <w:r w:rsidRPr="00830093">
        <w:rPr>
          <w:b/>
          <w:szCs w:val="24"/>
        </w:rPr>
        <w:t>Приложения:</w:t>
      </w:r>
    </w:p>
    <w:p w14:paraId="39370506" w14:textId="77777777" w:rsidR="00B56C8E" w:rsidRPr="00830093" w:rsidRDefault="00B56C8E" w:rsidP="00E531A2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rPr>
          <w:szCs w:val="24"/>
        </w:rPr>
      </w:pPr>
      <w:r w:rsidRPr="00830093">
        <w:rPr>
          <w:szCs w:val="24"/>
        </w:rPr>
        <w:t>Приложение № 1 – общие сведения по договору.</w:t>
      </w:r>
    </w:p>
    <w:p w14:paraId="037F162D" w14:textId="662CB8D3" w:rsidR="00054A39" w:rsidRPr="00444962" w:rsidRDefault="00487657" w:rsidP="00E531A2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Cs w:val="24"/>
        </w:rPr>
      </w:pPr>
      <w:r w:rsidRPr="00830093">
        <w:rPr>
          <w:szCs w:val="24"/>
        </w:rPr>
        <w:t>Приложение № 2 – акты разграничения балансовой принадлежности и эксплуатационной ответственности сторон по водопроводным сетям и сооружениям на них</w:t>
      </w:r>
      <w:r w:rsidR="00B56C8E" w:rsidRPr="00830093">
        <w:rPr>
          <w:szCs w:val="24"/>
        </w:rPr>
        <w:t>.</w:t>
      </w:r>
    </w:p>
    <w:p w14:paraId="2CC2C06B" w14:textId="77777777" w:rsidR="00E531A2" w:rsidRDefault="00E531A2" w:rsidP="00830093">
      <w:pPr>
        <w:tabs>
          <w:tab w:val="left" w:pos="2193"/>
        </w:tabs>
        <w:ind w:firstLine="567"/>
        <w:jc w:val="center"/>
        <w:rPr>
          <w:b/>
          <w:szCs w:val="24"/>
        </w:rPr>
      </w:pPr>
    </w:p>
    <w:p w14:paraId="3D82639C" w14:textId="73A56FE6" w:rsidR="00D10991" w:rsidRPr="00830093" w:rsidRDefault="00D10991" w:rsidP="00E531A2">
      <w:pPr>
        <w:tabs>
          <w:tab w:val="left" w:pos="2193"/>
        </w:tabs>
        <w:jc w:val="center"/>
        <w:rPr>
          <w:b/>
          <w:szCs w:val="24"/>
        </w:rPr>
      </w:pPr>
      <w:r w:rsidRPr="00830093">
        <w:rPr>
          <w:b/>
          <w:szCs w:val="24"/>
        </w:rPr>
        <w:t>Подписи сторон:</w:t>
      </w:r>
    </w:p>
    <w:p w14:paraId="4E343867" w14:textId="77777777" w:rsidR="003A4600" w:rsidRPr="00830093" w:rsidRDefault="003A4600" w:rsidP="00830093">
      <w:pPr>
        <w:ind w:firstLine="567"/>
        <w:jc w:val="both"/>
        <w:rPr>
          <w:b/>
          <w:szCs w:val="24"/>
        </w:rPr>
      </w:pPr>
    </w:p>
    <w:tbl>
      <w:tblPr>
        <w:tblStyle w:val="af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073B7D" w:rsidRPr="00830093" w14:paraId="1489D599" w14:textId="77777777" w:rsidTr="00073B7D">
        <w:tc>
          <w:tcPr>
            <w:tcW w:w="4928" w:type="dxa"/>
          </w:tcPr>
          <w:p w14:paraId="4464B45D" w14:textId="627698F5" w:rsidR="00073B7D" w:rsidRPr="00830093" w:rsidRDefault="00073B7D" w:rsidP="00073B7D">
            <w:pPr>
              <w:ind w:firstLine="37"/>
              <w:jc w:val="both"/>
              <w:rPr>
                <w:b/>
                <w:szCs w:val="24"/>
              </w:rPr>
            </w:pPr>
            <w:r w:rsidRPr="00830093">
              <w:rPr>
                <w:b/>
                <w:bCs/>
                <w:szCs w:val="24"/>
              </w:rPr>
              <w:t xml:space="preserve">«Ресурсоснабжающая </w:t>
            </w:r>
            <w:proofErr w:type="gramStart"/>
            <w:r w:rsidR="00E531A2" w:rsidRPr="00830093">
              <w:rPr>
                <w:b/>
                <w:bCs/>
                <w:szCs w:val="24"/>
              </w:rPr>
              <w:t xml:space="preserve">организация» </w:t>
            </w:r>
            <w:r w:rsidR="00E531A2" w:rsidRPr="00830093">
              <w:rPr>
                <w:szCs w:val="24"/>
              </w:rPr>
              <w:t xml:space="preserve"> </w:t>
            </w:r>
            <w:r w:rsidRPr="00830093">
              <w:rPr>
                <w:szCs w:val="24"/>
              </w:rPr>
              <w:t xml:space="preserve"> </w:t>
            </w:r>
            <w:proofErr w:type="gramEnd"/>
            <w:r w:rsidRPr="00830093">
              <w:rPr>
                <w:szCs w:val="24"/>
              </w:rPr>
              <w:t xml:space="preserve">                                              </w:t>
            </w:r>
            <w:r w:rsidRPr="00830093">
              <w:rPr>
                <w:b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46465DD0" w14:textId="77777777" w:rsidR="00073B7D" w:rsidRPr="00830093" w:rsidRDefault="00073B7D" w:rsidP="00830093">
            <w:pPr>
              <w:ind w:firstLine="567"/>
              <w:jc w:val="both"/>
              <w:rPr>
                <w:b/>
                <w:szCs w:val="24"/>
              </w:rPr>
            </w:pPr>
            <w:r w:rsidRPr="00830093">
              <w:rPr>
                <w:b/>
                <w:szCs w:val="24"/>
              </w:rPr>
              <w:t>«Потребитель»</w:t>
            </w:r>
          </w:p>
        </w:tc>
      </w:tr>
      <w:tr w:rsidR="00073B7D" w:rsidRPr="00830093" w14:paraId="7B920535" w14:textId="77777777" w:rsidTr="00073B7D">
        <w:tc>
          <w:tcPr>
            <w:tcW w:w="4928" w:type="dxa"/>
          </w:tcPr>
          <w:p w14:paraId="06D40AAE" w14:textId="736246D6" w:rsidR="00073B7D" w:rsidRPr="00830093" w:rsidRDefault="00073B7D" w:rsidP="00073B7D">
            <w:pPr>
              <w:ind w:firstLine="37"/>
              <w:jc w:val="both"/>
              <w:rPr>
                <w:szCs w:val="24"/>
              </w:rPr>
            </w:pPr>
            <w:r w:rsidRPr="00830093">
              <w:rPr>
                <w:szCs w:val="24"/>
              </w:rPr>
              <w:t>Генеральный директор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15A1CF15" w14:textId="77777777" w:rsidR="00073B7D" w:rsidRPr="00830093" w:rsidRDefault="00073B7D" w:rsidP="00830093">
            <w:pPr>
              <w:tabs>
                <w:tab w:val="left" w:pos="1042"/>
                <w:tab w:val="center" w:pos="1663"/>
              </w:tabs>
              <w:ind w:firstLine="567"/>
              <w:jc w:val="both"/>
              <w:rPr>
                <w:szCs w:val="24"/>
              </w:rPr>
            </w:pPr>
          </w:p>
        </w:tc>
      </w:tr>
      <w:tr w:rsidR="00073B7D" w:rsidRPr="00830093" w14:paraId="590E7B93" w14:textId="77777777" w:rsidTr="00073B7D">
        <w:tc>
          <w:tcPr>
            <w:tcW w:w="4928" w:type="dxa"/>
          </w:tcPr>
          <w:p w14:paraId="2BDEC561" w14:textId="3BF32BFB" w:rsidR="00073B7D" w:rsidRPr="00830093" w:rsidRDefault="00073B7D" w:rsidP="00073B7D">
            <w:pPr>
              <w:ind w:firstLine="3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ООО «Северо-Запад </w:t>
            </w:r>
            <w:proofErr w:type="gramStart"/>
            <w:r w:rsidR="00E531A2">
              <w:rPr>
                <w:szCs w:val="24"/>
              </w:rPr>
              <w:t>Инжиниринг»</w:t>
            </w:r>
            <w:r w:rsidR="00E531A2" w:rsidRPr="00830093">
              <w:rPr>
                <w:szCs w:val="24"/>
              </w:rPr>
              <w:t xml:space="preserve">  </w:t>
            </w:r>
            <w:r w:rsidRPr="00830093">
              <w:rPr>
                <w:szCs w:val="24"/>
              </w:rPr>
              <w:t xml:space="preserve"> </w:t>
            </w:r>
            <w:proofErr w:type="gramEnd"/>
            <w:r w:rsidRPr="00830093">
              <w:rPr>
                <w:szCs w:val="24"/>
              </w:rPr>
              <w:t xml:space="preserve">  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68567D36" w14:textId="77777777" w:rsidR="00073B7D" w:rsidRPr="00830093" w:rsidRDefault="00073B7D" w:rsidP="00830093">
            <w:pPr>
              <w:ind w:firstLine="567"/>
              <w:jc w:val="center"/>
              <w:rPr>
                <w:b/>
                <w:szCs w:val="24"/>
              </w:rPr>
            </w:pPr>
            <w:r w:rsidRPr="00830093">
              <w:rPr>
                <w:szCs w:val="24"/>
                <w:vertAlign w:val="superscript"/>
              </w:rPr>
              <w:t xml:space="preserve"> </w:t>
            </w:r>
          </w:p>
        </w:tc>
      </w:tr>
      <w:tr w:rsidR="00073B7D" w:rsidRPr="00830093" w14:paraId="0E451451" w14:textId="77777777" w:rsidTr="00073B7D">
        <w:tc>
          <w:tcPr>
            <w:tcW w:w="4928" w:type="dxa"/>
          </w:tcPr>
          <w:p w14:paraId="1BA79304" w14:textId="77777777" w:rsidR="00073B7D" w:rsidRPr="00830093" w:rsidRDefault="00073B7D" w:rsidP="00073B7D">
            <w:pPr>
              <w:ind w:firstLine="37"/>
              <w:rPr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0651E183" w14:textId="77777777" w:rsidR="00073B7D" w:rsidRPr="00830093" w:rsidRDefault="00073B7D" w:rsidP="00830093">
            <w:pPr>
              <w:ind w:firstLine="567"/>
              <w:rPr>
                <w:b/>
                <w:szCs w:val="24"/>
                <w:vertAlign w:val="superscript"/>
              </w:rPr>
            </w:pPr>
            <w:r w:rsidRPr="00830093">
              <w:rPr>
                <w:szCs w:val="24"/>
              </w:rPr>
              <w:t xml:space="preserve">   </w:t>
            </w:r>
          </w:p>
        </w:tc>
      </w:tr>
      <w:tr w:rsidR="00073B7D" w:rsidRPr="00830093" w14:paraId="611C01EF" w14:textId="77777777" w:rsidTr="00073B7D">
        <w:tc>
          <w:tcPr>
            <w:tcW w:w="4928" w:type="dxa"/>
          </w:tcPr>
          <w:p w14:paraId="0B2923F9" w14:textId="6698F799" w:rsidR="00073B7D" w:rsidRPr="00CB2995" w:rsidRDefault="00CB2995" w:rsidP="00073B7D">
            <w:pPr>
              <w:ind w:firstLine="37"/>
              <w:jc w:val="both"/>
              <w:rPr>
                <w:szCs w:val="24"/>
              </w:rPr>
            </w:pPr>
            <w:r>
              <w:rPr>
                <w:szCs w:val="24"/>
              </w:rPr>
              <w:t>_________________</w:t>
            </w:r>
            <w:r w:rsidR="00B43604" w:rsidRPr="00CB2995">
              <w:rPr>
                <w:szCs w:val="24"/>
              </w:rPr>
              <w:t xml:space="preserve">Т.Н </w:t>
            </w:r>
            <w:proofErr w:type="spellStart"/>
            <w:r w:rsidR="00B43604" w:rsidRPr="00CB2995">
              <w:rPr>
                <w:szCs w:val="24"/>
              </w:rPr>
              <w:t>Стрекаловская</w:t>
            </w:r>
            <w:proofErr w:type="spellEnd"/>
            <w:r w:rsidR="00B43604" w:rsidRPr="00CB2995">
              <w:rPr>
                <w:szCs w:val="24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6984404" w14:textId="77777777" w:rsidR="00073B7D" w:rsidRPr="00830093" w:rsidRDefault="00073B7D" w:rsidP="00830093">
            <w:pPr>
              <w:ind w:firstLine="567"/>
              <w:jc w:val="center"/>
              <w:rPr>
                <w:szCs w:val="24"/>
                <w:vertAlign w:val="superscript"/>
              </w:rPr>
            </w:pPr>
            <w:r w:rsidRPr="00830093">
              <w:rPr>
                <w:szCs w:val="24"/>
                <w:vertAlign w:val="superscript"/>
              </w:rPr>
              <w:t xml:space="preserve"> </w:t>
            </w:r>
          </w:p>
          <w:p w14:paraId="3A7622A6" w14:textId="77777777" w:rsidR="00073B7D" w:rsidRPr="00830093" w:rsidRDefault="00073B7D" w:rsidP="00830093">
            <w:pPr>
              <w:ind w:left="-108" w:firstLine="567"/>
              <w:jc w:val="both"/>
              <w:rPr>
                <w:szCs w:val="24"/>
              </w:rPr>
            </w:pPr>
            <w:r w:rsidRPr="00830093">
              <w:rPr>
                <w:szCs w:val="24"/>
              </w:rPr>
              <w:t xml:space="preserve">    </w:t>
            </w:r>
          </w:p>
        </w:tc>
      </w:tr>
      <w:tr w:rsidR="00073B7D" w:rsidRPr="00830093" w14:paraId="1675AA67" w14:textId="77777777" w:rsidTr="00073B7D">
        <w:tc>
          <w:tcPr>
            <w:tcW w:w="4928" w:type="dxa"/>
          </w:tcPr>
          <w:p w14:paraId="0A83208B" w14:textId="24628B64" w:rsidR="00073B7D" w:rsidRPr="009B4B55" w:rsidRDefault="00073B7D" w:rsidP="00C3212C">
            <w:pPr>
              <w:ind w:firstLine="37"/>
              <w:jc w:val="both"/>
              <w:rPr>
                <w:szCs w:val="24"/>
              </w:rPr>
            </w:pPr>
            <w:proofErr w:type="gramStart"/>
            <w:r w:rsidRPr="009B4B55">
              <w:rPr>
                <w:szCs w:val="24"/>
              </w:rPr>
              <w:t>« _</w:t>
            </w:r>
            <w:proofErr w:type="gramEnd"/>
            <w:r w:rsidRPr="009B4B55">
              <w:rPr>
                <w:szCs w:val="24"/>
              </w:rPr>
              <w:t xml:space="preserve">___» </w:t>
            </w:r>
            <w:r w:rsidR="00C3212C">
              <w:rPr>
                <w:szCs w:val="24"/>
              </w:rPr>
              <w:t xml:space="preserve">____________________ </w:t>
            </w:r>
            <w:r w:rsidRPr="009B4B55">
              <w:rPr>
                <w:szCs w:val="24"/>
              </w:rPr>
              <w:t>20___г.</w:t>
            </w:r>
          </w:p>
          <w:p w14:paraId="63842B7E" w14:textId="77777777" w:rsidR="00073B7D" w:rsidRPr="009B4B55" w:rsidRDefault="00073B7D" w:rsidP="00C3212C">
            <w:pPr>
              <w:ind w:firstLine="37"/>
              <w:jc w:val="both"/>
              <w:rPr>
                <w:b/>
                <w:szCs w:val="24"/>
              </w:rPr>
            </w:pPr>
            <w:r w:rsidRPr="009B4B55">
              <w:rPr>
                <w:szCs w:val="24"/>
              </w:rPr>
              <w:t xml:space="preserve">                       </w:t>
            </w:r>
            <w:proofErr w:type="spellStart"/>
            <w:proofErr w:type="gramStart"/>
            <w:r w:rsidRPr="009B4B55">
              <w:rPr>
                <w:szCs w:val="24"/>
              </w:rPr>
              <w:t>м.п</w:t>
            </w:r>
            <w:proofErr w:type="spellEnd"/>
            <w:proofErr w:type="gramEnd"/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78CF353C" w14:textId="77777777" w:rsidR="00073B7D" w:rsidRPr="009B4B55" w:rsidRDefault="00073B7D" w:rsidP="00830093">
            <w:pPr>
              <w:ind w:firstLine="567"/>
              <w:jc w:val="both"/>
              <w:rPr>
                <w:szCs w:val="24"/>
              </w:rPr>
            </w:pPr>
          </w:p>
          <w:p w14:paraId="403A44FE" w14:textId="77777777" w:rsidR="00073B7D" w:rsidRPr="009B4B55" w:rsidRDefault="00073B7D" w:rsidP="00E531A2">
            <w:pPr>
              <w:spacing w:line="276" w:lineRule="auto"/>
              <w:ind w:firstLine="567"/>
              <w:jc w:val="both"/>
              <w:rPr>
                <w:b/>
                <w:szCs w:val="24"/>
              </w:rPr>
            </w:pPr>
            <w:r w:rsidRPr="009B4B55">
              <w:rPr>
                <w:szCs w:val="24"/>
              </w:rPr>
              <w:t>«___</w:t>
            </w:r>
            <w:proofErr w:type="gramStart"/>
            <w:r w:rsidRPr="009B4B55">
              <w:rPr>
                <w:szCs w:val="24"/>
              </w:rPr>
              <w:t xml:space="preserve">_»   </w:t>
            </w:r>
            <w:proofErr w:type="gramEnd"/>
            <w:r w:rsidRPr="009B4B55">
              <w:rPr>
                <w:szCs w:val="24"/>
              </w:rPr>
              <w:t xml:space="preserve">                         20___г.</w:t>
            </w:r>
          </w:p>
        </w:tc>
      </w:tr>
    </w:tbl>
    <w:p w14:paraId="3B16FB00" w14:textId="77777777" w:rsidR="000031C1" w:rsidRDefault="000031C1" w:rsidP="00830093">
      <w:pPr>
        <w:ind w:firstLine="567"/>
        <w:jc w:val="center"/>
        <w:rPr>
          <w:b/>
          <w:szCs w:val="24"/>
        </w:rPr>
      </w:pPr>
    </w:p>
    <w:p w14:paraId="5D482CC3" w14:textId="77777777" w:rsidR="00CB2995" w:rsidRDefault="00CB2995" w:rsidP="00830093">
      <w:pPr>
        <w:ind w:firstLine="567"/>
        <w:jc w:val="center"/>
        <w:rPr>
          <w:b/>
          <w:szCs w:val="24"/>
        </w:rPr>
      </w:pPr>
    </w:p>
    <w:p w14:paraId="49F809A7" w14:textId="77777777" w:rsidR="00444962" w:rsidRDefault="00444962" w:rsidP="00830093">
      <w:pPr>
        <w:ind w:firstLine="567"/>
        <w:jc w:val="center"/>
        <w:rPr>
          <w:b/>
          <w:szCs w:val="24"/>
        </w:rPr>
      </w:pPr>
    </w:p>
    <w:p w14:paraId="19F1A856" w14:textId="77777777" w:rsidR="00DB19AD" w:rsidRDefault="00DB19AD">
      <w:pPr>
        <w:widowControl/>
        <w:suppressAutoHyphens w:val="0"/>
        <w:overflowPunct/>
        <w:autoSpaceDE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14:paraId="3158C666" w14:textId="66265537" w:rsidR="0054344A" w:rsidRPr="00E854AD" w:rsidRDefault="0054344A" w:rsidP="0054344A">
      <w:pPr>
        <w:ind w:firstLine="567"/>
        <w:jc w:val="right"/>
        <w:rPr>
          <w:bCs/>
          <w:sz w:val="20"/>
        </w:rPr>
      </w:pPr>
      <w:r w:rsidRPr="00E854AD">
        <w:rPr>
          <w:bCs/>
          <w:sz w:val="20"/>
        </w:rPr>
        <w:lastRenderedPageBreak/>
        <w:t>Приложение №</w:t>
      </w:r>
      <w:r>
        <w:rPr>
          <w:bCs/>
          <w:sz w:val="20"/>
        </w:rPr>
        <w:t>1</w:t>
      </w:r>
    </w:p>
    <w:p w14:paraId="35C009ED" w14:textId="77777777" w:rsidR="0054344A" w:rsidRPr="00E854AD" w:rsidRDefault="0054344A" w:rsidP="0054344A">
      <w:pPr>
        <w:jc w:val="right"/>
        <w:rPr>
          <w:b/>
          <w:sz w:val="20"/>
        </w:rPr>
      </w:pPr>
      <w:r w:rsidRPr="00E854AD">
        <w:rPr>
          <w:bCs/>
          <w:sz w:val="20"/>
        </w:rPr>
        <w:t xml:space="preserve"> к договору № </w:t>
      </w:r>
      <w:r>
        <w:rPr>
          <w:b/>
          <w:sz w:val="20"/>
        </w:rPr>
        <w:t>1</w:t>
      </w:r>
      <w:r w:rsidRPr="00E854AD">
        <w:rPr>
          <w:b/>
          <w:sz w:val="20"/>
        </w:rPr>
        <w:t>-ОХТ-В</w:t>
      </w:r>
    </w:p>
    <w:p w14:paraId="23499EE5" w14:textId="77777777" w:rsidR="0054344A" w:rsidRPr="00E854AD" w:rsidRDefault="0054344A" w:rsidP="0054344A">
      <w:pPr>
        <w:ind w:firstLine="567"/>
        <w:jc w:val="right"/>
        <w:rPr>
          <w:bCs/>
          <w:sz w:val="20"/>
        </w:rPr>
      </w:pPr>
      <w:r w:rsidRPr="00E854AD">
        <w:rPr>
          <w:bCs/>
          <w:sz w:val="20"/>
        </w:rPr>
        <w:t xml:space="preserve"> от </w:t>
      </w:r>
      <w:r w:rsidRPr="0054344A">
        <w:rPr>
          <w:bCs/>
          <w:sz w:val="20"/>
        </w:rPr>
        <w:t xml:space="preserve">01 </w:t>
      </w:r>
      <w:r w:rsidRPr="00E854AD">
        <w:rPr>
          <w:bCs/>
          <w:sz w:val="20"/>
        </w:rPr>
        <w:t>января</w:t>
      </w:r>
      <w:r w:rsidRPr="0054344A">
        <w:rPr>
          <w:bCs/>
          <w:sz w:val="20"/>
        </w:rPr>
        <w:t xml:space="preserve"> 2024</w:t>
      </w:r>
      <w:r w:rsidRPr="00E854AD">
        <w:rPr>
          <w:bCs/>
          <w:sz w:val="20"/>
        </w:rPr>
        <w:t xml:space="preserve"> г.</w:t>
      </w:r>
    </w:p>
    <w:p w14:paraId="35324A11" w14:textId="5DB9993D" w:rsidR="00927A6B" w:rsidRPr="00B40487" w:rsidRDefault="004A3A26" w:rsidP="00B40487">
      <w:pPr>
        <w:jc w:val="both"/>
        <w:rPr>
          <w:szCs w:val="24"/>
        </w:rPr>
      </w:pPr>
      <w:r w:rsidRPr="009B4B55">
        <w:rPr>
          <w:b/>
          <w:bCs/>
          <w:szCs w:val="24"/>
        </w:rPr>
        <w:t>Потребитель:</w:t>
      </w:r>
      <w:r w:rsidRPr="009B4B55">
        <w:rPr>
          <w:bCs/>
          <w:szCs w:val="24"/>
        </w:rPr>
        <w:t xml:space="preserve"> </w:t>
      </w:r>
      <w:r w:rsidR="00644DB7" w:rsidRPr="00DB19AD">
        <w:rPr>
          <w:bCs/>
          <w:szCs w:val="24"/>
        </w:rPr>
        <w:t>______________________________________________</w:t>
      </w:r>
    </w:p>
    <w:p w14:paraId="655033B5" w14:textId="7B931827" w:rsidR="00560321" w:rsidRPr="009B4B55" w:rsidRDefault="00D322FE" w:rsidP="008931FB">
      <w:pPr>
        <w:jc w:val="both"/>
        <w:rPr>
          <w:szCs w:val="24"/>
        </w:rPr>
      </w:pPr>
      <w:r w:rsidRPr="009B4B55">
        <w:rPr>
          <w:b/>
          <w:szCs w:val="24"/>
        </w:rPr>
        <w:t>Тел.</w:t>
      </w:r>
      <w:r w:rsidR="00F24E49" w:rsidRPr="009B4B55">
        <w:rPr>
          <w:b/>
          <w:szCs w:val="24"/>
        </w:rPr>
        <w:t>____________________</w:t>
      </w:r>
      <w:r w:rsidR="0099493C">
        <w:rPr>
          <w:b/>
          <w:szCs w:val="24"/>
        </w:rPr>
        <w:t>_____</w:t>
      </w:r>
    </w:p>
    <w:p w14:paraId="35D2ECC8" w14:textId="7DE2FE66" w:rsidR="00610D7C" w:rsidRDefault="00D322FE" w:rsidP="008931FB">
      <w:pPr>
        <w:jc w:val="both"/>
        <w:rPr>
          <w:szCs w:val="24"/>
        </w:rPr>
      </w:pPr>
      <w:r w:rsidRPr="009B4B55">
        <w:rPr>
          <w:b/>
          <w:szCs w:val="24"/>
        </w:rPr>
        <w:t>Зарегистрировано</w:t>
      </w:r>
      <w:r w:rsidRPr="009B4B55">
        <w:rPr>
          <w:szCs w:val="24"/>
        </w:rPr>
        <w:t xml:space="preserve">: </w:t>
      </w:r>
      <w:r w:rsidR="00F24E49" w:rsidRPr="009B4B55">
        <w:rPr>
          <w:szCs w:val="24"/>
        </w:rPr>
        <w:t>________</w:t>
      </w:r>
      <w:r w:rsidR="0099493C">
        <w:rPr>
          <w:szCs w:val="24"/>
        </w:rPr>
        <w:t>чел.</w:t>
      </w:r>
    </w:p>
    <w:p w14:paraId="0846867E" w14:textId="09FEB874" w:rsidR="001A0ADD" w:rsidRDefault="001A0ADD" w:rsidP="008931FB">
      <w:pPr>
        <w:jc w:val="both"/>
        <w:rPr>
          <w:szCs w:val="24"/>
        </w:rPr>
      </w:pPr>
      <w:r w:rsidRPr="001A0ADD">
        <w:rPr>
          <w:b/>
          <w:szCs w:val="24"/>
        </w:rPr>
        <w:t>Проживает:</w:t>
      </w:r>
      <w:r>
        <w:rPr>
          <w:szCs w:val="24"/>
        </w:rPr>
        <w:t xml:space="preserve"> __________чел.</w:t>
      </w:r>
    </w:p>
    <w:p w14:paraId="3979F3A5" w14:textId="77777777" w:rsidR="007F1AF9" w:rsidRPr="009B4B55" w:rsidRDefault="00D322FE" w:rsidP="008931FB">
      <w:pPr>
        <w:jc w:val="both"/>
        <w:rPr>
          <w:szCs w:val="24"/>
        </w:rPr>
      </w:pPr>
      <w:r w:rsidRPr="009B4B55">
        <w:rPr>
          <w:b/>
          <w:bCs/>
          <w:szCs w:val="24"/>
        </w:rPr>
        <w:t>Адрес:</w:t>
      </w:r>
      <w:r w:rsidRPr="009B4B55">
        <w:rPr>
          <w:szCs w:val="24"/>
        </w:rPr>
        <w:t xml:space="preserve"> </w:t>
      </w:r>
      <w:r w:rsidR="00F24E49" w:rsidRPr="009B4B55">
        <w:rPr>
          <w:szCs w:val="24"/>
        </w:rPr>
        <w:t>_____________________________________</w:t>
      </w:r>
    </w:p>
    <w:p w14:paraId="1684DCBB" w14:textId="261F76DE" w:rsidR="00D322FE" w:rsidRPr="009B4B55" w:rsidRDefault="00D322FE" w:rsidP="008931FB">
      <w:pPr>
        <w:jc w:val="both"/>
        <w:rPr>
          <w:szCs w:val="24"/>
        </w:rPr>
      </w:pPr>
      <w:r w:rsidRPr="009B4B55">
        <w:rPr>
          <w:b/>
          <w:szCs w:val="24"/>
        </w:rPr>
        <w:t>Количество собственников</w:t>
      </w:r>
      <w:r w:rsidRPr="009B4B55">
        <w:rPr>
          <w:szCs w:val="24"/>
        </w:rPr>
        <w:t xml:space="preserve"> (долевая собственность): </w:t>
      </w:r>
      <w:r w:rsidR="00F24E49" w:rsidRPr="009B4B55">
        <w:rPr>
          <w:bCs/>
          <w:szCs w:val="24"/>
        </w:rPr>
        <w:t>______________________</w:t>
      </w:r>
    </w:p>
    <w:p w14:paraId="0214B8F8" w14:textId="1170235A" w:rsidR="00392E04" w:rsidRPr="009B4B55" w:rsidRDefault="00D322FE" w:rsidP="008931FB">
      <w:pPr>
        <w:jc w:val="both"/>
        <w:rPr>
          <w:b/>
          <w:bCs/>
          <w:szCs w:val="24"/>
        </w:rPr>
      </w:pPr>
      <w:r w:rsidRPr="009B4B55">
        <w:rPr>
          <w:b/>
          <w:szCs w:val="24"/>
        </w:rPr>
        <w:t>Вид права на</w:t>
      </w:r>
      <w:r w:rsidR="00BC0099" w:rsidRPr="009B4B55">
        <w:rPr>
          <w:b/>
          <w:szCs w:val="24"/>
        </w:rPr>
        <w:t xml:space="preserve"> </w:t>
      </w:r>
      <w:r w:rsidRPr="009B4B55">
        <w:rPr>
          <w:b/>
          <w:szCs w:val="24"/>
        </w:rPr>
        <w:t>жило</w:t>
      </w:r>
      <w:r w:rsidR="00BC0099" w:rsidRPr="009B4B55">
        <w:rPr>
          <w:b/>
          <w:szCs w:val="24"/>
        </w:rPr>
        <w:t>й</w:t>
      </w:r>
      <w:r w:rsidRPr="009B4B55">
        <w:rPr>
          <w:b/>
          <w:szCs w:val="24"/>
        </w:rPr>
        <w:t xml:space="preserve"> дом</w:t>
      </w:r>
      <w:r w:rsidRPr="009B4B55">
        <w:rPr>
          <w:szCs w:val="24"/>
        </w:rPr>
        <w:t xml:space="preserve">: </w:t>
      </w:r>
      <w:r w:rsidR="00F24E49" w:rsidRPr="009B4B55">
        <w:rPr>
          <w:szCs w:val="24"/>
        </w:rPr>
        <w:t>________________________</w:t>
      </w:r>
      <w:r w:rsidR="0099493C">
        <w:rPr>
          <w:szCs w:val="24"/>
        </w:rPr>
        <w:t>___________</w:t>
      </w:r>
      <w:r w:rsidR="00DF5982">
        <w:rPr>
          <w:szCs w:val="24"/>
        </w:rPr>
        <w:t>______________</w:t>
      </w:r>
      <w:r w:rsidR="00E03BE6" w:rsidRPr="009B4B55">
        <w:rPr>
          <w:szCs w:val="24"/>
        </w:rPr>
        <w:t xml:space="preserve"> </w:t>
      </w:r>
      <w:r w:rsidR="00E021C6" w:rsidRPr="009B4B55">
        <w:rPr>
          <w:szCs w:val="24"/>
        </w:rPr>
        <w:t xml:space="preserve"> </w:t>
      </w:r>
    </w:p>
    <w:p w14:paraId="7008BD0F" w14:textId="77777777" w:rsidR="00754ED6" w:rsidRPr="00830093" w:rsidRDefault="009B5026" w:rsidP="00830093">
      <w:pPr>
        <w:ind w:left="-108" w:firstLine="567"/>
        <w:jc w:val="both"/>
        <w:rPr>
          <w:b/>
          <w:bCs/>
          <w:szCs w:val="24"/>
        </w:rPr>
      </w:pPr>
      <w:r w:rsidRPr="00830093">
        <w:rPr>
          <w:b/>
          <w:szCs w:val="24"/>
        </w:rPr>
        <w:t xml:space="preserve"> </w:t>
      </w:r>
    </w:p>
    <w:p w14:paraId="1A49E6C9" w14:textId="77777777" w:rsidR="00C35FD5" w:rsidRPr="00830093" w:rsidRDefault="00815333" w:rsidP="00830093">
      <w:pPr>
        <w:ind w:right="-285" w:firstLine="567"/>
        <w:jc w:val="center"/>
        <w:outlineLvl w:val="0"/>
        <w:rPr>
          <w:b/>
          <w:szCs w:val="24"/>
        </w:rPr>
      </w:pPr>
      <w:r w:rsidRPr="00830093">
        <w:rPr>
          <w:b/>
          <w:szCs w:val="24"/>
        </w:rPr>
        <w:t>Приборы учё</w:t>
      </w:r>
      <w:r w:rsidR="00C35FD5" w:rsidRPr="00830093">
        <w:rPr>
          <w:b/>
          <w:szCs w:val="24"/>
        </w:rPr>
        <w:t>та холодной воды</w:t>
      </w:r>
    </w:p>
    <w:p w14:paraId="20275AA7" w14:textId="77777777" w:rsidR="009B5026" w:rsidRPr="00830093" w:rsidRDefault="009B5026" w:rsidP="00830093">
      <w:pPr>
        <w:ind w:right="-285" w:firstLine="567"/>
        <w:jc w:val="center"/>
        <w:outlineLvl w:val="0"/>
        <w:rPr>
          <w:b/>
          <w:szCs w:val="24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1012"/>
        <w:gridCol w:w="2676"/>
        <w:gridCol w:w="2828"/>
        <w:gridCol w:w="3118"/>
      </w:tblGrid>
      <w:tr w:rsidR="00C35FD5" w:rsidRPr="00830093" w14:paraId="52D72BE0" w14:textId="77777777" w:rsidTr="00BA1FA8">
        <w:tc>
          <w:tcPr>
            <w:tcW w:w="1012" w:type="dxa"/>
          </w:tcPr>
          <w:p w14:paraId="20CD83E6" w14:textId="77777777" w:rsidR="00C35FD5" w:rsidRPr="00830093" w:rsidRDefault="00C35FD5" w:rsidP="001F5FCE">
            <w:pPr>
              <w:jc w:val="center"/>
              <w:rPr>
                <w:szCs w:val="24"/>
              </w:rPr>
            </w:pPr>
            <w:r w:rsidRPr="00830093">
              <w:rPr>
                <w:szCs w:val="24"/>
              </w:rPr>
              <w:t xml:space="preserve">№ </w:t>
            </w:r>
            <w:proofErr w:type="spellStart"/>
            <w:r w:rsidRPr="00830093">
              <w:rPr>
                <w:szCs w:val="24"/>
              </w:rPr>
              <w:t>п.п</w:t>
            </w:r>
            <w:proofErr w:type="spellEnd"/>
            <w:r w:rsidRPr="00830093">
              <w:rPr>
                <w:szCs w:val="24"/>
              </w:rPr>
              <w:t>.</w:t>
            </w:r>
          </w:p>
        </w:tc>
        <w:tc>
          <w:tcPr>
            <w:tcW w:w="2676" w:type="dxa"/>
          </w:tcPr>
          <w:p w14:paraId="0749D01F" w14:textId="77777777" w:rsidR="00C35FD5" w:rsidRPr="00830093" w:rsidRDefault="00C35FD5" w:rsidP="001F5FCE">
            <w:pPr>
              <w:jc w:val="center"/>
              <w:rPr>
                <w:szCs w:val="24"/>
              </w:rPr>
            </w:pPr>
            <w:r w:rsidRPr="00830093">
              <w:rPr>
                <w:szCs w:val="24"/>
              </w:rPr>
              <w:t>Тип прибора</w:t>
            </w:r>
          </w:p>
        </w:tc>
        <w:tc>
          <w:tcPr>
            <w:tcW w:w="2828" w:type="dxa"/>
          </w:tcPr>
          <w:p w14:paraId="35C1E644" w14:textId="77777777" w:rsidR="00C35FD5" w:rsidRPr="00830093" w:rsidRDefault="00C35FD5" w:rsidP="001F5FCE">
            <w:pPr>
              <w:jc w:val="center"/>
              <w:rPr>
                <w:szCs w:val="24"/>
              </w:rPr>
            </w:pPr>
            <w:r w:rsidRPr="00830093">
              <w:rPr>
                <w:szCs w:val="24"/>
              </w:rPr>
              <w:t>Заводской номер</w:t>
            </w:r>
          </w:p>
        </w:tc>
        <w:tc>
          <w:tcPr>
            <w:tcW w:w="3118" w:type="dxa"/>
          </w:tcPr>
          <w:p w14:paraId="6AAB9099" w14:textId="77777777" w:rsidR="00C35FD5" w:rsidRPr="00830093" w:rsidRDefault="00C35FD5" w:rsidP="001F5FCE">
            <w:pPr>
              <w:jc w:val="center"/>
              <w:rPr>
                <w:szCs w:val="24"/>
              </w:rPr>
            </w:pPr>
            <w:r w:rsidRPr="00830093">
              <w:rPr>
                <w:szCs w:val="24"/>
              </w:rPr>
              <w:t>Срок поверки</w:t>
            </w:r>
          </w:p>
        </w:tc>
      </w:tr>
      <w:tr w:rsidR="00744288" w:rsidRPr="00830093" w14:paraId="10254D73" w14:textId="77777777" w:rsidTr="00581412">
        <w:trPr>
          <w:trHeight w:val="369"/>
        </w:trPr>
        <w:tc>
          <w:tcPr>
            <w:tcW w:w="1012" w:type="dxa"/>
          </w:tcPr>
          <w:p w14:paraId="23BB189A" w14:textId="77777777" w:rsidR="00744288" w:rsidRPr="00830093" w:rsidRDefault="00744288" w:rsidP="00830093">
            <w:pPr>
              <w:ind w:firstLine="567"/>
              <w:jc w:val="center"/>
              <w:rPr>
                <w:b/>
                <w:szCs w:val="24"/>
              </w:rPr>
            </w:pPr>
          </w:p>
        </w:tc>
        <w:tc>
          <w:tcPr>
            <w:tcW w:w="2676" w:type="dxa"/>
          </w:tcPr>
          <w:p w14:paraId="5BAB98D2" w14:textId="77777777" w:rsidR="00744288" w:rsidRPr="00830093" w:rsidRDefault="00744288" w:rsidP="00830093">
            <w:pPr>
              <w:ind w:firstLine="567"/>
              <w:jc w:val="center"/>
              <w:rPr>
                <w:b/>
                <w:szCs w:val="24"/>
              </w:rPr>
            </w:pPr>
          </w:p>
        </w:tc>
        <w:tc>
          <w:tcPr>
            <w:tcW w:w="2828" w:type="dxa"/>
          </w:tcPr>
          <w:p w14:paraId="61129810" w14:textId="77777777" w:rsidR="00744288" w:rsidRPr="00830093" w:rsidRDefault="00744288" w:rsidP="00830093">
            <w:pPr>
              <w:tabs>
                <w:tab w:val="left" w:pos="1275"/>
                <w:tab w:val="center" w:pos="1451"/>
              </w:tabs>
              <w:ind w:firstLine="567"/>
              <w:jc w:val="center"/>
              <w:outlineLvl w:val="0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1608D9C" w14:textId="77777777" w:rsidR="00744288" w:rsidRPr="00830093" w:rsidRDefault="00744288" w:rsidP="00830093">
            <w:pPr>
              <w:ind w:firstLine="567"/>
              <w:jc w:val="center"/>
              <w:rPr>
                <w:b/>
                <w:szCs w:val="24"/>
              </w:rPr>
            </w:pPr>
          </w:p>
        </w:tc>
      </w:tr>
    </w:tbl>
    <w:p w14:paraId="4BE9322D" w14:textId="2CFEC77A" w:rsidR="00DB19AD" w:rsidRDefault="00DB19AD" w:rsidP="00DB19AD">
      <w:pPr>
        <w:spacing w:before="240"/>
        <w:rPr>
          <w:b/>
          <w:bCs/>
          <w:szCs w:val="24"/>
        </w:rPr>
      </w:pPr>
      <w:r w:rsidRPr="008072E0">
        <w:rPr>
          <w:b/>
          <w:bCs/>
          <w:szCs w:val="24"/>
        </w:rPr>
        <w:t xml:space="preserve">В случае отсутствия индивидуального прибора учёта </w:t>
      </w:r>
      <w:r>
        <w:rPr>
          <w:b/>
          <w:bCs/>
          <w:szCs w:val="24"/>
        </w:rPr>
        <w:t>расчёт ведётся по указанным «Потребителем» данным</w:t>
      </w:r>
      <w:r w:rsidRPr="008072E0">
        <w:rPr>
          <w:b/>
          <w:bCs/>
          <w:szCs w:val="24"/>
        </w:rPr>
        <w:t>:</w:t>
      </w:r>
    </w:p>
    <w:tbl>
      <w:tblPr>
        <w:tblStyle w:val="af4"/>
        <w:tblpPr w:leftFromText="180" w:rightFromText="180" w:vertAnchor="text" w:horzAnchor="margin" w:tblpY="260"/>
        <w:tblW w:w="9634" w:type="dxa"/>
        <w:tblLayout w:type="fixed"/>
        <w:tblLook w:val="04A0" w:firstRow="1" w:lastRow="0" w:firstColumn="1" w:lastColumn="0" w:noHBand="0" w:noVBand="1"/>
      </w:tblPr>
      <w:tblGrid>
        <w:gridCol w:w="3870"/>
        <w:gridCol w:w="855"/>
        <w:gridCol w:w="515"/>
        <w:gridCol w:w="992"/>
        <w:gridCol w:w="1134"/>
        <w:gridCol w:w="993"/>
        <w:gridCol w:w="1263"/>
        <w:gridCol w:w="12"/>
      </w:tblGrid>
      <w:tr w:rsidR="0054344A" w:rsidRPr="006824A9" w14:paraId="44B99B29" w14:textId="77777777" w:rsidTr="0054344A">
        <w:trPr>
          <w:gridAfter w:val="1"/>
          <w:wAfter w:w="12" w:type="dxa"/>
          <w:trHeight w:val="558"/>
        </w:trPr>
        <w:tc>
          <w:tcPr>
            <w:tcW w:w="5240" w:type="dxa"/>
            <w:gridSpan w:val="3"/>
            <w:vAlign w:val="center"/>
          </w:tcPr>
          <w:p w14:paraId="11F8FF39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Общая площадь участка (м</w:t>
            </w:r>
            <w:r w:rsidRPr="006824A9">
              <w:rPr>
                <w:sz w:val="21"/>
                <w:szCs w:val="21"/>
                <w:vertAlign w:val="superscript"/>
              </w:rPr>
              <w:t>2</w:t>
            </w:r>
            <w:r w:rsidRPr="006824A9">
              <w:rPr>
                <w:sz w:val="21"/>
                <w:szCs w:val="21"/>
              </w:rPr>
              <w:t>) в собственности</w:t>
            </w:r>
          </w:p>
        </w:tc>
        <w:tc>
          <w:tcPr>
            <w:tcW w:w="992" w:type="dxa"/>
            <w:vAlign w:val="center"/>
          </w:tcPr>
          <w:p w14:paraId="1863E7B4" w14:textId="77777777" w:rsidR="0054344A" w:rsidRPr="006824A9" w:rsidRDefault="0054344A" w:rsidP="00543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BBCAE7F" w14:textId="77777777" w:rsidR="0054344A" w:rsidRPr="006824A9" w:rsidRDefault="0054344A" w:rsidP="0054344A">
            <w:pPr>
              <w:ind w:firstLine="29"/>
              <w:jc w:val="center"/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Дом (м</w:t>
            </w:r>
            <w:r w:rsidRPr="005673F4">
              <w:rPr>
                <w:sz w:val="21"/>
                <w:szCs w:val="21"/>
              </w:rPr>
              <w:t>2</w:t>
            </w:r>
            <w:r w:rsidRPr="006824A9">
              <w:rPr>
                <w:sz w:val="21"/>
                <w:szCs w:val="21"/>
              </w:rPr>
              <w:t>)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07F0A44" w14:textId="77777777" w:rsidR="0054344A" w:rsidRPr="006824A9" w:rsidRDefault="0054344A" w:rsidP="0054344A">
            <w:pPr>
              <w:ind w:firstLine="29"/>
              <w:jc w:val="center"/>
              <w:rPr>
                <w:sz w:val="21"/>
                <w:szCs w:val="21"/>
              </w:rPr>
            </w:pPr>
          </w:p>
        </w:tc>
      </w:tr>
      <w:tr w:rsidR="0054344A" w:rsidRPr="006824A9" w14:paraId="7A028345" w14:textId="77777777" w:rsidTr="0054344A">
        <w:trPr>
          <w:gridAfter w:val="1"/>
          <w:wAfter w:w="12" w:type="dxa"/>
        </w:trPr>
        <w:tc>
          <w:tcPr>
            <w:tcW w:w="7366" w:type="dxa"/>
            <w:gridSpan w:val="5"/>
          </w:tcPr>
          <w:p w14:paraId="1F82402D" w14:textId="77777777" w:rsidR="0054344A" w:rsidRPr="006824A9" w:rsidRDefault="0054344A" w:rsidP="0054344A">
            <w:pPr>
              <w:widowControl/>
              <w:suppressAutoHyphens w:val="0"/>
              <w:overflowPunct/>
              <w:autoSpaceDE/>
              <w:textAlignment w:val="auto"/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Площадь земельного участка, не занятого жилым домом и надворными постройками, (м</w:t>
            </w:r>
            <w:r w:rsidRPr="006824A9">
              <w:rPr>
                <w:sz w:val="21"/>
                <w:szCs w:val="21"/>
                <w:vertAlign w:val="superscript"/>
              </w:rPr>
              <w:t>2</w:t>
            </w:r>
            <w:r w:rsidRPr="006824A9">
              <w:rPr>
                <w:sz w:val="21"/>
                <w:szCs w:val="21"/>
              </w:rPr>
              <w:t>)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14:paraId="62E4AE60" w14:textId="77777777" w:rsidR="0054344A" w:rsidRPr="00383880" w:rsidRDefault="0054344A" w:rsidP="0054344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</w:p>
        </w:tc>
      </w:tr>
      <w:tr w:rsidR="0054344A" w:rsidRPr="006824A9" w14:paraId="10D49EF4" w14:textId="77777777" w:rsidTr="0054344A">
        <w:trPr>
          <w:gridAfter w:val="1"/>
          <w:wAfter w:w="12" w:type="dxa"/>
        </w:trPr>
        <w:tc>
          <w:tcPr>
            <w:tcW w:w="3870" w:type="dxa"/>
          </w:tcPr>
          <w:p w14:paraId="4D72EB92" w14:textId="77777777" w:rsidR="0054344A" w:rsidRPr="006824A9" w:rsidRDefault="0054344A" w:rsidP="0054344A">
            <w:pPr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Водоразборная колонка</w:t>
            </w:r>
          </w:p>
        </w:tc>
        <w:tc>
          <w:tcPr>
            <w:tcW w:w="855" w:type="dxa"/>
          </w:tcPr>
          <w:p w14:paraId="4CC42378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4" w:type="dxa"/>
            <w:gridSpan w:val="4"/>
          </w:tcPr>
          <w:p w14:paraId="1B918DDC" w14:textId="77777777" w:rsidR="0054344A" w:rsidRPr="006824A9" w:rsidRDefault="0054344A" w:rsidP="0054344A">
            <w:pPr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Центральное горячее водоснабжение</w:t>
            </w:r>
          </w:p>
        </w:tc>
        <w:tc>
          <w:tcPr>
            <w:tcW w:w="1263" w:type="dxa"/>
            <w:shd w:val="clear" w:color="auto" w:fill="auto"/>
          </w:tcPr>
          <w:p w14:paraId="39FBED8A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54344A" w:rsidRPr="006824A9" w14:paraId="17E0C90E" w14:textId="77777777" w:rsidTr="0054344A">
        <w:trPr>
          <w:gridAfter w:val="1"/>
          <w:wAfter w:w="12" w:type="dxa"/>
        </w:trPr>
        <w:tc>
          <w:tcPr>
            <w:tcW w:w="3870" w:type="dxa"/>
          </w:tcPr>
          <w:p w14:paraId="47E2A59F" w14:textId="77777777" w:rsidR="0054344A" w:rsidRPr="006824A9" w:rsidRDefault="0054344A" w:rsidP="0054344A">
            <w:pPr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Индивидуальная врезка</w:t>
            </w:r>
          </w:p>
        </w:tc>
        <w:tc>
          <w:tcPr>
            <w:tcW w:w="855" w:type="dxa"/>
          </w:tcPr>
          <w:p w14:paraId="5CF89A54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4" w:type="dxa"/>
            <w:gridSpan w:val="4"/>
          </w:tcPr>
          <w:p w14:paraId="484572FD" w14:textId="77777777" w:rsidR="0054344A" w:rsidRPr="006824A9" w:rsidRDefault="0054344A" w:rsidP="0054344A">
            <w:pPr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Ванна 1200 мм</w:t>
            </w:r>
          </w:p>
        </w:tc>
        <w:tc>
          <w:tcPr>
            <w:tcW w:w="1263" w:type="dxa"/>
            <w:shd w:val="clear" w:color="auto" w:fill="auto"/>
          </w:tcPr>
          <w:p w14:paraId="2B593206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54344A" w:rsidRPr="006824A9" w14:paraId="091348E1" w14:textId="77777777" w:rsidTr="0054344A">
        <w:trPr>
          <w:gridAfter w:val="1"/>
          <w:wAfter w:w="12" w:type="dxa"/>
        </w:trPr>
        <w:tc>
          <w:tcPr>
            <w:tcW w:w="3870" w:type="dxa"/>
          </w:tcPr>
          <w:p w14:paraId="258DCC65" w14:textId="77777777" w:rsidR="0054344A" w:rsidRPr="006824A9" w:rsidRDefault="0054344A" w:rsidP="0054344A">
            <w:pPr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855" w:type="dxa"/>
          </w:tcPr>
          <w:p w14:paraId="4BE6FBE8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4" w:type="dxa"/>
            <w:gridSpan w:val="4"/>
          </w:tcPr>
          <w:p w14:paraId="775ADC7A" w14:textId="77777777" w:rsidR="0054344A" w:rsidRPr="006824A9" w:rsidRDefault="0054344A" w:rsidP="0054344A">
            <w:pPr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Ванна 1500-1550 мм</w:t>
            </w:r>
          </w:p>
        </w:tc>
        <w:tc>
          <w:tcPr>
            <w:tcW w:w="1263" w:type="dxa"/>
            <w:shd w:val="clear" w:color="auto" w:fill="auto"/>
          </w:tcPr>
          <w:p w14:paraId="73C9356B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54344A" w:rsidRPr="006824A9" w14:paraId="1AC70555" w14:textId="77777777" w:rsidTr="0054344A">
        <w:trPr>
          <w:gridAfter w:val="1"/>
          <w:wAfter w:w="12" w:type="dxa"/>
        </w:trPr>
        <w:tc>
          <w:tcPr>
            <w:tcW w:w="3870" w:type="dxa"/>
          </w:tcPr>
          <w:p w14:paraId="43DF8EB8" w14:textId="77777777" w:rsidR="0054344A" w:rsidRPr="006824A9" w:rsidRDefault="0054344A" w:rsidP="0054344A">
            <w:pPr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Водонагреватель на твёрдом топливе</w:t>
            </w:r>
          </w:p>
        </w:tc>
        <w:tc>
          <w:tcPr>
            <w:tcW w:w="855" w:type="dxa"/>
          </w:tcPr>
          <w:p w14:paraId="7272FE69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4" w:type="dxa"/>
            <w:gridSpan w:val="4"/>
          </w:tcPr>
          <w:p w14:paraId="4096EC9E" w14:textId="77777777" w:rsidR="0054344A" w:rsidRPr="006824A9" w:rsidRDefault="0054344A" w:rsidP="0054344A">
            <w:pPr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Ванна 1600-1700 мм</w:t>
            </w:r>
          </w:p>
        </w:tc>
        <w:tc>
          <w:tcPr>
            <w:tcW w:w="1263" w:type="dxa"/>
            <w:shd w:val="clear" w:color="auto" w:fill="auto"/>
          </w:tcPr>
          <w:p w14:paraId="79004795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54344A" w:rsidRPr="006824A9" w14:paraId="20E29209" w14:textId="77777777" w:rsidTr="0054344A">
        <w:trPr>
          <w:gridAfter w:val="1"/>
          <w:wAfter w:w="12" w:type="dxa"/>
        </w:trPr>
        <w:tc>
          <w:tcPr>
            <w:tcW w:w="3870" w:type="dxa"/>
          </w:tcPr>
          <w:p w14:paraId="60245E6D" w14:textId="77777777" w:rsidR="0054344A" w:rsidRPr="006824A9" w:rsidRDefault="0054344A" w:rsidP="0054344A">
            <w:pPr>
              <w:ind w:firstLine="29"/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 xml:space="preserve">Водонагреватель </w:t>
            </w:r>
            <w:r w:rsidRPr="006824A9">
              <w:rPr>
                <w:b/>
                <w:sz w:val="21"/>
                <w:szCs w:val="21"/>
              </w:rPr>
              <w:t>газовый</w:t>
            </w:r>
            <w:r w:rsidRPr="006824A9">
              <w:rPr>
                <w:sz w:val="21"/>
                <w:szCs w:val="21"/>
              </w:rPr>
              <w:t>/электрический</w:t>
            </w:r>
          </w:p>
        </w:tc>
        <w:tc>
          <w:tcPr>
            <w:tcW w:w="855" w:type="dxa"/>
          </w:tcPr>
          <w:p w14:paraId="6E475F8D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4" w:type="dxa"/>
            <w:gridSpan w:val="4"/>
          </w:tcPr>
          <w:p w14:paraId="432989E7" w14:textId="77777777" w:rsidR="0054344A" w:rsidRPr="006824A9" w:rsidRDefault="0054344A" w:rsidP="0054344A">
            <w:pPr>
              <w:widowControl/>
              <w:suppressAutoHyphens w:val="0"/>
              <w:overflowPunct/>
              <w:autoSpaceDE/>
              <w:textAlignment w:val="auto"/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Душ</w:t>
            </w:r>
          </w:p>
        </w:tc>
        <w:tc>
          <w:tcPr>
            <w:tcW w:w="1263" w:type="dxa"/>
            <w:shd w:val="clear" w:color="auto" w:fill="auto"/>
          </w:tcPr>
          <w:p w14:paraId="2B9C2921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54344A" w:rsidRPr="006824A9" w14:paraId="10FFEEBA" w14:textId="77777777" w:rsidTr="0054344A">
        <w:trPr>
          <w:gridAfter w:val="1"/>
          <w:wAfter w:w="12" w:type="dxa"/>
        </w:trPr>
        <w:tc>
          <w:tcPr>
            <w:tcW w:w="3870" w:type="dxa"/>
          </w:tcPr>
          <w:p w14:paraId="2F091BD7" w14:textId="77777777" w:rsidR="0054344A" w:rsidRPr="006824A9" w:rsidRDefault="0054344A" w:rsidP="0054344A">
            <w:pPr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Центральная канализация</w:t>
            </w:r>
          </w:p>
        </w:tc>
        <w:tc>
          <w:tcPr>
            <w:tcW w:w="855" w:type="dxa"/>
          </w:tcPr>
          <w:p w14:paraId="0B7DE645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4" w:type="dxa"/>
            <w:gridSpan w:val="4"/>
          </w:tcPr>
          <w:p w14:paraId="77F78C67" w14:textId="77777777" w:rsidR="0054344A" w:rsidRPr="006824A9" w:rsidRDefault="0054344A" w:rsidP="0054344A">
            <w:pPr>
              <w:widowControl/>
              <w:suppressAutoHyphens w:val="0"/>
              <w:overflowPunct/>
              <w:autoSpaceDE/>
              <w:textAlignment w:val="auto"/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Сельскохозяйственные животные</w:t>
            </w:r>
          </w:p>
        </w:tc>
        <w:tc>
          <w:tcPr>
            <w:tcW w:w="1263" w:type="dxa"/>
            <w:shd w:val="clear" w:color="auto" w:fill="auto"/>
          </w:tcPr>
          <w:p w14:paraId="6ED2331E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54344A" w:rsidRPr="006824A9" w14:paraId="2887FFA3" w14:textId="77777777" w:rsidTr="0054344A">
        <w:trPr>
          <w:gridAfter w:val="1"/>
          <w:wAfter w:w="12" w:type="dxa"/>
        </w:trPr>
        <w:tc>
          <w:tcPr>
            <w:tcW w:w="3870" w:type="dxa"/>
          </w:tcPr>
          <w:p w14:paraId="45760D8B" w14:textId="77777777" w:rsidR="0054344A" w:rsidRPr="006824A9" w:rsidRDefault="0054344A" w:rsidP="0054344A">
            <w:pPr>
              <w:rPr>
                <w:sz w:val="21"/>
                <w:szCs w:val="21"/>
              </w:rPr>
            </w:pPr>
            <w:r w:rsidRPr="006824A9">
              <w:rPr>
                <w:sz w:val="21"/>
                <w:szCs w:val="21"/>
              </w:rPr>
              <w:t>Выгребная яма/септик</w:t>
            </w:r>
          </w:p>
        </w:tc>
        <w:tc>
          <w:tcPr>
            <w:tcW w:w="855" w:type="dxa"/>
          </w:tcPr>
          <w:p w14:paraId="5CF25B45" w14:textId="77777777" w:rsidR="0054344A" w:rsidRPr="00CE26E7" w:rsidRDefault="0054344A" w:rsidP="0054344A">
            <w:pPr>
              <w:ind w:firstLine="2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4" w:type="dxa"/>
            <w:gridSpan w:val="4"/>
          </w:tcPr>
          <w:p w14:paraId="58A454BC" w14:textId="77777777" w:rsidR="0054344A" w:rsidRPr="00001790" w:rsidRDefault="0054344A" w:rsidP="0054344A">
            <w:pPr>
              <w:widowControl/>
              <w:suppressAutoHyphens w:val="0"/>
              <w:overflowPunct/>
              <w:autoSpaceDE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Полив</w:t>
            </w:r>
          </w:p>
        </w:tc>
        <w:tc>
          <w:tcPr>
            <w:tcW w:w="1263" w:type="dxa"/>
            <w:shd w:val="clear" w:color="auto" w:fill="auto"/>
          </w:tcPr>
          <w:p w14:paraId="33539500" w14:textId="77777777" w:rsidR="0054344A" w:rsidRPr="00CE26E7" w:rsidRDefault="0054344A" w:rsidP="0054344A">
            <w:pPr>
              <w:widowControl/>
              <w:suppressAutoHyphens w:val="0"/>
              <w:overflowPunct/>
              <w:autoSpaceDE/>
              <w:textAlignment w:val="auto"/>
              <w:rPr>
                <w:b/>
                <w:bCs/>
                <w:sz w:val="21"/>
                <w:szCs w:val="21"/>
              </w:rPr>
            </w:pPr>
          </w:p>
        </w:tc>
      </w:tr>
      <w:tr w:rsidR="0054344A" w:rsidRPr="00830093" w14:paraId="246BB01B" w14:textId="77777777" w:rsidTr="0054344A">
        <w:trPr>
          <w:cantSplit/>
          <w:trHeight w:val="722"/>
        </w:trPr>
        <w:tc>
          <w:tcPr>
            <w:tcW w:w="5240" w:type="dxa"/>
            <w:gridSpan w:val="3"/>
            <w:vAlign w:val="center"/>
          </w:tcPr>
          <w:p w14:paraId="0466D381" w14:textId="77777777" w:rsidR="0054344A" w:rsidRPr="00B056A1" w:rsidRDefault="0054344A" w:rsidP="0054344A">
            <w:pPr>
              <w:ind w:firstLine="29"/>
              <w:rPr>
                <w:sz w:val="22"/>
                <w:szCs w:val="22"/>
                <w:u w:val="single"/>
              </w:rPr>
            </w:pPr>
            <w:r w:rsidRPr="00B056A1">
              <w:rPr>
                <w:sz w:val="22"/>
                <w:szCs w:val="22"/>
                <w:u w:val="single"/>
              </w:rPr>
              <w:t>ИТОГО по благоустройству</w:t>
            </w:r>
          </w:p>
        </w:tc>
        <w:tc>
          <w:tcPr>
            <w:tcW w:w="992" w:type="dxa"/>
            <w:vAlign w:val="center"/>
          </w:tcPr>
          <w:p w14:paraId="77CCB3AF" w14:textId="77777777" w:rsidR="0054344A" w:rsidRPr="002E59E1" w:rsidRDefault="0054344A" w:rsidP="0054344A">
            <w:pPr>
              <w:jc w:val="center"/>
              <w:rPr>
                <w:sz w:val="18"/>
                <w:szCs w:val="18"/>
              </w:rPr>
            </w:pPr>
            <w:proofErr w:type="spellStart"/>
            <w:r w:rsidRPr="002E59E1">
              <w:rPr>
                <w:sz w:val="18"/>
                <w:szCs w:val="18"/>
              </w:rPr>
              <w:t>Ед.изм</w:t>
            </w:r>
            <w:proofErr w:type="spellEnd"/>
            <w:r w:rsidRPr="002E59E1">
              <w:rPr>
                <w:sz w:val="18"/>
                <w:szCs w:val="18"/>
              </w:rPr>
              <w:t>.</w:t>
            </w:r>
          </w:p>
          <w:p w14:paraId="031626C8" w14:textId="77777777" w:rsidR="0054344A" w:rsidRPr="002E59E1" w:rsidRDefault="0054344A" w:rsidP="00543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DA70D8" w14:textId="77777777" w:rsidR="0054344A" w:rsidRPr="002E59E1" w:rsidRDefault="0054344A" w:rsidP="0054344A">
            <w:pPr>
              <w:ind w:firstLine="57"/>
              <w:jc w:val="center"/>
              <w:rPr>
                <w:sz w:val="18"/>
                <w:szCs w:val="18"/>
              </w:rPr>
            </w:pPr>
            <w:r w:rsidRPr="002E59E1">
              <w:rPr>
                <w:sz w:val="18"/>
                <w:szCs w:val="18"/>
              </w:rPr>
              <w:t>норматив</w:t>
            </w:r>
          </w:p>
          <w:p w14:paraId="6E27CC0F" w14:textId="77777777" w:rsidR="0054344A" w:rsidRPr="002E59E1" w:rsidRDefault="0054344A" w:rsidP="0054344A">
            <w:pPr>
              <w:ind w:firstLine="57"/>
              <w:jc w:val="center"/>
              <w:rPr>
                <w:sz w:val="18"/>
                <w:szCs w:val="18"/>
              </w:rPr>
            </w:pPr>
            <w:r w:rsidRPr="002E59E1">
              <w:rPr>
                <w:sz w:val="18"/>
                <w:szCs w:val="18"/>
              </w:rPr>
              <w:t>на человека/</w:t>
            </w:r>
          </w:p>
          <w:p w14:paraId="07CC5820" w14:textId="77777777" w:rsidR="0054344A" w:rsidRPr="002E59E1" w:rsidRDefault="0054344A" w:rsidP="0054344A">
            <w:pPr>
              <w:ind w:firstLine="57"/>
              <w:jc w:val="center"/>
              <w:rPr>
                <w:sz w:val="18"/>
                <w:szCs w:val="18"/>
              </w:rPr>
            </w:pPr>
            <w:r w:rsidRPr="002E59E1">
              <w:rPr>
                <w:sz w:val="18"/>
                <w:szCs w:val="18"/>
              </w:rPr>
              <w:t>кв. метр</w:t>
            </w:r>
          </w:p>
        </w:tc>
        <w:tc>
          <w:tcPr>
            <w:tcW w:w="993" w:type="dxa"/>
            <w:vAlign w:val="center"/>
          </w:tcPr>
          <w:p w14:paraId="455D718E" w14:textId="77777777" w:rsidR="0054344A" w:rsidRPr="002E59E1" w:rsidRDefault="0054344A" w:rsidP="0054344A">
            <w:pPr>
              <w:ind w:firstLine="64"/>
              <w:jc w:val="center"/>
              <w:rPr>
                <w:sz w:val="18"/>
                <w:szCs w:val="18"/>
              </w:rPr>
            </w:pPr>
            <w:r w:rsidRPr="002E59E1">
              <w:rPr>
                <w:sz w:val="18"/>
                <w:szCs w:val="18"/>
              </w:rPr>
              <w:t>кол-во человек/</w:t>
            </w:r>
          </w:p>
          <w:p w14:paraId="2CDA3BB0" w14:textId="77777777" w:rsidR="0054344A" w:rsidRPr="002E59E1" w:rsidRDefault="0054344A" w:rsidP="0054344A">
            <w:pPr>
              <w:ind w:firstLine="64"/>
              <w:jc w:val="center"/>
              <w:rPr>
                <w:sz w:val="18"/>
                <w:szCs w:val="18"/>
              </w:rPr>
            </w:pPr>
            <w:r w:rsidRPr="002E59E1">
              <w:rPr>
                <w:sz w:val="18"/>
                <w:szCs w:val="18"/>
              </w:rPr>
              <w:t>кв. метров</w:t>
            </w:r>
          </w:p>
        </w:tc>
        <w:tc>
          <w:tcPr>
            <w:tcW w:w="1275" w:type="dxa"/>
            <w:gridSpan w:val="2"/>
            <w:vAlign w:val="center"/>
          </w:tcPr>
          <w:p w14:paraId="4B30A661" w14:textId="77777777" w:rsidR="0054344A" w:rsidRPr="002E59E1" w:rsidRDefault="0054344A" w:rsidP="0054344A">
            <w:pPr>
              <w:ind w:hanging="75"/>
              <w:jc w:val="center"/>
              <w:rPr>
                <w:sz w:val="18"/>
                <w:szCs w:val="18"/>
              </w:rPr>
            </w:pPr>
            <w:r w:rsidRPr="002E59E1">
              <w:rPr>
                <w:sz w:val="18"/>
                <w:szCs w:val="18"/>
              </w:rPr>
              <w:t>Итого</w:t>
            </w:r>
          </w:p>
        </w:tc>
      </w:tr>
      <w:tr w:rsidR="0054344A" w:rsidRPr="00830093" w14:paraId="698DD130" w14:textId="77777777" w:rsidTr="0054344A">
        <w:trPr>
          <w:trHeight w:val="412"/>
        </w:trPr>
        <w:tc>
          <w:tcPr>
            <w:tcW w:w="5240" w:type="dxa"/>
            <w:gridSpan w:val="3"/>
          </w:tcPr>
          <w:p w14:paraId="524FBF9E" w14:textId="77777777" w:rsidR="0054344A" w:rsidRPr="00B056A1" w:rsidRDefault="0054344A" w:rsidP="0054344A">
            <w:pPr>
              <w:ind w:firstLine="29"/>
              <w:rPr>
                <w:sz w:val="22"/>
                <w:szCs w:val="22"/>
              </w:rPr>
            </w:pPr>
            <w:r w:rsidRPr="00B056A1">
              <w:rPr>
                <w:sz w:val="22"/>
                <w:szCs w:val="22"/>
              </w:rPr>
              <w:t>ИТОГО: объём воды на хоз. бытовые нужды</w:t>
            </w:r>
            <w:r w:rsidRPr="00B056A1">
              <w:rPr>
                <w:rStyle w:val="af8"/>
                <w:sz w:val="22"/>
                <w:szCs w:val="22"/>
              </w:rPr>
              <w:footnoteReference w:id="3"/>
            </w:r>
          </w:p>
        </w:tc>
        <w:tc>
          <w:tcPr>
            <w:tcW w:w="992" w:type="dxa"/>
          </w:tcPr>
          <w:p w14:paraId="5876F8FF" w14:textId="77777777" w:rsidR="0054344A" w:rsidRPr="00830093" w:rsidRDefault="0054344A" w:rsidP="0054344A">
            <w:pPr>
              <w:jc w:val="center"/>
              <w:rPr>
                <w:szCs w:val="24"/>
              </w:rPr>
            </w:pPr>
            <w:r w:rsidRPr="00830093">
              <w:rPr>
                <w:szCs w:val="24"/>
              </w:rPr>
              <w:t>м</w:t>
            </w:r>
            <w:r w:rsidRPr="00830093">
              <w:rPr>
                <w:szCs w:val="24"/>
                <w:vertAlign w:val="superscript"/>
              </w:rPr>
              <w:t>3</w:t>
            </w:r>
            <w:r w:rsidRPr="00830093">
              <w:rPr>
                <w:szCs w:val="24"/>
              </w:rPr>
              <w:t>/мес.</w:t>
            </w:r>
          </w:p>
        </w:tc>
        <w:tc>
          <w:tcPr>
            <w:tcW w:w="1134" w:type="dxa"/>
          </w:tcPr>
          <w:p w14:paraId="673B3E5A" w14:textId="77777777" w:rsidR="0054344A" w:rsidRPr="00E04B1A" w:rsidRDefault="0054344A" w:rsidP="0054344A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6D3FC3A" w14:textId="77777777" w:rsidR="0054344A" w:rsidRPr="00AA0314" w:rsidRDefault="0054344A" w:rsidP="0054344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6D802EBC" w14:textId="77777777" w:rsidR="0054344A" w:rsidRPr="00250287" w:rsidRDefault="0054344A" w:rsidP="0054344A">
            <w:pPr>
              <w:jc w:val="center"/>
              <w:rPr>
                <w:szCs w:val="24"/>
                <w:lang w:val="en-US"/>
              </w:rPr>
            </w:pPr>
          </w:p>
        </w:tc>
      </w:tr>
      <w:tr w:rsidR="0054344A" w:rsidRPr="00830093" w14:paraId="2421C011" w14:textId="77777777" w:rsidTr="0054344A">
        <w:trPr>
          <w:trHeight w:val="409"/>
        </w:trPr>
        <w:tc>
          <w:tcPr>
            <w:tcW w:w="5240" w:type="dxa"/>
            <w:gridSpan w:val="3"/>
          </w:tcPr>
          <w:p w14:paraId="009F180D" w14:textId="77777777" w:rsidR="0054344A" w:rsidRPr="00B056A1" w:rsidRDefault="0054344A" w:rsidP="0054344A">
            <w:pPr>
              <w:ind w:firstLine="29"/>
              <w:rPr>
                <w:sz w:val="22"/>
                <w:szCs w:val="22"/>
              </w:rPr>
            </w:pPr>
            <w:r w:rsidRPr="00B056A1">
              <w:rPr>
                <w:sz w:val="22"/>
                <w:szCs w:val="22"/>
              </w:rPr>
              <w:t>ИТОГО: объём воды на полив земельного участка</w:t>
            </w:r>
            <w:r w:rsidRPr="00B056A1">
              <w:rPr>
                <w:rStyle w:val="af8"/>
                <w:sz w:val="22"/>
                <w:szCs w:val="22"/>
              </w:rPr>
              <w:footnoteReference w:id="4"/>
            </w:r>
            <w:r w:rsidRPr="00B056A1">
              <w:rPr>
                <w:sz w:val="22"/>
                <w:szCs w:val="22"/>
              </w:rPr>
              <w:t>, режим с 1 мая по 31 августа</w:t>
            </w:r>
          </w:p>
        </w:tc>
        <w:tc>
          <w:tcPr>
            <w:tcW w:w="992" w:type="dxa"/>
          </w:tcPr>
          <w:p w14:paraId="726A56A1" w14:textId="77777777" w:rsidR="0054344A" w:rsidRPr="00830093" w:rsidRDefault="0054344A" w:rsidP="0054344A">
            <w:pPr>
              <w:jc w:val="center"/>
              <w:rPr>
                <w:szCs w:val="24"/>
              </w:rPr>
            </w:pPr>
            <w:r w:rsidRPr="00830093">
              <w:rPr>
                <w:szCs w:val="24"/>
              </w:rPr>
              <w:t>м</w:t>
            </w:r>
            <w:r w:rsidRPr="00830093">
              <w:rPr>
                <w:szCs w:val="24"/>
                <w:vertAlign w:val="superscript"/>
              </w:rPr>
              <w:t>3</w:t>
            </w:r>
            <w:r w:rsidRPr="00830093">
              <w:rPr>
                <w:szCs w:val="24"/>
              </w:rPr>
              <w:t>/мес.</w:t>
            </w:r>
          </w:p>
        </w:tc>
        <w:tc>
          <w:tcPr>
            <w:tcW w:w="1134" w:type="dxa"/>
          </w:tcPr>
          <w:p w14:paraId="748A4942" w14:textId="77777777" w:rsidR="0054344A" w:rsidRPr="00830093" w:rsidRDefault="0054344A" w:rsidP="0054344A">
            <w:pPr>
              <w:jc w:val="center"/>
              <w:rPr>
                <w:szCs w:val="24"/>
              </w:rPr>
            </w:pPr>
            <w:r w:rsidRPr="00830093">
              <w:rPr>
                <w:szCs w:val="24"/>
              </w:rPr>
              <w:t>0,022</w:t>
            </w:r>
          </w:p>
        </w:tc>
        <w:tc>
          <w:tcPr>
            <w:tcW w:w="993" w:type="dxa"/>
          </w:tcPr>
          <w:p w14:paraId="78296E92" w14:textId="77777777" w:rsidR="0054344A" w:rsidRPr="000B2DFB" w:rsidRDefault="0054344A" w:rsidP="0054344A">
            <w:pPr>
              <w:tabs>
                <w:tab w:val="center" w:pos="388"/>
              </w:tabs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14:paraId="6883D225" w14:textId="77777777" w:rsidR="0054344A" w:rsidRPr="000B2DFB" w:rsidRDefault="0054344A" w:rsidP="0054344A">
            <w:pPr>
              <w:jc w:val="center"/>
              <w:rPr>
                <w:szCs w:val="24"/>
              </w:rPr>
            </w:pPr>
          </w:p>
        </w:tc>
      </w:tr>
    </w:tbl>
    <w:p w14:paraId="45376046" w14:textId="77777777" w:rsidR="0054344A" w:rsidRPr="008072E0" w:rsidRDefault="0054344A" w:rsidP="00DB19AD">
      <w:pPr>
        <w:spacing w:before="240"/>
        <w:rPr>
          <w:b/>
          <w:bCs/>
          <w:szCs w:val="24"/>
        </w:rPr>
      </w:pPr>
    </w:p>
    <w:p w14:paraId="36B0AE28" w14:textId="77777777" w:rsidR="009B5026" w:rsidRPr="00830093" w:rsidRDefault="009B5026" w:rsidP="00830093">
      <w:pPr>
        <w:ind w:firstLine="567"/>
        <w:jc w:val="center"/>
        <w:rPr>
          <w:b/>
          <w:bCs/>
          <w:szCs w:val="24"/>
        </w:rPr>
      </w:pPr>
    </w:p>
    <w:p w14:paraId="7C4DC980" w14:textId="1AAB8949" w:rsidR="00D10991" w:rsidRPr="00830093" w:rsidRDefault="00D10991" w:rsidP="00CB08C0">
      <w:pPr>
        <w:ind w:firstLine="567"/>
        <w:jc w:val="center"/>
        <w:rPr>
          <w:b/>
          <w:bCs/>
          <w:szCs w:val="24"/>
        </w:rPr>
      </w:pPr>
      <w:r w:rsidRPr="00830093">
        <w:rPr>
          <w:b/>
          <w:bCs/>
          <w:szCs w:val="24"/>
        </w:rPr>
        <w:t>Подписи сторон:</w:t>
      </w:r>
    </w:p>
    <w:tbl>
      <w:tblPr>
        <w:tblStyle w:val="af4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634"/>
      </w:tblGrid>
      <w:tr w:rsidR="00B43604" w:rsidRPr="00830093" w14:paraId="26973235" w14:textId="77777777" w:rsidTr="00B6021B">
        <w:trPr>
          <w:trHeight w:val="245"/>
        </w:trPr>
        <w:tc>
          <w:tcPr>
            <w:tcW w:w="4881" w:type="dxa"/>
          </w:tcPr>
          <w:p w14:paraId="3BAE2058" w14:textId="2523444E" w:rsidR="00B43604" w:rsidRPr="00830093" w:rsidRDefault="00B43604" w:rsidP="00B43604">
            <w:pPr>
              <w:ind w:firstLine="37"/>
              <w:jc w:val="both"/>
              <w:rPr>
                <w:b/>
                <w:szCs w:val="24"/>
              </w:rPr>
            </w:pPr>
            <w:r w:rsidRPr="00830093">
              <w:rPr>
                <w:b/>
                <w:bCs/>
                <w:szCs w:val="24"/>
              </w:rPr>
              <w:t xml:space="preserve">«Ресурсоснабжающая </w:t>
            </w:r>
            <w:proofErr w:type="gramStart"/>
            <w:r w:rsidR="00217057" w:rsidRPr="00830093">
              <w:rPr>
                <w:b/>
                <w:bCs/>
                <w:szCs w:val="24"/>
              </w:rPr>
              <w:t xml:space="preserve">организация» </w:t>
            </w:r>
            <w:r w:rsidR="00217057" w:rsidRPr="00830093">
              <w:rPr>
                <w:szCs w:val="24"/>
              </w:rPr>
              <w:t xml:space="preserve"> </w:t>
            </w:r>
            <w:r w:rsidRPr="00830093">
              <w:rPr>
                <w:szCs w:val="24"/>
              </w:rPr>
              <w:t xml:space="preserve"> </w:t>
            </w:r>
            <w:proofErr w:type="gramEnd"/>
            <w:r w:rsidRPr="00830093">
              <w:rPr>
                <w:szCs w:val="24"/>
              </w:rPr>
              <w:t xml:space="preserve">                                           </w:t>
            </w:r>
            <w:r w:rsidRPr="00830093">
              <w:rPr>
                <w:b/>
                <w:szCs w:val="24"/>
              </w:rPr>
              <w:t xml:space="preserve"> </w:t>
            </w:r>
          </w:p>
        </w:tc>
        <w:tc>
          <w:tcPr>
            <w:tcW w:w="4634" w:type="dxa"/>
          </w:tcPr>
          <w:p w14:paraId="1BDDC9E6" w14:textId="77777777" w:rsidR="00B43604" w:rsidRPr="00830093" w:rsidRDefault="00B43604" w:rsidP="00830093">
            <w:pPr>
              <w:ind w:firstLine="567"/>
              <w:jc w:val="both"/>
              <w:rPr>
                <w:b/>
                <w:szCs w:val="24"/>
              </w:rPr>
            </w:pPr>
            <w:r w:rsidRPr="00830093">
              <w:rPr>
                <w:b/>
                <w:szCs w:val="24"/>
              </w:rPr>
              <w:t>«Потребитель»</w:t>
            </w:r>
          </w:p>
        </w:tc>
      </w:tr>
      <w:tr w:rsidR="00B43604" w:rsidRPr="00830093" w14:paraId="7B4E22ED" w14:textId="77777777" w:rsidTr="00B6021B">
        <w:trPr>
          <w:trHeight w:val="258"/>
        </w:trPr>
        <w:tc>
          <w:tcPr>
            <w:tcW w:w="4881" w:type="dxa"/>
          </w:tcPr>
          <w:p w14:paraId="116DD0D5" w14:textId="77777777" w:rsidR="00B43604" w:rsidRPr="00830093" w:rsidRDefault="00B43604" w:rsidP="00B43604">
            <w:pPr>
              <w:ind w:firstLine="37"/>
              <w:jc w:val="both"/>
              <w:rPr>
                <w:szCs w:val="24"/>
              </w:rPr>
            </w:pPr>
            <w:r w:rsidRPr="00830093">
              <w:rPr>
                <w:szCs w:val="24"/>
              </w:rPr>
              <w:t>Генеральный директор</w:t>
            </w: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14:paraId="0AE481A4" w14:textId="77777777" w:rsidR="00B43604" w:rsidRPr="00830093" w:rsidRDefault="00B43604" w:rsidP="00830093">
            <w:pPr>
              <w:tabs>
                <w:tab w:val="left" w:pos="1042"/>
                <w:tab w:val="center" w:pos="1663"/>
              </w:tabs>
              <w:ind w:firstLine="567"/>
              <w:jc w:val="both"/>
              <w:rPr>
                <w:szCs w:val="24"/>
              </w:rPr>
            </w:pPr>
          </w:p>
        </w:tc>
      </w:tr>
      <w:tr w:rsidR="00B43604" w:rsidRPr="00830093" w14:paraId="1F3E0B5B" w14:textId="77777777" w:rsidTr="00B6021B">
        <w:trPr>
          <w:trHeight w:val="258"/>
        </w:trPr>
        <w:tc>
          <w:tcPr>
            <w:tcW w:w="4881" w:type="dxa"/>
          </w:tcPr>
          <w:p w14:paraId="7F9EE0B2" w14:textId="355504AA" w:rsidR="00B43604" w:rsidRPr="00830093" w:rsidRDefault="00B43604" w:rsidP="00B43604">
            <w:pPr>
              <w:ind w:firstLine="3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ООО «Северо-Запад </w:t>
            </w:r>
            <w:proofErr w:type="gramStart"/>
            <w:r w:rsidR="00217057">
              <w:rPr>
                <w:szCs w:val="24"/>
              </w:rPr>
              <w:t>Инжиниринг»</w:t>
            </w:r>
            <w:r w:rsidR="00217057" w:rsidRPr="00830093">
              <w:rPr>
                <w:szCs w:val="24"/>
              </w:rPr>
              <w:t xml:space="preserve">  </w:t>
            </w:r>
            <w:r w:rsidRPr="00830093">
              <w:rPr>
                <w:szCs w:val="24"/>
              </w:rPr>
              <w:t xml:space="preserve"> </w:t>
            </w:r>
            <w:proofErr w:type="gramEnd"/>
            <w:r w:rsidRPr="00830093">
              <w:rPr>
                <w:szCs w:val="24"/>
              </w:rPr>
              <w:t xml:space="preserve"> </w:t>
            </w:r>
          </w:p>
        </w:tc>
        <w:tc>
          <w:tcPr>
            <w:tcW w:w="4634" w:type="dxa"/>
            <w:tcBorders>
              <w:top w:val="single" w:sz="4" w:space="0" w:color="auto"/>
            </w:tcBorders>
          </w:tcPr>
          <w:p w14:paraId="78F30CC6" w14:textId="77777777" w:rsidR="00B43604" w:rsidRPr="00830093" w:rsidRDefault="00B43604" w:rsidP="00830093">
            <w:pPr>
              <w:ind w:firstLine="567"/>
              <w:jc w:val="center"/>
              <w:rPr>
                <w:b/>
                <w:szCs w:val="24"/>
              </w:rPr>
            </w:pPr>
            <w:r w:rsidRPr="00830093">
              <w:rPr>
                <w:szCs w:val="24"/>
                <w:vertAlign w:val="superscript"/>
              </w:rPr>
              <w:t xml:space="preserve"> </w:t>
            </w:r>
          </w:p>
        </w:tc>
      </w:tr>
      <w:tr w:rsidR="00B43604" w:rsidRPr="00830093" w14:paraId="001B6DBB" w14:textId="77777777" w:rsidTr="00B6021B">
        <w:trPr>
          <w:trHeight w:val="258"/>
        </w:trPr>
        <w:tc>
          <w:tcPr>
            <w:tcW w:w="4881" w:type="dxa"/>
          </w:tcPr>
          <w:p w14:paraId="2A466C9D" w14:textId="77777777" w:rsidR="00B43604" w:rsidRPr="00830093" w:rsidRDefault="00B43604" w:rsidP="00B43604">
            <w:pPr>
              <w:ind w:firstLine="37"/>
              <w:rPr>
                <w:szCs w:val="24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14:paraId="1F2240C4" w14:textId="77777777" w:rsidR="00B43604" w:rsidRPr="00830093" w:rsidRDefault="00B43604" w:rsidP="00B40487">
            <w:pPr>
              <w:rPr>
                <w:b/>
                <w:szCs w:val="24"/>
                <w:vertAlign w:val="superscript"/>
              </w:rPr>
            </w:pPr>
            <w:r w:rsidRPr="00830093">
              <w:rPr>
                <w:szCs w:val="24"/>
              </w:rPr>
              <w:t xml:space="preserve">    </w:t>
            </w:r>
          </w:p>
        </w:tc>
      </w:tr>
      <w:tr w:rsidR="00B43604" w:rsidRPr="00830093" w14:paraId="34A70C53" w14:textId="77777777" w:rsidTr="00B6021B">
        <w:trPr>
          <w:trHeight w:val="258"/>
        </w:trPr>
        <w:tc>
          <w:tcPr>
            <w:tcW w:w="4881" w:type="dxa"/>
          </w:tcPr>
          <w:p w14:paraId="374D6032" w14:textId="22A5229A" w:rsidR="00B43604" w:rsidRPr="001F5FCE" w:rsidRDefault="00CB2995" w:rsidP="00B43604">
            <w:pPr>
              <w:ind w:firstLine="3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________________ </w:t>
            </w:r>
            <w:r w:rsidR="00B43604" w:rsidRPr="001F5FCE">
              <w:rPr>
                <w:szCs w:val="24"/>
              </w:rPr>
              <w:t xml:space="preserve">Т.Н. </w:t>
            </w:r>
            <w:proofErr w:type="spellStart"/>
            <w:r w:rsidR="00B43604" w:rsidRPr="001F5FCE">
              <w:rPr>
                <w:szCs w:val="24"/>
              </w:rPr>
              <w:t>Стрекаловская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2354F096" w14:textId="77777777" w:rsidR="00B43604" w:rsidRPr="00830093" w:rsidRDefault="00B43604" w:rsidP="00830093">
            <w:pPr>
              <w:ind w:firstLine="567"/>
              <w:jc w:val="center"/>
              <w:rPr>
                <w:szCs w:val="24"/>
                <w:vertAlign w:val="superscript"/>
              </w:rPr>
            </w:pPr>
            <w:r w:rsidRPr="00830093">
              <w:rPr>
                <w:szCs w:val="24"/>
                <w:vertAlign w:val="superscript"/>
              </w:rPr>
              <w:t xml:space="preserve"> </w:t>
            </w:r>
          </w:p>
          <w:p w14:paraId="0C9E6C22" w14:textId="77777777" w:rsidR="00B43604" w:rsidRPr="00830093" w:rsidRDefault="00B43604" w:rsidP="00830093">
            <w:pPr>
              <w:ind w:left="-108" w:firstLine="567"/>
              <w:rPr>
                <w:kern w:val="0"/>
                <w:szCs w:val="24"/>
                <w:lang w:eastAsia="ru-RU"/>
              </w:rPr>
            </w:pPr>
            <w:r w:rsidRPr="00830093">
              <w:rPr>
                <w:kern w:val="0"/>
                <w:szCs w:val="24"/>
                <w:lang w:eastAsia="ru-RU"/>
              </w:rPr>
              <w:t xml:space="preserve"> </w:t>
            </w:r>
            <w:r w:rsidRPr="00830093">
              <w:rPr>
                <w:szCs w:val="24"/>
              </w:rPr>
              <w:t xml:space="preserve">     </w:t>
            </w:r>
            <w:r w:rsidRPr="00830093">
              <w:rPr>
                <w:kern w:val="0"/>
                <w:szCs w:val="24"/>
                <w:lang w:eastAsia="ru-RU"/>
              </w:rPr>
              <w:t xml:space="preserve"> </w:t>
            </w:r>
          </w:p>
        </w:tc>
      </w:tr>
      <w:tr w:rsidR="00B43604" w:rsidRPr="00830093" w14:paraId="60801537" w14:textId="77777777" w:rsidTr="00F55DB4">
        <w:trPr>
          <w:trHeight w:val="545"/>
        </w:trPr>
        <w:tc>
          <w:tcPr>
            <w:tcW w:w="4881" w:type="dxa"/>
          </w:tcPr>
          <w:p w14:paraId="079099EF" w14:textId="6F8FEDAD" w:rsidR="00B43604" w:rsidRPr="00830093" w:rsidRDefault="00B43604" w:rsidP="00B43604">
            <w:pPr>
              <w:ind w:firstLine="37"/>
              <w:jc w:val="both"/>
              <w:rPr>
                <w:szCs w:val="24"/>
              </w:rPr>
            </w:pPr>
            <w:r w:rsidRPr="00830093">
              <w:rPr>
                <w:szCs w:val="24"/>
              </w:rPr>
              <w:t xml:space="preserve">«____» </w:t>
            </w:r>
            <w:r w:rsidR="001F5FCE">
              <w:rPr>
                <w:szCs w:val="24"/>
              </w:rPr>
              <w:t xml:space="preserve">_______________ </w:t>
            </w:r>
            <w:r w:rsidRPr="00830093">
              <w:rPr>
                <w:szCs w:val="24"/>
              </w:rPr>
              <w:t>20____г.</w:t>
            </w:r>
          </w:p>
          <w:p w14:paraId="516E07C4" w14:textId="77777777" w:rsidR="00B43604" w:rsidRPr="00830093" w:rsidRDefault="00B43604" w:rsidP="00B43604">
            <w:pPr>
              <w:ind w:firstLine="37"/>
              <w:jc w:val="both"/>
              <w:rPr>
                <w:b/>
                <w:szCs w:val="24"/>
                <w:u w:val="single"/>
              </w:rPr>
            </w:pPr>
            <w:r w:rsidRPr="00830093">
              <w:rPr>
                <w:szCs w:val="24"/>
              </w:rPr>
              <w:t xml:space="preserve">                       </w:t>
            </w:r>
            <w:proofErr w:type="spellStart"/>
            <w:proofErr w:type="gramStart"/>
            <w:r w:rsidRPr="00830093">
              <w:rPr>
                <w:szCs w:val="24"/>
              </w:rPr>
              <w:t>м.п</w:t>
            </w:r>
            <w:proofErr w:type="spellEnd"/>
            <w:proofErr w:type="gramEnd"/>
          </w:p>
        </w:tc>
        <w:tc>
          <w:tcPr>
            <w:tcW w:w="4634" w:type="dxa"/>
            <w:tcBorders>
              <w:top w:val="single" w:sz="4" w:space="0" w:color="auto"/>
            </w:tcBorders>
            <w:vAlign w:val="bottom"/>
          </w:tcPr>
          <w:p w14:paraId="63CD92A8" w14:textId="2D911056" w:rsidR="00B43604" w:rsidRPr="00830093" w:rsidRDefault="00B43604" w:rsidP="00F55DB4">
            <w:pPr>
              <w:spacing w:line="276" w:lineRule="auto"/>
              <w:jc w:val="both"/>
              <w:rPr>
                <w:b/>
                <w:szCs w:val="24"/>
              </w:rPr>
            </w:pPr>
            <w:r w:rsidRPr="00830093">
              <w:rPr>
                <w:szCs w:val="24"/>
              </w:rPr>
              <w:t>«____»</w:t>
            </w:r>
            <w:r w:rsidR="001F5FCE">
              <w:rPr>
                <w:szCs w:val="24"/>
              </w:rPr>
              <w:t xml:space="preserve"> _____________ </w:t>
            </w:r>
            <w:r w:rsidRPr="00830093">
              <w:rPr>
                <w:szCs w:val="24"/>
              </w:rPr>
              <w:t>2</w:t>
            </w:r>
            <w:r w:rsidR="001F5FCE">
              <w:rPr>
                <w:szCs w:val="24"/>
              </w:rPr>
              <w:t>0____</w:t>
            </w:r>
            <w:r w:rsidRPr="00830093">
              <w:rPr>
                <w:szCs w:val="24"/>
              </w:rPr>
              <w:t>г.</w:t>
            </w:r>
          </w:p>
        </w:tc>
      </w:tr>
    </w:tbl>
    <w:p w14:paraId="3804CA1C" w14:textId="621C1A25" w:rsidR="0054344A" w:rsidRDefault="0054344A" w:rsidP="00A70545">
      <w:pPr>
        <w:rPr>
          <w:szCs w:val="24"/>
        </w:rPr>
      </w:pPr>
    </w:p>
    <w:p w14:paraId="6B23F7CC" w14:textId="77777777" w:rsidR="0054344A" w:rsidRDefault="0054344A">
      <w:pPr>
        <w:widowControl/>
        <w:suppressAutoHyphens w:val="0"/>
        <w:overflowPunct/>
        <w:autoSpaceDE/>
        <w:textAlignment w:val="auto"/>
        <w:rPr>
          <w:szCs w:val="24"/>
        </w:rPr>
      </w:pPr>
      <w:r>
        <w:rPr>
          <w:szCs w:val="24"/>
        </w:rPr>
        <w:br w:type="page"/>
      </w:r>
    </w:p>
    <w:p w14:paraId="6ABF7CF6" w14:textId="77777777" w:rsidR="0054344A" w:rsidRPr="00E854AD" w:rsidRDefault="0054344A" w:rsidP="0054344A">
      <w:pPr>
        <w:ind w:firstLine="567"/>
        <w:jc w:val="right"/>
        <w:rPr>
          <w:bCs/>
          <w:sz w:val="20"/>
        </w:rPr>
      </w:pPr>
      <w:r w:rsidRPr="00E854AD">
        <w:rPr>
          <w:bCs/>
          <w:sz w:val="20"/>
        </w:rPr>
        <w:lastRenderedPageBreak/>
        <w:t>Приложение №</w:t>
      </w:r>
      <w:r>
        <w:rPr>
          <w:bCs/>
          <w:sz w:val="20"/>
        </w:rPr>
        <w:t>2</w:t>
      </w:r>
    </w:p>
    <w:p w14:paraId="4F29D929" w14:textId="440224DA" w:rsidR="0054344A" w:rsidRPr="00E854AD" w:rsidRDefault="0054344A" w:rsidP="0054344A">
      <w:pPr>
        <w:jc w:val="right"/>
        <w:rPr>
          <w:b/>
          <w:sz w:val="20"/>
        </w:rPr>
      </w:pPr>
      <w:r w:rsidRPr="00E854AD">
        <w:rPr>
          <w:bCs/>
          <w:sz w:val="20"/>
        </w:rPr>
        <w:t xml:space="preserve"> к договору № </w:t>
      </w:r>
      <w:r>
        <w:rPr>
          <w:b/>
          <w:sz w:val="20"/>
        </w:rPr>
        <w:t>1</w:t>
      </w:r>
      <w:r w:rsidRPr="00E854AD">
        <w:rPr>
          <w:b/>
          <w:sz w:val="20"/>
        </w:rPr>
        <w:t>-ОХТ-В</w:t>
      </w:r>
    </w:p>
    <w:p w14:paraId="137CD409" w14:textId="77777777" w:rsidR="0054344A" w:rsidRPr="00E854AD" w:rsidRDefault="0054344A" w:rsidP="0054344A">
      <w:pPr>
        <w:ind w:firstLine="567"/>
        <w:jc w:val="right"/>
        <w:rPr>
          <w:bCs/>
          <w:sz w:val="20"/>
        </w:rPr>
      </w:pPr>
      <w:r w:rsidRPr="00E854AD">
        <w:rPr>
          <w:bCs/>
          <w:sz w:val="20"/>
        </w:rPr>
        <w:t xml:space="preserve"> от </w:t>
      </w:r>
      <w:r w:rsidRPr="0054344A">
        <w:rPr>
          <w:bCs/>
          <w:sz w:val="20"/>
        </w:rPr>
        <w:t xml:space="preserve">01 </w:t>
      </w:r>
      <w:r w:rsidRPr="00E854AD">
        <w:rPr>
          <w:bCs/>
          <w:sz w:val="20"/>
        </w:rPr>
        <w:t>января</w:t>
      </w:r>
      <w:r w:rsidRPr="0054344A">
        <w:rPr>
          <w:bCs/>
          <w:sz w:val="20"/>
        </w:rPr>
        <w:t xml:space="preserve"> 2024</w:t>
      </w:r>
      <w:r w:rsidRPr="00E854AD">
        <w:rPr>
          <w:bCs/>
          <w:sz w:val="20"/>
        </w:rPr>
        <w:t xml:space="preserve"> г.</w:t>
      </w:r>
    </w:p>
    <w:p w14:paraId="36DF2474" w14:textId="77777777" w:rsidR="0054344A" w:rsidRDefault="0054344A" w:rsidP="0054344A">
      <w:pPr>
        <w:widowControl/>
        <w:suppressAutoHyphens w:val="0"/>
        <w:overflowPunct/>
        <w:autoSpaceDE/>
        <w:textAlignment w:val="auto"/>
        <w:rPr>
          <w:szCs w:val="24"/>
        </w:rPr>
      </w:pPr>
    </w:p>
    <w:p w14:paraId="29863F0C" w14:textId="77777777" w:rsidR="0054344A" w:rsidRPr="00E854AD" w:rsidRDefault="0054344A" w:rsidP="0054344A">
      <w:pPr>
        <w:jc w:val="center"/>
        <w:rPr>
          <w:bCs/>
        </w:rPr>
      </w:pPr>
      <w:r w:rsidRPr="00E854AD">
        <w:rPr>
          <w:bCs/>
        </w:rPr>
        <w:t>А К Т</w:t>
      </w:r>
    </w:p>
    <w:p w14:paraId="1E2D7F16" w14:textId="77777777" w:rsidR="0054344A" w:rsidRPr="00E854AD" w:rsidRDefault="0054344A" w:rsidP="0054344A">
      <w:pPr>
        <w:jc w:val="center"/>
        <w:rPr>
          <w:bCs/>
        </w:rPr>
      </w:pPr>
      <w:r w:rsidRPr="00E854AD">
        <w:rPr>
          <w:bCs/>
        </w:rPr>
        <w:t xml:space="preserve">разграничения балансовой принадлежности </w:t>
      </w:r>
    </w:p>
    <w:p w14:paraId="52712CA8" w14:textId="77777777" w:rsidR="0054344A" w:rsidRPr="00E854AD" w:rsidRDefault="0054344A" w:rsidP="0054344A">
      <w:pPr>
        <w:jc w:val="center"/>
        <w:rPr>
          <w:bCs/>
        </w:rPr>
      </w:pPr>
      <w:r w:rsidRPr="00E854AD">
        <w:rPr>
          <w:bCs/>
        </w:rPr>
        <w:t>и эксплуатационной ответственности.</w:t>
      </w:r>
    </w:p>
    <w:p w14:paraId="6D75FA9C" w14:textId="22AEA76D" w:rsidR="004058E0" w:rsidRDefault="004058E0" w:rsidP="00A70545">
      <w:pPr>
        <w:rPr>
          <w:szCs w:val="24"/>
        </w:rPr>
      </w:pPr>
    </w:p>
    <w:p w14:paraId="2159C7DB" w14:textId="0C54EC70" w:rsidR="00BD62B5" w:rsidRPr="00BD62B5" w:rsidRDefault="00BD62B5" w:rsidP="00BD62B5">
      <w:pPr>
        <w:rPr>
          <w:szCs w:val="24"/>
        </w:rPr>
      </w:pPr>
    </w:p>
    <w:p w14:paraId="30FF29EE" w14:textId="47F84D80" w:rsidR="00BD62B5" w:rsidRPr="00BD62B5" w:rsidRDefault="00BD62B5" w:rsidP="00BD62B5">
      <w:pPr>
        <w:rPr>
          <w:szCs w:val="24"/>
        </w:rPr>
      </w:pPr>
    </w:p>
    <w:p w14:paraId="1BC210A0" w14:textId="7F049DE4" w:rsidR="00BD62B5" w:rsidRPr="00BD62B5" w:rsidRDefault="00BD62B5" w:rsidP="00BD62B5">
      <w:pPr>
        <w:rPr>
          <w:szCs w:val="24"/>
        </w:rPr>
      </w:pPr>
    </w:p>
    <w:p w14:paraId="6F2A36E0" w14:textId="418823BD" w:rsidR="00BD62B5" w:rsidRPr="00BD62B5" w:rsidRDefault="00BD62B5" w:rsidP="00BD62B5">
      <w:pPr>
        <w:rPr>
          <w:szCs w:val="24"/>
        </w:rPr>
      </w:pPr>
    </w:p>
    <w:p w14:paraId="1ECFE6F3" w14:textId="28DBB139" w:rsidR="00BD62B5" w:rsidRPr="00BD62B5" w:rsidRDefault="00BD62B5" w:rsidP="00BD62B5">
      <w:pPr>
        <w:rPr>
          <w:szCs w:val="24"/>
        </w:rPr>
      </w:pPr>
    </w:p>
    <w:p w14:paraId="0F2AB359" w14:textId="742F166D" w:rsidR="00BD62B5" w:rsidRPr="00BD62B5" w:rsidRDefault="00BD62B5" w:rsidP="00BD62B5">
      <w:pPr>
        <w:rPr>
          <w:szCs w:val="24"/>
        </w:rPr>
      </w:pPr>
    </w:p>
    <w:p w14:paraId="4D7C3D2C" w14:textId="32439847" w:rsidR="00BD62B5" w:rsidRPr="00BD62B5" w:rsidRDefault="00BD62B5" w:rsidP="00BD62B5">
      <w:pPr>
        <w:rPr>
          <w:szCs w:val="24"/>
        </w:rPr>
      </w:pPr>
    </w:p>
    <w:p w14:paraId="6635A6B8" w14:textId="3349D343" w:rsidR="00BD62B5" w:rsidRPr="00BD62B5" w:rsidRDefault="00BD62B5" w:rsidP="00BD62B5">
      <w:pPr>
        <w:rPr>
          <w:szCs w:val="24"/>
        </w:rPr>
      </w:pPr>
    </w:p>
    <w:p w14:paraId="323A72D4" w14:textId="0753FF6B" w:rsidR="00BD62B5" w:rsidRPr="00BD62B5" w:rsidRDefault="00BD62B5" w:rsidP="00BD62B5">
      <w:pPr>
        <w:rPr>
          <w:szCs w:val="24"/>
        </w:rPr>
      </w:pPr>
    </w:p>
    <w:p w14:paraId="3C7A5B87" w14:textId="3D16119A" w:rsidR="00BD62B5" w:rsidRPr="00BD62B5" w:rsidRDefault="00BD62B5" w:rsidP="00BD62B5">
      <w:pPr>
        <w:rPr>
          <w:szCs w:val="24"/>
        </w:rPr>
      </w:pPr>
    </w:p>
    <w:p w14:paraId="12AE0655" w14:textId="3935A600" w:rsidR="00BD62B5" w:rsidRPr="00BD62B5" w:rsidRDefault="00BD62B5" w:rsidP="00BD62B5">
      <w:pPr>
        <w:rPr>
          <w:szCs w:val="24"/>
        </w:rPr>
      </w:pPr>
    </w:p>
    <w:p w14:paraId="5A2E0D8A" w14:textId="33CA422C" w:rsidR="00BD62B5" w:rsidRPr="00BD62B5" w:rsidRDefault="00BD62B5" w:rsidP="00BD62B5">
      <w:pPr>
        <w:rPr>
          <w:szCs w:val="24"/>
        </w:rPr>
      </w:pPr>
    </w:p>
    <w:p w14:paraId="7159600F" w14:textId="0CC703A2" w:rsidR="00BD62B5" w:rsidRPr="00BD62B5" w:rsidRDefault="00BD62B5" w:rsidP="00BD62B5">
      <w:pPr>
        <w:rPr>
          <w:szCs w:val="24"/>
        </w:rPr>
      </w:pPr>
    </w:p>
    <w:p w14:paraId="49E30BC8" w14:textId="2647DEC2" w:rsidR="00BD62B5" w:rsidRDefault="00BD62B5" w:rsidP="00BD62B5">
      <w:pPr>
        <w:rPr>
          <w:szCs w:val="24"/>
        </w:rPr>
      </w:pPr>
    </w:p>
    <w:p w14:paraId="2E398FEB" w14:textId="7153033C" w:rsidR="00BD62B5" w:rsidRDefault="00BD62B5" w:rsidP="00BD62B5">
      <w:pPr>
        <w:rPr>
          <w:szCs w:val="24"/>
        </w:rPr>
      </w:pPr>
    </w:p>
    <w:p w14:paraId="32D558C5" w14:textId="77777777" w:rsidR="00BD62B5" w:rsidRPr="005C2C77" w:rsidRDefault="00BD62B5" w:rsidP="00BD62B5">
      <w:pPr>
        <w:jc w:val="center"/>
        <w:rPr>
          <w:b/>
          <w:bCs/>
          <w:szCs w:val="24"/>
        </w:rPr>
      </w:pPr>
      <w:r w:rsidRPr="005C2C77">
        <w:rPr>
          <w:b/>
          <w:bCs/>
          <w:szCs w:val="24"/>
        </w:rPr>
        <w:t>С Х Е М А</w:t>
      </w:r>
    </w:p>
    <w:p w14:paraId="3DBB4DE4" w14:textId="77777777" w:rsidR="00BD62B5" w:rsidRPr="005C2C77" w:rsidRDefault="00BD62B5" w:rsidP="00BD62B5">
      <w:pPr>
        <w:jc w:val="center"/>
        <w:rPr>
          <w:b/>
          <w:bCs/>
          <w:szCs w:val="24"/>
        </w:rPr>
      </w:pPr>
      <w:r w:rsidRPr="005C2C77">
        <w:rPr>
          <w:b/>
          <w:bCs/>
          <w:szCs w:val="24"/>
        </w:rPr>
        <w:t>водопроводных сетей и сооружений на них (питьевая вода)</w:t>
      </w:r>
    </w:p>
    <w:p w14:paraId="55A7F2E0" w14:textId="77777777" w:rsidR="00BD62B5" w:rsidRPr="005C2C77" w:rsidRDefault="00BD62B5" w:rsidP="00BD62B5">
      <w:pPr>
        <w:jc w:val="center"/>
        <w:rPr>
          <w:b/>
          <w:bCs/>
          <w:szCs w:val="24"/>
        </w:rPr>
      </w:pPr>
      <w:r w:rsidRPr="005C2C77">
        <w:rPr>
          <w:b/>
          <w:bCs/>
          <w:szCs w:val="24"/>
        </w:rPr>
        <w:t xml:space="preserve">объекта капитального строительства: </w:t>
      </w:r>
    </w:p>
    <w:p w14:paraId="18AFFEF9" w14:textId="77777777" w:rsidR="00BD62B5" w:rsidRPr="00BD62B5" w:rsidRDefault="00BD62B5" w:rsidP="00BD62B5">
      <w:pPr>
        <w:jc w:val="center"/>
        <w:rPr>
          <w:szCs w:val="24"/>
        </w:rPr>
      </w:pPr>
    </w:p>
    <w:sectPr w:rsidR="00BD62B5" w:rsidRPr="00BD62B5" w:rsidSect="00DB19AD">
      <w:headerReference w:type="default" r:id="rId11"/>
      <w:pgSz w:w="11906" w:h="16838"/>
      <w:pgMar w:top="1134" w:right="850" w:bottom="851" w:left="1701" w:header="2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2169" w14:textId="77777777" w:rsidR="00E93AAE" w:rsidRDefault="00E93AAE" w:rsidP="004A1E61">
      <w:r>
        <w:separator/>
      </w:r>
    </w:p>
  </w:endnote>
  <w:endnote w:type="continuationSeparator" w:id="0">
    <w:p w14:paraId="3143346E" w14:textId="77777777" w:rsidR="00E93AAE" w:rsidRDefault="00E93AAE" w:rsidP="004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3C4B" w14:textId="77777777" w:rsidR="00E93AAE" w:rsidRDefault="00E93AAE" w:rsidP="004A1E61">
      <w:r>
        <w:separator/>
      </w:r>
    </w:p>
  </w:footnote>
  <w:footnote w:type="continuationSeparator" w:id="0">
    <w:p w14:paraId="60C69902" w14:textId="77777777" w:rsidR="00E93AAE" w:rsidRDefault="00E93AAE" w:rsidP="004A1E61">
      <w:r>
        <w:continuationSeparator/>
      </w:r>
    </w:p>
  </w:footnote>
  <w:footnote w:id="1">
    <w:p w14:paraId="28B8ED03" w14:textId="77777777" w:rsidR="00BD43F6" w:rsidRPr="00821BB5" w:rsidRDefault="00BD43F6" w:rsidP="00735897">
      <w:pPr>
        <w:pStyle w:val="af6"/>
        <w:rPr>
          <w:sz w:val="16"/>
          <w:szCs w:val="14"/>
        </w:rPr>
      </w:pPr>
      <w:r w:rsidRPr="00F74686">
        <w:rPr>
          <w:rStyle w:val="af8"/>
        </w:rPr>
        <w:footnoteRef/>
      </w:r>
      <w:r w:rsidRPr="00F74686">
        <w:t xml:space="preserve"> </w:t>
      </w:r>
      <w:r w:rsidRPr="008C7510">
        <w:rPr>
          <w:sz w:val="16"/>
          <w:szCs w:val="14"/>
        </w:rPr>
        <w:t xml:space="preserve">Постановление от </w:t>
      </w:r>
      <w:r w:rsidRPr="00DD1F2B">
        <w:rPr>
          <w:sz w:val="16"/>
          <w:szCs w:val="14"/>
        </w:rPr>
        <w:t>11.02.</w:t>
      </w:r>
      <w:r w:rsidRPr="00B41835">
        <w:rPr>
          <w:sz w:val="16"/>
          <w:szCs w:val="14"/>
        </w:rPr>
        <w:t>2013</w:t>
      </w:r>
      <w:r w:rsidRPr="00DD1F2B">
        <w:rPr>
          <w:sz w:val="16"/>
          <w:szCs w:val="14"/>
        </w:rPr>
        <w:t xml:space="preserve"> </w:t>
      </w:r>
      <w:r w:rsidRPr="00850C52">
        <w:rPr>
          <w:sz w:val="16"/>
          <w:szCs w:val="14"/>
        </w:rPr>
        <w:t xml:space="preserve">№ 25 «Об </w:t>
      </w:r>
      <w:r w:rsidRPr="00453938">
        <w:rPr>
          <w:sz w:val="14"/>
          <w:szCs w:val="14"/>
        </w:rPr>
        <w:t>утверждении</w:t>
      </w:r>
      <w:r w:rsidRPr="00850C52">
        <w:rPr>
          <w:sz w:val="16"/>
          <w:szCs w:val="14"/>
        </w:rPr>
        <w:t xml:space="preserve"> </w:t>
      </w:r>
      <w:r w:rsidRPr="00AE0BD8">
        <w:rPr>
          <w:sz w:val="16"/>
          <w:szCs w:val="14"/>
        </w:rPr>
        <w:t>нормативов</w:t>
      </w:r>
      <w:r w:rsidRPr="00850C52">
        <w:rPr>
          <w:sz w:val="16"/>
          <w:szCs w:val="14"/>
        </w:rPr>
        <w:t xml:space="preserve"> </w:t>
      </w:r>
      <w:r w:rsidRPr="00340E42">
        <w:rPr>
          <w:sz w:val="16"/>
          <w:szCs w:val="14"/>
        </w:rPr>
        <w:t>потребления</w:t>
      </w:r>
      <w:r w:rsidRPr="00850C52">
        <w:rPr>
          <w:sz w:val="16"/>
          <w:szCs w:val="14"/>
        </w:rPr>
        <w:t xml:space="preserve"> </w:t>
      </w:r>
      <w:r w:rsidRPr="008E7EC5">
        <w:rPr>
          <w:sz w:val="16"/>
          <w:szCs w:val="14"/>
        </w:rPr>
        <w:t>коммунальных</w:t>
      </w:r>
      <w:r w:rsidRPr="00850C52">
        <w:rPr>
          <w:sz w:val="16"/>
          <w:szCs w:val="14"/>
        </w:rPr>
        <w:t xml:space="preserve"> </w:t>
      </w:r>
      <w:r w:rsidRPr="00556894">
        <w:rPr>
          <w:sz w:val="16"/>
          <w:szCs w:val="14"/>
        </w:rPr>
        <w:t>услуг</w:t>
      </w:r>
      <w:r w:rsidRPr="00850C52">
        <w:rPr>
          <w:sz w:val="16"/>
          <w:szCs w:val="14"/>
        </w:rPr>
        <w:t xml:space="preserve"> по холодному и горячему </w:t>
      </w:r>
      <w:r w:rsidRPr="00821BB5">
        <w:rPr>
          <w:sz w:val="16"/>
          <w:szCs w:val="14"/>
        </w:rPr>
        <w:t>водоснабжению, водоотведению гражданам, проживающими в многоквартирных домах или жилых домах на территории Ленинградской области, при отсутствии приборов учёта» Правительство Ленинградской области</w:t>
      </w:r>
    </w:p>
    <w:p w14:paraId="5969500C" w14:textId="77777777" w:rsidR="00BD43F6" w:rsidRPr="00107A2C" w:rsidRDefault="00BD43F6">
      <w:pPr>
        <w:pStyle w:val="af6"/>
        <w:rPr>
          <w:sz w:val="12"/>
        </w:rPr>
      </w:pPr>
    </w:p>
  </w:footnote>
  <w:footnote w:id="2">
    <w:p w14:paraId="3830D2E6" w14:textId="043BCBCD" w:rsidR="00BD43F6" w:rsidRPr="00A236FC" w:rsidRDefault="00BD43F6">
      <w:pPr>
        <w:pStyle w:val="af6"/>
        <w:rPr>
          <w:sz w:val="16"/>
          <w:szCs w:val="16"/>
        </w:rPr>
      </w:pPr>
      <w:r w:rsidRPr="00A236FC">
        <w:rPr>
          <w:rStyle w:val="af8"/>
        </w:rPr>
        <w:footnoteRef/>
      </w:r>
      <w:r w:rsidRPr="00A236FC">
        <w:t xml:space="preserve"> </w:t>
      </w:r>
      <w:r w:rsidRPr="00A236FC">
        <w:rPr>
          <w:sz w:val="16"/>
          <w:szCs w:val="16"/>
        </w:rPr>
        <w:t>Информация об изменениях в соответствии с п. 2.1.</w:t>
      </w:r>
      <w:r w:rsidR="005269B3">
        <w:rPr>
          <w:sz w:val="16"/>
          <w:szCs w:val="16"/>
        </w:rPr>
        <w:t>3</w:t>
      </w:r>
      <w:r w:rsidRPr="00A236FC">
        <w:rPr>
          <w:sz w:val="16"/>
          <w:szCs w:val="16"/>
        </w:rPr>
        <w:t xml:space="preserve"> Договора.</w:t>
      </w:r>
    </w:p>
  </w:footnote>
  <w:footnote w:id="3">
    <w:p w14:paraId="3DD211DC" w14:textId="77777777" w:rsidR="0054344A" w:rsidRPr="003C2150" w:rsidRDefault="0054344A" w:rsidP="0054344A">
      <w:pPr>
        <w:pStyle w:val="af6"/>
        <w:rPr>
          <w:sz w:val="16"/>
        </w:rPr>
      </w:pPr>
      <w:r w:rsidRPr="003C2150">
        <w:rPr>
          <w:rStyle w:val="af8"/>
          <w:sz w:val="18"/>
        </w:rPr>
        <w:footnoteRef/>
      </w:r>
      <w:r w:rsidRPr="003C2150">
        <w:rPr>
          <w:sz w:val="18"/>
        </w:rPr>
        <w:t xml:space="preserve"> </w:t>
      </w:r>
      <w:r w:rsidRPr="003C2150">
        <w:rPr>
          <w:sz w:val="12"/>
        </w:rPr>
        <w:t>подпункт «в» п. 4.1 настоящего Договора</w:t>
      </w:r>
    </w:p>
  </w:footnote>
  <w:footnote w:id="4">
    <w:p w14:paraId="3F03FBEA" w14:textId="77777777" w:rsidR="0054344A" w:rsidRDefault="0054344A" w:rsidP="0054344A">
      <w:pPr>
        <w:pStyle w:val="af6"/>
      </w:pPr>
      <w:r w:rsidRPr="003C2150">
        <w:rPr>
          <w:rStyle w:val="af8"/>
          <w:sz w:val="18"/>
        </w:rPr>
        <w:footnoteRef/>
      </w:r>
      <w:r w:rsidRPr="003C2150">
        <w:rPr>
          <w:sz w:val="16"/>
        </w:rPr>
        <w:t xml:space="preserve"> </w:t>
      </w:r>
      <w:r w:rsidRPr="003C2150">
        <w:rPr>
          <w:sz w:val="12"/>
        </w:rPr>
        <w:t>подпункт «г» п. 4.1 настоящего Договора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034571"/>
      <w:docPartObj>
        <w:docPartGallery w:val="Page Numbers (Top of Page)"/>
        <w:docPartUnique/>
      </w:docPartObj>
    </w:sdtPr>
    <w:sdtEndPr/>
    <w:sdtContent>
      <w:p w14:paraId="5612EA2F" w14:textId="77777777" w:rsidR="00BD43F6" w:rsidRDefault="00BD43F6">
        <w:pPr>
          <w:pStyle w:val="af0"/>
          <w:jc w:val="right"/>
        </w:pPr>
        <w:r w:rsidRPr="006C2AD1">
          <w:rPr>
            <w:sz w:val="20"/>
          </w:rPr>
          <w:fldChar w:fldCharType="begin"/>
        </w:r>
        <w:r w:rsidRPr="006C2AD1">
          <w:rPr>
            <w:sz w:val="20"/>
          </w:rPr>
          <w:instrText>PAGE   \* MERGEFORMAT</w:instrText>
        </w:r>
        <w:r w:rsidRPr="006C2AD1">
          <w:rPr>
            <w:sz w:val="20"/>
          </w:rPr>
          <w:fldChar w:fldCharType="separate"/>
        </w:r>
        <w:r w:rsidR="005A3A49">
          <w:rPr>
            <w:noProof/>
            <w:sz w:val="20"/>
          </w:rPr>
          <w:t>2</w:t>
        </w:r>
        <w:r w:rsidRPr="006C2AD1">
          <w:rPr>
            <w:sz w:val="20"/>
          </w:rPr>
          <w:fldChar w:fldCharType="end"/>
        </w:r>
      </w:p>
    </w:sdtContent>
  </w:sdt>
  <w:p w14:paraId="2EAEF839" w14:textId="77777777" w:rsidR="00BD43F6" w:rsidRDefault="00BD43F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280"/>
    <w:multiLevelType w:val="multilevel"/>
    <w:tmpl w:val="F974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D954B0E"/>
    <w:multiLevelType w:val="hybridMultilevel"/>
    <w:tmpl w:val="148C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32FC"/>
    <w:multiLevelType w:val="multilevel"/>
    <w:tmpl w:val="62AE0B76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0E201B"/>
    <w:multiLevelType w:val="hybridMultilevel"/>
    <w:tmpl w:val="1EB4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6789"/>
    <w:multiLevelType w:val="hybridMultilevel"/>
    <w:tmpl w:val="148C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930DD"/>
    <w:multiLevelType w:val="hybridMultilevel"/>
    <w:tmpl w:val="60C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B0DC6"/>
    <w:multiLevelType w:val="multilevel"/>
    <w:tmpl w:val="401CDF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E491B7A"/>
    <w:multiLevelType w:val="hybridMultilevel"/>
    <w:tmpl w:val="1A4636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4F"/>
    <w:rsid w:val="00000D84"/>
    <w:rsid w:val="0000113A"/>
    <w:rsid w:val="000016CB"/>
    <w:rsid w:val="0000171A"/>
    <w:rsid w:val="000017CE"/>
    <w:rsid w:val="00001CDE"/>
    <w:rsid w:val="00001D99"/>
    <w:rsid w:val="0000200C"/>
    <w:rsid w:val="000021A4"/>
    <w:rsid w:val="000022E1"/>
    <w:rsid w:val="000028A1"/>
    <w:rsid w:val="00002A15"/>
    <w:rsid w:val="00002D3E"/>
    <w:rsid w:val="00002E27"/>
    <w:rsid w:val="00002F63"/>
    <w:rsid w:val="000031C1"/>
    <w:rsid w:val="000036F1"/>
    <w:rsid w:val="00003B8A"/>
    <w:rsid w:val="00004797"/>
    <w:rsid w:val="00004A3D"/>
    <w:rsid w:val="00004AED"/>
    <w:rsid w:val="00005294"/>
    <w:rsid w:val="000053DB"/>
    <w:rsid w:val="00005D47"/>
    <w:rsid w:val="000064EC"/>
    <w:rsid w:val="00006540"/>
    <w:rsid w:val="0000682F"/>
    <w:rsid w:val="00006E88"/>
    <w:rsid w:val="00006ECA"/>
    <w:rsid w:val="0000732E"/>
    <w:rsid w:val="00007ACB"/>
    <w:rsid w:val="00007D11"/>
    <w:rsid w:val="00007E80"/>
    <w:rsid w:val="0001009B"/>
    <w:rsid w:val="00010727"/>
    <w:rsid w:val="00010E09"/>
    <w:rsid w:val="0001108E"/>
    <w:rsid w:val="00011156"/>
    <w:rsid w:val="000113B4"/>
    <w:rsid w:val="000113F6"/>
    <w:rsid w:val="00011783"/>
    <w:rsid w:val="000117EC"/>
    <w:rsid w:val="000119FD"/>
    <w:rsid w:val="00011DC2"/>
    <w:rsid w:val="00011DCE"/>
    <w:rsid w:val="000122A4"/>
    <w:rsid w:val="00012C8A"/>
    <w:rsid w:val="00012F47"/>
    <w:rsid w:val="000133A8"/>
    <w:rsid w:val="0001359E"/>
    <w:rsid w:val="0001379A"/>
    <w:rsid w:val="0001384E"/>
    <w:rsid w:val="00013865"/>
    <w:rsid w:val="00013B91"/>
    <w:rsid w:val="00013CF8"/>
    <w:rsid w:val="00013DEB"/>
    <w:rsid w:val="00014153"/>
    <w:rsid w:val="0001450F"/>
    <w:rsid w:val="000145E2"/>
    <w:rsid w:val="000147B7"/>
    <w:rsid w:val="00014AAB"/>
    <w:rsid w:val="00014B3F"/>
    <w:rsid w:val="00014CF2"/>
    <w:rsid w:val="0001573F"/>
    <w:rsid w:val="00015883"/>
    <w:rsid w:val="00015BAA"/>
    <w:rsid w:val="00015C33"/>
    <w:rsid w:val="00015DFE"/>
    <w:rsid w:val="000160CB"/>
    <w:rsid w:val="00016339"/>
    <w:rsid w:val="000166AF"/>
    <w:rsid w:val="00016D9A"/>
    <w:rsid w:val="00016E9E"/>
    <w:rsid w:val="0001727E"/>
    <w:rsid w:val="000172B5"/>
    <w:rsid w:val="00017904"/>
    <w:rsid w:val="00020273"/>
    <w:rsid w:val="00020A65"/>
    <w:rsid w:val="00020C1D"/>
    <w:rsid w:val="00020D7C"/>
    <w:rsid w:val="00020F24"/>
    <w:rsid w:val="0002117C"/>
    <w:rsid w:val="00021C68"/>
    <w:rsid w:val="0002207A"/>
    <w:rsid w:val="0002229D"/>
    <w:rsid w:val="00022300"/>
    <w:rsid w:val="000223E8"/>
    <w:rsid w:val="00022BC8"/>
    <w:rsid w:val="00022E4F"/>
    <w:rsid w:val="0002322C"/>
    <w:rsid w:val="000232ED"/>
    <w:rsid w:val="00023B2B"/>
    <w:rsid w:val="00023D40"/>
    <w:rsid w:val="0002467D"/>
    <w:rsid w:val="00025912"/>
    <w:rsid w:val="00025E4C"/>
    <w:rsid w:val="00025E86"/>
    <w:rsid w:val="00025F63"/>
    <w:rsid w:val="00026153"/>
    <w:rsid w:val="000266E3"/>
    <w:rsid w:val="000266F1"/>
    <w:rsid w:val="00026D9D"/>
    <w:rsid w:val="00026E8C"/>
    <w:rsid w:val="0002790B"/>
    <w:rsid w:val="00027918"/>
    <w:rsid w:val="000279E8"/>
    <w:rsid w:val="00027ABD"/>
    <w:rsid w:val="00027D44"/>
    <w:rsid w:val="000302E9"/>
    <w:rsid w:val="00030B05"/>
    <w:rsid w:val="00030DB6"/>
    <w:rsid w:val="00030E3D"/>
    <w:rsid w:val="0003155A"/>
    <w:rsid w:val="00031608"/>
    <w:rsid w:val="00031BE4"/>
    <w:rsid w:val="00031BEB"/>
    <w:rsid w:val="00031C3C"/>
    <w:rsid w:val="0003219D"/>
    <w:rsid w:val="000323C1"/>
    <w:rsid w:val="000325B4"/>
    <w:rsid w:val="00032616"/>
    <w:rsid w:val="0003299D"/>
    <w:rsid w:val="00032B8C"/>
    <w:rsid w:val="00032BE3"/>
    <w:rsid w:val="00032C45"/>
    <w:rsid w:val="00032F87"/>
    <w:rsid w:val="0003326E"/>
    <w:rsid w:val="0003341F"/>
    <w:rsid w:val="000336E0"/>
    <w:rsid w:val="00033791"/>
    <w:rsid w:val="000339E5"/>
    <w:rsid w:val="00033BD0"/>
    <w:rsid w:val="0003405B"/>
    <w:rsid w:val="000340E0"/>
    <w:rsid w:val="00034136"/>
    <w:rsid w:val="000341B2"/>
    <w:rsid w:val="00034494"/>
    <w:rsid w:val="0003459E"/>
    <w:rsid w:val="00034642"/>
    <w:rsid w:val="000346A6"/>
    <w:rsid w:val="0003470D"/>
    <w:rsid w:val="000347C4"/>
    <w:rsid w:val="0003487E"/>
    <w:rsid w:val="00034C8A"/>
    <w:rsid w:val="00034D8D"/>
    <w:rsid w:val="00034ECB"/>
    <w:rsid w:val="00034F8B"/>
    <w:rsid w:val="00034FB9"/>
    <w:rsid w:val="00035143"/>
    <w:rsid w:val="00035B60"/>
    <w:rsid w:val="00036011"/>
    <w:rsid w:val="0003649C"/>
    <w:rsid w:val="000365A1"/>
    <w:rsid w:val="00036644"/>
    <w:rsid w:val="00036B70"/>
    <w:rsid w:val="0003741A"/>
    <w:rsid w:val="00037A11"/>
    <w:rsid w:val="00037AC7"/>
    <w:rsid w:val="00037C00"/>
    <w:rsid w:val="00040017"/>
    <w:rsid w:val="0004006E"/>
    <w:rsid w:val="00040451"/>
    <w:rsid w:val="0004077D"/>
    <w:rsid w:val="000407B8"/>
    <w:rsid w:val="00040869"/>
    <w:rsid w:val="00040F51"/>
    <w:rsid w:val="000411B5"/>
    <w:rsid w:val="00041216"/>
    <w:rsid w:val="00041866"/>
    <w:rsid w:val="0004294A"/>
    <w:rsid w:val="0004294B"/>
    <w:rsid w:val="000429CE"/>
    <w:rsid w:val="000429FF"/>
    <w:rsid w:val="00042BC2"/>
    <w:rsid w:val="00042E18"/>
    <w:rsid w:val="00042E27"/>
    <w:rsid w:val="00042E64"/>
    <w:rsid w:val="00043119"/>
    <w:rsid w:val="00043221"/>
    <w:rsid w:val="00043F7C"/>
    <w:rsid w:val="00043FF7"/>
    <w:rsid w:val="000448F8"/>
    <w:rsid w:val="000453E9"/>
    <w:rsid w:val="00045679"/>
    <w:rsid w:val="0004593C"/>
    <w:rsid w:val="00045B9B"/>
    <w:rsid w:val="00045C91"/>
    <w:rsid w:val="00046023"/>
    <w:rsid w:val="000462A2"/>
    <w:rsid w:val="00046468"/>
    <w:rsid w:val="000468A2"/>
    <w:rsid w:val="000468BF"/>
    <w:rsid w:val="00047434"/>
    <w:rsid w:val="00047530"/>
    <w:rsid w:val="000478CB"/>
    <w:rsid w:val="000478F5"/>
    <w:rsid w:val="00047F7A"/>
    <w:rsid w:val="0005006E"/>
    <w:rsid w:val="000501B5"/>
    <w:rsid w:val="0005041F"/>
    <w:rsid w:val="0005070E"/>
    <w:rsid w:val="000507E8"/>
    <w:rsid w:val="00050DA9"/>
    <w:rsid w:val="00050DAD"/>
    <w:rsid w:val="00050FB2"/>
    <w:rsid w:val="0005125D"/>
    <w:rsid w:val="0005155B"/>
    <w:rsid w:val="00051C4A"/>
    <w:rsid w:val="00051FB5"/>
    <w:rsid w:val="000523DC"/>
    <w:rsid w:val="00052F1E"/>
    <w:rsid w:val="00053363"/>
    <w:rsid w:val="000534C0"/>
    <w:rsid w:val="0005353C"/>
    <w:rsid w:val="000539CD"/>
    <w:rsid w:val="000539D4"/>
    <w:rsid w:val="00053A58"/>
    <w:rsid w:val="00053F09"/>
    <w:rsid w:val="00054329"/>
    <w:rsid w:val="000546B8"/>
    <w:rsid w:val="00054983"/>
    <w:rsid w:val="00054A39"/>
    <w:rsid w:val="00054B7E"/>
    <w:rsid w:val="00054BD7"/>
    <w:rsid w:val="0005527B"/>
    <w:rsid w:val="000552B9"/>
    <w:rsid w:val="00055482"/>
    <w:rsid w:val="00055C61"/>
    <w:rsid w:val="00055D10"/>
    <w:rsid w:val="00055FFD"/>
    <w:rsid w:val="00056F45"/>
    <w:rsid w:val="00057567"/>
    <w:rsid w:val="00057626"/>
    <w:rsid w:val="00057A3E"/>
    <w:rsid w:val="00057C3A"/>
    <w:rsid w:val="00057E12"/>
    <w:rsid w:val="00060960"/>
    <w:rsid w:val="00060A92"/>
    <w:rsid w:val="00060EA2"/>
    <w:rsid w:val="00061C77"/>
    <w:rsid w:val="00062AD9"/>
    <w:rsid w:val="00062B75"/>
    <w:rsid w:val="00062F9B"/>
    <w:rsid w:val="000635FF"/>
    <w:rsid w:val="00063EBE"/>
    <w:rsid w:val="00063EEB"/>
    <w:rsid w:val="00064038"/>
    <w:rsid w:val="00064241"/>
    <w:rsid w:val="00064CF6"/>
    <w:rsid w:val="00064DAB"/>
    <w:rsid w:val="0006504B"/>
    <w:rsid w:val="00065108"/>
    <w:rsid w:val="00065356"/>
    <w:rsid w:val="00065CEB"/>
    <w:rsid w:val="000661F8"/>
    <w:rsid w:val="0006634D"/>
    <w:rsid w:val="000666C5"/>
    <w:rsid w:val="00066845"/>
    <w:rsid w:val="00066850"/>
    <w:rsid w:val="00066BC8"/>
    <w:rsid w:val="00066CA7"/>
    <w:rsid w:val="00067006"/>
    <w:rsid w:val="000670E2"/>
    <w:rsid w:val="000672B4"/>
    <w:rsid w:val="000674CB"/>
    <w:rsid w:val="00067C56"/>
    <w:rsid w:val="00067FD7"/>
    <w:rsid w:val="00070694"/>
    <w:rsid w:val="00070F60"/>
    <w:rsid w:val="00070FF2"/>
    <w:rsid w:val="00071867"/>
    <w:rsid w:val="00071C0B"/>
    <w:rsid w:val="00071F6F"/>
    <w:rsid w:val="00071FC4"/>
    <w:rsid w:val="000721AB"/>
    <w:rsid w:val="000722A7"/>
    <w:rsid w:val="00072925"/>
    <w:rsid w:val="000739E4"/>
    <w:rsid w:val="00073B7D"/>
    <w:rsid w:val="00074319"/>
    <w:rsid w:val="00074899"/>
    <w:rsid w:val="000748FC"/>
    <w:rsid w:val="0007557F"/>
    <w:rsid w:val="00075805"/>
    <w:rsid w:val="00075928"/>
    <w:rsid w:val="000759B4"/>
    <w:rsid w:val="00075A0D"/>
    <w:rsid w:val="00075BCF"/>
    <w:rsid w:val="000760A3"/>
    <w:rsid w:val="000760C7"/>
    <w:rsid w:val="000762F2"/>
    <w:rsid w:val="0007633C"/>
    <w:rsid w:val="0007668A"/>
    <w:rsid w:val="0007669D"/>
    <w:rsid w:val="000769C9"/>
    <w:rsid w:val="00076A0F"/>
    <w:rsid w:val="00076E7C"/>
    <w:rsid w:val="00077085"/>
    <w:rsid w:val="00077773"/>
    <w:rsid w:val="00077CDA"/>
    <w:rsid w:val="00077CE1"/>
    <w:rsid w:val="000800E0"/>
    <w:rsid w:val="000806F5"/>
    <w:rsid w:val="000807FD"/>
    <w:rsid w:val="00081093"/>
    <w:rsid w:val="00081AB2"/>
    <w:rsid w:val="00081E12"/>
    <w:rsid w:val="000820B7"/>
    <w:rsid w:val="00082CB4"/>
    <w:rsid w:val="00082DCC"/>
    <w:rsid w:val="000831A6"/>
    <w:rsid w:val="00083646"/>
    <w:rsid w:val="000840BB"/>
    <w:rsid w:val="00085154"/>
    <w:rsid w:val="00085286"/>
    <w:rsid w:val="0008532F"/>
    <w:rsid w:val="000854B8"/>
    <w:rsid w:val="00086117"/>
    <w:rsid w:val="00086148"/>
    <w:rsid w:val="0008617F"/>
    <w:rsid w:val="000862DB"/>
    <w:rsid w:val="0008675A"/>
    <w:rsid w:val="00086EF8"/>
    <w:rsid w:val="000875E4"/>
    <w:rsid w:val="00087B57"/>
    <w:rsid w:val="00087E8F"/>
    <w:rsid w:val="00087FCE"/>
    <w:rsid w:val="000901DE"/>
    <w:rsid w:val="0009064E"/>
    <w:rsid w:val="00090657"/>
    <w:rsid w:val="00091892"/>
    <w:rsid w:val="000922AD"/>
    <w:rsid w:val="00092A73"/>
    <w:rsid w:val="00093047"/>
    <w:rsid w:val="00093268"/>
    <w:rsid w:val="00093387"/>
    <w:rsid w:val="00093669"/>
    <w:rsid w:val="00093915"/>
    <w:rsid w:val="00093958"/>
    <w:rsid w:val="00093964"/>
    <w:rsid w:val="00093AB7"/>
    <w:rsid w:val="00094465"/>
    <w:rsid w:val="00094729"/>
    <w:rsid w:val="00094740"/>
    <w:rsid w:val="00094A7F"/>
    <w:rsid w:val="00094D05"/>
    <w:rsid w:val="00094F83"/>
    <w:rsid w:val="0009501A"/>
    <w:rsid w:val="00095183"/>
    <w:rsid w:val="0009542C"/>
    <w:rsid w:val="00095462"/>
    <w:rsid w:val="000957EC"/>
    <w:rsid w:val="00095E08"/>
    <w:rsid w:val="000967FB"/>
    <w:rsid w:val="00096862"/>
    <w:rsid w:val="000968C1"/>
    <w:rsid w:val="000969B4"/>
    <w:rsid w:val="00096E3E"/>
    <w:rsid w:val="000975F4"/>
    <w:rsid w:val="000977EC"/>
    <w:rsid w:val="00097AF8"/>
    <w:rsid w:val="00097CA9"/>
    <w:rsid w:val="000A0470"/>
    <w:rsid w:val="000A0516"/>
    <w:rsid w:val="000A07BF"/>
    <w:rsid w:val="000A0D70"/>
    <w:rsid w:val="000A1A33"/>
    <w:rsid w:val="000A1CAD"/>
    <w:rsid w:val="000A20D8"/>
    <w:rsid w:val="000A2742"/>
    <w:rsid w:val="000A2AD9"/>
    <w:rsid w:val="000A2D57"/>
    <w:rsid w:val="000A2F11"/>
    <w:rsid w:val="000A3284"/>
    <w:rsid w:val="000A3565"/>
    <w:rsid w:val="000A38AD"/>
    <w:rsid w:val="000A3C5C"/>
    <w:rsid w:val="000A437A"/>
    <w:rsid w:val="000A44E3"/>
    <w:rsid w:val="000A46D6"/>
    <w:rsid w:val="000A4B2E"/>
    <w:rsid w:val="000A53D6"/>
    <w:rsid w:val="000A5437"/>
    <w:rsid w:val="000A59FA"/>
    <w:rsid w:val="000A5CFC"/>
    <w:rsid w:val="000A6284"/>
    <w:rsid w:val="000A6497"/>
    <w:rsid w:val="000A680A"/>
    <w:rsid w:val="000A6F5B"/>
    <w:rsid w:val="000A70DE"/>
    <w:rsid w:val="000A7213"/>
    <w:rsid w:val="000A746A"/>
    <w:rsid w:val="000A756F"/>
    <w:rsid w:val="000A7A39"/>
    <w:rsid w:val="000A7D71"/>
    <w:rsid w:val="000B07DD"/>
    <w:rsid w:val="000B0AC9"/>
    <w:rsid w:val="000B0CA5"/>
    <w:rsid w:val="000B1200"/>
    <w:rsid w:val="000B129D"/>
    <w:rsid w:val="000B1374"/>
    <w:rsid w:val="000B146C"/>
    <w:rsid w:val="000B16B7"/>
    <w:rsid w:val="000B17CC"/>
    <w:rsid w:val="000B191E"/>
    <w:rsid w:val="000B1B24"/>
    <w:rsid w:val="000B1BF9"/>
    <w:rsid w:val="000B2159"/>
    <w:rsid w:val="000B2232"/>
    <w:rsid w:val="000B258C"/>
    <w:rsid w:val="000B2C3B"/>
    <w:rsid w:val="000B3164"/>
    <w:rsid w:val="000B3427"/>
    <w:rsid w:val="000B3573"/>
    <w:rsid w:val="000B372C"/>
    <w:rsid w:val="000B395E"/>
    <w:rsid w:val="000B3A00"/>
    <w:rsid w:val="000B3B8E"/>
    <w:rsid w:val="000B3E04"/>
    <w:rsid w:val="000B4176"/>
    <w:rsid w:val="000B4400"/>
    <w:rsid w:val="000B4562"/>
    <w:rsid w:val="000B4DD6"/>
    <w:rsid w:val="000B503D"/>
    <w:rsid w:val="000B5081"/>
    <w:rsid w:val="000B5CD4"/>
    <w:rsid w:val="000B60A1"/>
    <w:rsid w:val="000B6343"/>
    <w:rsid w:val="000B686D"/>
    <w:rsid w:val="000B6A35"/>
    <w:rsid w:val="000B6D68"/>
    <w:rsid w:val="000B6DCD"/>
    <w:rsid w:val="000B6EA4"/>
    <w:rsid w:val="000B6F0D"/>
    <w:rsid w:val="000B73DE"/>
    <w:rsid w:val="000B7B1F"/>
    <w:rsid w:val="000B7B3F"/>
    <w:rsid w:val="000C00BB"/>
    <w:rsid w:val="000C0387"/>
    <w:rsid w:val="000C081C"/>
    <w:rsid w:val="000C0933"/>
    <w:rsid w:val="000C0AA1"/>
    <w:rsid w:val="000C10A8"/>
    <w:rsid w:val="000C117F"/>
    <w:rsid w:val="000C15E4"/>
    <w:rsid w:val="000C15EE"/>
    <w:rsid w:val="000C176E"/>
    <w:rsid w:val="000C183F"/>
    <w:rsid w:val="000C20DC"/>
    <w:rsid w:val="000C21C8"/>
    <w:rsid w:val="000C267D"/>
    <w:rsid w:val="000C275E"/>
    <w:rsid w:val="000C2769"/>
    <w:rsid w:val="000C2ABB"/>
    <w:rsid w:val="000C3426"/>
    <w:rsid w:val="000C346A"/>
    <w:rsid w:val="000C3479"/>
    <w:rsid w:val="000C3797"/>
    <w:rsid w:val="000C38D7"/>
    <w:rsid w:val="000C3AAB"/>
    <w:rsid w:val="000C43EF"/>
    <w:rsid w:val="000C44BB"/>
    <w:rsid w:val="000C4701"/>
    <w:rsid w:val="000C4AA0"/>
    <w:rsid w:val="000C5748"/>
    <w:rsid w:val="000C5AE8"/>
    <w:rsid w:val="000C647C"/>
    <w:rsid w:val="000C6803"/>
    <w:rsid w:val="000C6821"/>
    <w:rsid w:val="000C68F1"/>
    <w:rsid w:val="000C698B"/>
    <w:rsid w:val="000C6BCE"/>
    <w:rsid w:val="000C70DC"/>
    <w:rsid w:val="000C75F2"/>
    <w:rsid w:val="000C76A9"/>
    <w:rsid w:val="000C7A05"/>
    <w:rsid w:val="000C7DD4"/>
    <w:rsid w:val="000D009C"/>
    <w:rsid w:val="000D0528"/>
    <w:rsid w:val="000D0DEE"/>
    <w:rsid w:val="000D13D7"/>
    <w:rsid w:val="000D1545"/>
    <w:rsid w:val="000D1628"/>
    <w:rsid w:val="000D18EA"/>
    <w:rsid w:val="000D1A80"/>
    <w:rsid w:val="000D2189"/>
    <w:rsid w:val="000D2347"/>
    <w:rsid w:val="000D293C"/>
    <w:rsid w:val="000D2B4C"/>
    <w:rsid w:val="000D2D35"/>
    <w:rsid w:val="000D2FC8"/>
    <w:rsid w:val="000D3EEC"/>
    <w:rsid w:val="000D3F4E"/>
    <w:rsid w:val="000D42EB"/>
    <w:rsid w:val="000D44AF"/>
    <w:rsid w:val="000D4827"/>
    <w:rsid w:val="000D4829"/>
    <w:rsid w:val="000D4E49"/>
    <w:rsid w:val="000D5006"/>
    <w:rsid w:val="000D5995"/>
    <w:rsid w:val="000D5E54"/>
    <w:rsid w:val="000D5E74"/>
    <w:rsid w:val="000D5EB2"/>
    <w:rsid w:val="000D62D3"/>
    <w:rsid w:val="000D6835"/>
    <w:rsid w:val="000D683A"/>
    <w:rsid w:val="000D6988"/>
    <w:rsid w:val="000D6BDB"/>
    <w:rsid w:val="000D7007"/>
    <w:rsid w:val="000D732A"/>
    <w:rsid w:val="000D742A"/>
    <w:rsid w:val="000D79AA"/>
    <w:rsid w:val="000E0890"/>
    <w:rsid w:val="000E0FFB"/>
    <w:rsid w:val="000E18DF"/>
    <w:rsid w:val="000E1A96"/>
    <w:rsid w:val="000E1BCE"/>
    <w:rsid w:val="000E1CFB"/>
    <w:rsid w:val="000E25F3"/>
    <w:rsid w:val="000E296A"/>
    <w:rsid w:val="000E2AB2"/>
    <w:rsid w:val="000E2B4F"/>
    <w:rsid w:val="000E2E0C"/>
    <w:rsid w:val="000E3007"/>
    <w:rsid w:val="000E3517"/>
    <w:rsid w:val="000E367E"/>
    <w:rsid w:val="000E3722"/>
    <w:rsid w:val="000E37C6"/>
    <w:rsid w:val="000E390B"/>
    <w:rsid w:val="000E400C"/>
    <w:rsid w:val="000E4015"/>
    <w:rsid w:val="000E458A"/>
    <w:rsid w:val="000E4FEB"/>
    <w:rsid w:val="000E4FF6"/>
    <w:rsid w:val="000E520D"/>
    <w:rsid w:val="000E55FE"/>
    <w:rsid w:val="000E5931"/>
    <w:rsid w:val="000E5B9C"/>
    <w:rsid w:val="000E5CE6"/>
    <w:rsid w:val="000E5EC9"/>
    <w:rsid w:val="000E6AC6"/>
    <w:rsid w:val="000E7047"/>
    <w:rsid w:val="000E734B"/>
    <w:rsid w:val="000E757D"/>
    <w:rsid w:val="000E76C0"/>
    <w:rsid w:val="000E7713"/>
    <w:rsid w:val="000E7910"/>
    <w:rsid w:val="000E7E6B"/>
    <w:rsid w:val="000F02C2"/>
    <w:rsid w:val="000F0D7D"/>
    <w:rsid w:val="000F0F2D"/>
    <w:rsid w:val="000F1254"/>
    <w:rsid w:val="000F1995"/>
    <w:rsid w:val="000F248B"/>
    <w:rsid w:val="000F2650"/>
    <w:rsid w:val="000F2BD6"/>
    <w:rsid w:val="000F3130"/>
    <w:rsid w:val="000F32FB"/>
    <w:rsid w:val="000F35EC"/>
    <w:rsid w:val="000F3683"/>
    <w:rsid w:val="000F3E47"/>
    <w:rsid w:val="000F4134"/>
    <w:rsid w:val="000F4330"/>
    <w:rsid w:val="000F44AC"/>
    <w:rsid w:val="000F4512"/>
    <w:rsid w:val="000F4702"/>
    <w:rsid w:val="000F4DD1"/>
    <w:rsid w:val="000F5740"/>
    <w:rsid w:val="000F60AD"/>
    <w:rsid w:val="000F60E8"/>
    <w:rsid w:val="000F65AC"/>
    <w:rsid w:val="000F65D3"/>
    <w:rsid w:val="000F67C8"/>
    <w:rsid w:val="000F6D85"/>
    <w:rsid w:val="000F71D5"/>
    <w:rsid w:val="000F72A4"/>
    <w:rsid w:val="000F7333"/>
    <w:rsid w:val="000F7579"/>
    <w:rsid w:val="000F7664"/>
    <w:rsid w:val="000F7911"/>
    <w:rsid w:val="001000E8"/>
    <w:rsid w:val="0010030E"/>
    <w:rsid w:val="001006D3"/>
    <w:rsid w:val="001009B1"/>
    <w:rsid w:val="00100F7C"/>
    <w:rsid w:val="0010143E"/>
    <w:rsid w:val="0010164E"/>
    <w:rsid w:val="001016C9"/>
    <w:rsid w:val="001017CA"/>
    <w:rsid w:val="001018F6"/>
    <w:rsid w:val="00101940"/>
    <w:rsid w:val="001019BB"/>
    <w:rsid w:val="00101A75"/>
    <w:rsid w:val="00101D3A"/>
    <w:rsid w:val="00102462"/>
    <w:rsid w:val="00102655"/>
    <w:rsid w:val="00102DAA"/>
    <w:rsid w:val="00102FC6"/>
    <w:rsid w:val="00103023"/>
    <w:rsid w:val="0010308C"/>
    <w:rsid w:val="001030FF"/>
    <w:rsid w:val="001031D7"/>
    <w:rsid w:val="001038FA"/>
    <w:rsid w:val="001039F2"/>
    <w:rsid w:val="00103AEF"/>
    <w:rsid w:val="001040D8"/>
    <w:rsid w:val="00104211"/>
    <w:rsid w:val="0010457C"/>
    <w:rsid w:val="001045E3"/>
    <w:rsid w:val="0010485A"/>
    <w:rsid w:val="00104BF2"/>
    <w:rsid w:val="00104FED"/>
    <w:rsid w:val="00105121"/>
    <w:rsid w:val="001053AC"/>
    <w:rsid w:val="00105501"/>
    <w:rsid w:val="001055B5"/>
    <w:rsid w:val="001056A0"/>
    <w:rsid w:val="001056BB"/>
    <w:rsid w:val="00105E4B"/>
    <w:rsid w:val="0010611E"/>
    <w:rsid w:val="00106132"/>
    <w:rsid w:val="00106A46"/>
    <w:rsid w:val="00106FFB"/>
    <w:rsid w:val="001070AE"/>
    <w:rsid w:val="001073D3"/>
    <w:rsid w:val="001077D4"/>
    <w:rsid w:val="001078DF"/>
    <w:rsid w:val="00107961"/>
    <w:rsid w:val="00107A1D"/>
    <w:rsid w:val="00107A2C"/>
    <w:rsid w:val="00107AF9"/>
    <w:rsid w:val="0011039D"/>
    <w:rsid w:val="00110506"/>
    <w:rsid w:val="001106A4"/>
    <w:rsid w:val="00110CB4"/>
    <w:rsid w:val="001111B9"/>
    <w:rsid w:val="00111216"/>
    <w:rsid w:val="0011122F"/>
    <w:rsid w:val="0011173F"/>
    <w:rsid w:val="00111932"/>
    <w:rsid w:val="00111EC1"/>
    <w:rsid w:val="0011241B"/>
    <w:rsid w:val="0011253B"/>
    <w:rsid w:val="00112759"/>
    <w:rsid w:val="00112A5D"/>
    <w:rsid w:val="00113673"/>
    <w:rsid w:val="00113864"/>
    <w:rsid w:val="00113A5D"/>
    <w:rsid w:val="00114264"/>
    <w:rsid w:val="0011426B"/>
    <w:rsid w:val="00114315"/>
    <w:rsid w:val="0011438B"/>
    <w:rsid w:val="001147A1"/>
    <w:rsid w:val="00114822"/>
    <w:rsid w:val="00114907"/>
    <w:rsid w:val="00114BD5"/>
    <w:rsid w:val="0011500A"/>
    <w:rsid w:val="0011513B"/>
    <w:rsid w:val="0011545C"/>
    <w:rsid w:val="00115530"/>
    <w:rsid w:val="00115737"/>
    <w:rsid w:val="0011592C"/>
    <w:rsid w:val="001159B3"/>
    <w:rsid w:val="00115A29"/>
    <w:rsid w:val="00115ADE"/>
    <w:rsid w:val="00116651"/>
    <w:rsid w:val="00116935"/>
    <w:rsid w:val="00116FEC"/>
    <w:rsid w:val="001170AD"/>
    <w:rsid w:val="0011719C"/>
    <w:rsid w:val="00117488"/>
    <w:rsid w:val="00117694"/>
    <w:rsid w:val="00117B70"/>
    <w:rsid w:val="00117BD7"/>
    <w:rsid w:val="00120011"/>
    <w:rsid w:val="00120384"/>
    <w:rsid w:val="001204D9"/>
    <w:rsid w:val="00120BDC"/>
    <w:rsid w:val="001213A1"/>
    <w:rsid w:val="0012182A"/>
    <w:rsid w:val="001218AA"/>
    <w:rsid w:val="00122185"/>
    <w:rsid w:val="001223FC"/>
    <w:rsid w:val="00122826"/>
    <w:rsid w:val="00122C94"/>
    <w:rsid w:val="00123189"/>
    <w:rsid w:val="00123AC4"/>
    <w:rsid w:val="00123ED2"/>
    <w:rsid w:val="0012450E"/>
    <w:rsid w:val="00124583"/>
    <w:rsid w:val="00124747"/>
    <w:rsid w:val="0012480E"/>
    <w:rsid w:val="0012488A"/>
    <w:rsid w:val="00124975"/>
    <w:rsid w:val="00124A0C"/>
    <w:rsid w:val="00124B68"/>
    <w:rsid w:val="00124DD8"/>
    <w:rsid w:val="00124EB6"/>
    <w:rsid w:val="00124F0C"/>
    <w:rsid w:val="00124F99"/>
    <w:rsid w:val="00125235"/>
    <w:rsid w:val="001252AF"/>
    <w:rsid w:val="00125D93"/>
    <w:rsid w:val="00125FE7"/>
    <w:rsid w:val="00126445"/>
    <w:rsid w:val="001264EE"/>
    <w:rsid w:val="0012668B"/>
    <w:rsid w:val="00127600"/>
    <w:rsid w:val="00127697"/>
    <w:rsid w:val="00127841"/>
    <w:rsid w:val="00127EA2"/>
    <w:rsid w:val="0013028D"/>
    <w:rsid w:val="001303B7"/>
    <w:rsid w:val="001304DD"/>
    <w:rsid w:val="00130765"/>
    <w:rsid w:val="00130832"/>
    <w:rsid w:val="0013092D"/>
    <w:rsid w:val="00130F0A"/>
    <w:rsid w:val="0013110B"/>
    <w:rsid w:val="001313AB"/>
    <w:rsid w:val="00131558"/>
    <w:rsid w:val="001317B0"/>
    <w:rsid w:val="0013197C"/>
    <w:rsid w:val="001319BB"/>
    <w:rsid w:val="00131B94"/>
    <w:rsid w:val="00131D04"/>
    <w:rsid w:val="001320EB"/>
    <w:rsid w:val="00132145"/>
    <w:rsid w:val="001325F2"/>
    <w:rsid w:val="001326DA"/>
    <w:rsid w:val="0013287E"/>
    <w:rsid w:val="001329C4"/>
    <w:rsid w:val="00132FD0"/>
    <w:rsid w:val="001331D4"/>
    <w:rsid w:val="00133226"/>
    <w:rsid w:val="00133563"/>
    <w:rsid w:val="001335DF"/>
    <w:rsid w:val="0013385F"/>
    <w:rsid w:val="00133A7B"/>
    <w:rsid w:val="00133AB7"/>
    <w:rsid w:val="00133B11"/>
    <w:rsid w:val="00133BEA"/>
    <w:rsid w:val="00133C34"/>
    <w:rsid w:val="00133D70"/>
    <w:rsid w:val="00133D7E"/>
    <w:rsid w:val="00133FA8"/>
    <w:rsid w:val="00134292"/>
    <w:rsid w:val="001344A3"/>
    <w:rsid w:val="00134708"/>
    <w:rsid w:val="00134709"/>
    <w:rsid w:val="00134749"/>
    <w:rsid w:val="001349F2"/>
    <w:rsid w:val="00135029"/>
    <w:rsid w:val="001351C8"/>
    <w:rsid w:val="001353BC"/>
    <w:rsid w:val="0013541F"/>
    <w:rsid w:val="00135461"/>
    <w:rsid w:val="00135BA5"/>
    <w:rsid w:val="00136035"/>
    <w:rsid w:val="0013610D"/>
    <w:rsid w:val="0013623E"/>
    <w:rsid w:val="0013699F"/>
    <w:rsid w:val="001369B0"/>
    <w:rsid w:val="0013705F"/>
    <w:rsid w:val="00137090"/>
    <w:rsid w:val="00137342"/>
    <w:rsid w:val="00137729"/>
    <w:rsid w:val="00137BA6"/>
    <w:rsid w:val="00137D0B"/>
    <w:rsid w:val="00137D30"/>
    <w:rsid w:val="00140271"/>
    <w:rsid w:val="001409EB"/>
    <w:rsid w:val="00140EDD"/>
    <w:rsid w:val="001411E4"/>
    <w:rsid w:val="0014131F"/>
    <w:rsid w:val="00141469"/>
    <w:rsid w:val="00141A35"/>
    <w:rsid w:val="00141F8A"/>
    <w:rsid w:val="00142159"/>
    <w:rsid w:val="001421C2"/>
    <w:rsid w:val="001427FE"/>
    <w:rsid w:val="00142DBF"/>
    <w:rsid w:val="0014317D"/>
    <w:rsid w:val="00143327"/>
    <w:rsid w:val="00143379"/>
    <w:rsid w:val="001434FC"/>
    <w:rsid w:val="001435D5"/>
    <w:rsid w:val="00143684"/>
    <w:rsid w:val="001436CA"/>
    <w:rsid w:val="00143C7F"/>
    <w:rsid w:val="00143F33"/>
    <w:rsid w:val="00143FC2"/>
    <w:rsid w:val="0014483E"/>
    <w:rsid w:val="00144D98"/>
    <w:rsid w:val="00145736"/>
    <w:rsid w:val="0014594C"/>
    <w:rsid w:val="0014597F"/>
    <w:rsid w:val="00145AFD"/>
    <w:rsid w:val="00145E11"/>
    <w:rsid w:val="001464B6"/>
    <w:rsid w:val="00146844"/>
    <w:rsid w:val="001468C8"/>
    <w:rsid w:val="00146C0D"/>
    <w:rsid w:val="00146C0F"/>
    <w:rsid w:val="00147017"/>
    <w:rsid w:val="00147061"/>
    <w:rsid w:val="001474CE"/>
    <w:rsid w:val="00147509"/>
    <w:rsid w:val="00147675"/>
    <w:rsid w:val="00147825"/>
    <w:rsid w:val="00147924"/>
    <w:rsid w:val="0015065A"/>
    <w:rsid w:val="0015071F"/>
    <w:rsid w:val="00150AE5"/>
    <w:rsid w:val="00150B55"/>
    <w:rsid w:val="00150C7C"/>
    <w:rsid w:val="001515AD"/>
    <w:rsid w:val="0015172D"/>
    <w:rsid w:val="001518CA"/>
    <w:rsid w:val="001519DB"/>
    <w:rsid w:val="00151C98"/>
    <w:rsid w:val="0015243B"/>
    <w:rsid w:val="001526ED"/>
    <w:rsid w:val="00152997"/>
    <w:rsid w:val="00152A6A"/>
    <w:rsid w:val="00152A8A"/>
    <w:rsid w:val="00152B3D"/>
    <w:rsid w:val="00152E0A"/>
    <w:rsid w:val="001534F5"/>
    <w:rsid w:val="0015406C"/>
    <w:rsid w:val="0015407F"/>
    <w:rsid w:val="0015419D"/>
    <w:rsid w:val="00154309"/>
    <w:rsid w:val="00154955"/>
    <w:rsid w:val="00154E5F"/>
    <w:rsid w:val="00155349"/>
    <w:rsid w:val="001556B6"/>
    <w:rsid w:val="00155FDC"/>
    <w:rsid w:val="00156564"/>
    <w:rsid w:val="00156C41"/>
    <w:rsid w:val="00156D61"/>
    <w:rsid w:val="00157025"/>
    <w:rsid w:val="00157552"/>
    <w:rsid w:val="00157AE2"/>
    <w:rsid w:val="00157E96"/>
    <w:rsid w:val="00160277"/>
    <w:rsid w:val="001602A5"/>
    <w:rsid w:val="001606E4"/>
    <w:rsid w:val="00160E35"/>
    <w:rsid w:val="00161BC8"/>
    <w:rsid w:val="00162746"/>
    <w:rsid w:val="00162B77"/>
    <w:rsid w:val="0016472F"/>
    <w:rsid w:val="00164813"/>
    <w:rsid w:val="001648A9"/>
    <w:rsid w:val="00164B14"/>
    <w:rsid w:val="00164E0F"/>
    <w:rsid w:val="00165305"/>
    <w:rsid w:val="001657F4"/>
    <w:rsid w:val="00165825"/>
    <w:rsid w:val="00165854"/>
    <w:rsid w:val="00165CA3"/>
    <w:rsid w:val="00165EAE"/>
    <w:rsid w:val="001661C8"/>
    <w:rsid w:val="00166239"/>
    <w:rsid w:val="00166457"/>
    <w:rsid w:val="001664B0"/>
    <w:rsid w:val="0016653C"/>
    <w:rsid w:val="00166622"/>
    <w:rsid w:val="0016679B"/>
    <w:rsid w:val="00166809"/>
    <w:rsid w:val="00166854"/>
    <w:rsid w:val="001668B8"/>
    <w:rsid w:val="00166CF7"/>
    <w:rsid w:val="00166E1E"/>
    <w:rsid w:val="00166FA2"/>
    <w:rsid w:val="00167233"/>
    <w:rsid w:val="00167256"/>
    <w:rsid w:val="0016726F"/>
    <w:rsid w:val="001675B0"/>
    <w:rsid w:val="0016775B"/>
    <w:rsid w:val="0017000E"/>
    <w:rsid w:val="0017039D"/>
    <w:rsid w:val="00170C72"/>
    <w:rsid w:val="00170E0E"/>
    <w:rsid w:val="001711FE"/>
    <w:rsid w:val="001714D7"/>
    <w:rsid w:val="001714FB"/>
    <w:rsid w:val="00171E62"/>
    <w:rsid w:val="00172101"/>
    <w:rsid w:val="00172154"/>
    <w:rsid w:val="001722D0"/>
    <w:rsid w:val="0017234D"/>
    <w:rsid w:val="0017249D"/>
    <w:rsid w:val="00172764"/>
    <w:rsid w:val="0017285B"/>
    <w:rsid w:val="00172B2F"/>
    <w:rsid w:val="00172BBD"/>
    <w:rsid w:val="00172ED3"/>
    <w:rsid w:val="00172F72"/>
    <w:rsid w:val="00173534"/>
    <w:rsid w:val="0017359A"/>
    <w:rsid w:val="001735BC"/>
    <w:rsid w:val="001736FC"/>
    <w:rsid w:val="001739F6"/>
    <w:rsid w:val="00174098"/>
    <w:rsid w:val="001740FD"/>
    <w:rsid w:val="00174596"/>
    <w:rsid w:val="001745E2"/>
    <w:rsid w:val="00174C5B"/>
    <w:rsid w:val="00174F91"/>
    <w:rsid w:val="00174FBC"/>
    <w:rsid w:val="001753F0"/>
    <w:rsid w:val="001755BA"/>
    <w:rsid w:val="00175728"/>
    <w:rsid w:val="001759EA"/>
    <w:rsid w:val="00175B47"/>
    <w:rsid w:val="00176A66"/>
    <w:rsid w:val="00177680"/>
    <w:rsid w:val="001776E5"/>
    <w:rsid w:val="00177C18"/>
    <w:rsid w:val="00177ED9"/>
    <w:rsid w:val="00177F4F"/>
    <w:rsid w:val="001804D3"/>
    <w:rsid w:val="00180542"/>
    <w:rsid w:val="00180B7B"/>
    <w:rsid w:val="00180E14"/>
    <w:rsid w:val="00181963"/>
    <w:rsid w:val="00181971"/>
    <w:rsid w:val="001819AD"/>
    <w:rsid w:val="001819BE"/>
    <w:rsid w:val="00181B63"/>
    <w:rsid w:val="00181C04"/>
    <w:rsid w:val="00182199"/>
    <w:rsid w:val="001821A4"/>
    <w:rsid w:val="00182311"/>
    <w:rsid w:val="00182373"/>
    <w:rsid w:val="001824CC"/>
    <w:rsid w:val="0018260B"/>
    <w:rsid w:val="001826B3"/>
    <w:rsid w:val="001827BD"/>
    <w:rsid w:val="0018296D"/>
    <w:rsid w:val="00182B28"/>
    <w:rsid w:val="00183217"/>
    <w:rsid w:val="001834B0"/>
    <w:rsid w:val="0018371E"/>
    <w:rsid w:val="00183925"/>
    <w:rsid w:val="00183C83"/>
    <w:rsid w:val="00183CD8"/>
    <w:rsid w:val="001840B2"/>
    <w:rsid w:val="0018471A"/>
    <w:rsid w:val="00184AAB"/>
    <w:rsid w:val="00184BB8"/>
    <w:rsid w:val="001850AC"/>
    <w:rsid w:val="00186696"/>
    <w:rsid w:val="00186855"/>
    <w:rsid w:val="001876EB"/>
    <w:rsid w:val="00187BAE"/>
    <w:rsid w:val="00190248"/>
    <w:rsid w:val="00190D84"/>
    <w:rsid w:val="00191AEA"/>
    <w:rsid w:val="0019216C"/>
    <w:rsid w:val="001921B7"/>
    <w:rsid w:val="001923B2"/>
    <w:rsid w:val="001924A4"/>
    <w:rsid w:val="00192A7A"/>
    <w:rsid w:val="00192BF0"/>
    <w:rsid w:val="00192E7A"/>
    <w:rsid w:val="00192F1B"/>
    <w:rsid w:val="001930B6"/>
    <w:rsid w:val="00193297"/>
    <w:rsid w:val="001933A2"/>
    <w:rsid w:val="00193F94"/>
    <w:rsid w:val="00194185"/>
    <w:rsid w:val="0019457A"/>
    <w:rsid w:val="00194586"/>
    <w:rsid w:val="001946C8"/>
    <w:rsid w:val="001948A7"/>
    <w:rsid w:val="0019524C"/>
    <w:rsid w:val="001952E1"/>
    <w:rsid w:val="001955B5"/>
    <w:rsid w:val="00195781"/>
    <w:rsid w:val="00195798"/>
    <w:rsid w:val="001959D3"/>
    <w:rsid w:val="00195A4B"/>
    <w:rsid w:val="00195B05"/>
    <w:rsid w:val="00195CD6"/>
    <w:rsid w:val="00195E67"/>
    <w:rsid w:val="00195F47"/>
    <w:rsid w:val="00196347"/>
    <w:rsid w:val="0019661B"/>
    <w:rsid w:val="001967F0"/>
    <w:rsid w:val="001969CF"/>
    <w:rsid w:val="00196A29"/>
    <w:rsid w:val="00196AFB"/>
    <w:rsid w:val="00196D84"/>
    <w:rsid w:val="001973D9"/>
    <w:rsid w:val="00197705"/>
    <w:rsid w:val="0019770D"/>
    <w:rsid w:val="0019782C"/>
    <w:rsid w:val="001978AC"/>
    <w:rsid w:val="00197CB0"/>
    <w:rsid w:val="001A00AF"/>
    <w:rsid w:val="001A00E1"/>
    <w:rsid w:val="001A0352"/>
    <w:rsid w:val="001A0684"/>
    <w:rsid w:val="001A072E"/>
    <w:rsid w:val="001A0A7B"/>
    <w:rsid w:val="001A0ADD"/>
    <w:rsid w:val="001A0EC8"/>
    <w:rsid w:val="001A0F98"/>
    <w:rsid w:val="001A13EE"/>
    <w:rsid w:val="001A1638"/>
    <w:rsid w:val="001A293C"/>
    <w:rsid w:val="001A2FA1"/>
    <w:rsid w:val="001A2FCA"/>
    <w:rsid w:val="001A32BE"/>
    <w:rsid w:val="001A380F"/>
    <w:rsid w:val="001A3DE7"/>
    <w:rsid w:val="001A3EFA"/>
    <w:rsid w:val="001A3FC3"/>
    <w:rsid w:val="001A40A5"/>
    <w:rsid w:val="001A4171"/>
    <w:rsid w:val="001A41BA"/>
    <w:rsid w:val="001A437D"/>
    <w:rsid w:val="001A4527"/>
    <w:rsid w:val="001A4A74"/>
    <w:rsid w:val="001A4F1E"/>
    <w:rsid w:val="001A5080"/>
    <w:rsid w:val="001A50F6"/>
    <w:rsid w:val="001A5358"/>
    <w:rsid w:val="001A5696"/>
    <w:rsid w:val="001A5822"/>
    <w:rsid w:val="001A5959"/>
    <w:rsid w:val="001A5F67"/>
    <w:rsid w:val="001A68D6"/>
    <w:rsid w:val="001A6A82"/>
    <w:rsid w:val="001A6CFE"/>
    <w:rsid w:val="001A6ECB"/>
    <w:rsid w:val="001A726B"/>
    <w:rsid w:val="001A77A7"/>
    <w:rsid w:val="001A7973"/>
    <w:rsid w:val="001A7A62"/>
    <w:rsid w:val="001A7B4E"/>
    <w:rsid w:val="001A7B70"/>
    <w:rsid w:val="001A7CF8"/>
    <w:rsid w:val="001B05B8"/>
    <w:rsid w:val="001B0EEE"/>
    <w:rsid w:val="001B0F17"/>
    <w:rsid w:val="001B15A8"/>
    <w:rsid w:val="001B1914"/>
    <w:rsid w:val="001B1B28"/>
    <w:rsid w:val="001B1F0F"/>
    <w:rsid w:val="001B1F62"/>
    <w:rsid w:val="001B21F9"/>
    <w:rsid w:val="001B23F4"/>
    <w:rsid w:val="001B2515"/>
    <w:rsid w:val="001B2821"/>
    <w:rsid w:val="001B34C7"/>
    <w:rsid w:val="001B34E8"/>
    <w:rsid w:val="001B385C"/>
    <w:rsid w:val="001B3CC8"/>
    <w:rsid w:val="001B450E"/>
    <w:rsid w:val="001B4650"/>
    <w:rsid w:val="001B4692"/>
    <w:rsid w:val="001B4BAB"/>
    <w:rsid w:val="001B4CC4"/>
    <w:rsid w:val="001B4D9A"/>
    <w:rsid w:val="001B4E0C"/>
    <w:rsid w:val="001B5130"/>
    <w:rsid w:val="001B525A"/>
    <w:rsid w:val="001B53E9"/>
    <w:rsid w:val="001B5A28"/>
    <w:rsid w:val="001B5AE7"/>
    <w:rsid w:val="001B5B72"/>
    <w:rsid w:val="001B6175"/>
    <w:rsid w:val="001B6724"/>
    <w:rsid w:val="001B681D"/>
    <w:rsid w:val="001B6EA7"/>
    <w:rsid w:val="001B73E3"/>
    <w:rsid w:val="001B7BF3"/>
    <w:rsid w:val="001B7DC6"/>
    <w:rsid w:val="001B7E0C"/>
    <w:rsid w:val="001C013C"/>
    <w:rsid w:val="001C0698"/>
    <w:rsid w:val="001C08B9"/>
    <w:rsid w:val="001C113B"/>
    <w:rsid w:val="001C11F7"/>
    <w:rsid w:val="001C12AD"/>
    <w:rsid w:val="001C163C"/>
    <w:rsid w:val="001C1699"/>
    <w:rsid w:val="001C18B0"/>
    <w:rsid w:val="001C191C"/>
    <w:rsid w:val="001C1BF0"/>
    <w:rsid w:val="001C1F9E"/>
    <w:rsid w:val="001C20E5"/>
    <w:rsid w:val="001C223B"/>
    <w:rsid w:val="001C29B1"/>
    <w:rsid w:val="001C2E38"/>
    <w:rsid w:val="001C2E89"/>
    <w:rsid w:val="001C3024"/>
    <w:rsid w:val="001C3CCA"/>
    <w:rsid w:val="001C403A"/>
    <w:rsid w:val="001C41D5"/>
    <w:rsid w:val="001C41FE"/>
    <w:rsid w:val="001C43EB"/>
    <w:rsid w:val="001C45CB"/>
    <w:rsid w:val="001C4904"/>
    <w:rsid w:val="001C4AA6"/>
    <w:rsid w:val="001C4E6E"/>
    <w:rsid w:val="001C4E7D"/>
    <w:rsid w:val="001C50EE"/>
    <w:rsid w:val="001C51DD"/>
    <w:rsid w:val="001C5334"/>
    <w:rsid w:val="001C56DD"/>
    <w:rsid w:val="001C59E4"/>
    <w:rsid w:val="001C5DBE"/>
    <w:rsid w:val="001C60C4"/>
    <w:rsid w:val="001C6CA4"/>
    <w:rsid w:val="001C6FA4"/>
    <w:rsid w:val="001C7247"/>
    <w:rsid w:val="001C7414"/>
    <w:rsid w:val="001C7570"/>
    <w:rsid w:val="001C7AA0"/>
    <w:rsid w:val="001C7D5E"/>
    <w:rsid w:val="001C7F0A"/>
    <w:rsid w:val="001D04DB"/>
    <w:rsid w:val="001D0506"/>
    <w:rsid w:val="001D066E"/>
    <w:rsid w:val="001D06D1"/>
    <w:rsid w:val="001D0960"/>
    <w:rsid w:val="001D0CC5"/>
    <w:rsid w:val="001D0FC9"/>
    <w:rsid w:val="001D16D6"/>
    <w:rsid w:val="001D1B60"/>
    <w:rsid w:val="001D1CC5"/>
    <w:rsid w:val="001D1EC3"/>
    <w:rsid w:val="001D1EF7"/>
    <w:rsid w:val="001D232B"/>
    <w:rsid w:val="001D23FB"/>
    <w:rsid w:val="001D2673"/>
    <w:rsid w:val="001D298C"/>
    <w:rsid w:val="001D2A48"/>
    <w:rsid w:val="001D3167"/>
    <w:rsid w:val="001D3286"/>
    <w:rsid w:val="001D39EC"/>
    <w:rsid w:val="001D3A88"/>
    <w:rsid w:val="001D4136"/>
    <w:rsid w:val="001D479A"/>
    <w:rsid w:val="001D485E"/>
    <w:rsid w:val="001D48CE"/>
    <w:rsid w:val="001D4CF4"/>
    <w:rsid w:val="001D53D7"/>
    <w:rsid w:val="001D5A0A"/>
    <w:rsid w:val="001D5B10"/>
    <w:rsid w:val="001D5B8E"/>
    <w:rsid w:val="001D5CA8"/>
    <w:rsid w:val="001D6825"/>
    <w:rsid w:val="001D6AE3"/>
    <w:rsid w:val="001D6C5E"/>
    <w:rsid w:val="001D6D25"/>
    <w:rsid w:val="001D6EBF"/>
    <w:rsid w:val="001D6EF6"/>
    <w:rsid w:val="001D7047"/>
    <w:rsid w:val="001D708B"/>
    <w:rsid w:val="001D73ED"/>
    <w:rsid w:val="001D7972"/>
    <w:rsid w:val="001D7BF6"/>
    <w:rsid w:val="001D7CE9"/>
    <w:rsid w:val="001E0184"/>
    <w:rsid w:val="001E01E0"/>
    <w:rsid w:val="001E0542"/>
    <w:rsid w:val="001E0857"/>
    <w:rsid w:val="001E0AE3"/>
    <w:rsid w:val="001E1105"/>
    <w:rsid w:val="001E141F"/>
    <w:rsid w:val="001E16BD"/>
    <w:rsid w:val="001E171B"/>
    <w:rsid w:val="001E18B0"/>
    <w:rsid w:val="001E1B76"/>
    <w:rsid w:val="001E1C5F"/>
    <w:rsid w:val="001E1D31"/>
    <w:rsid w:val="001E1E83"/>
    <w:rsid w:val="001E245E"/>
    <w:rsid w:val="001E24B9"/>
    <w:rsid w:val="001E2530"/>
    <w:rsid w:val="001E3163"/>
    <w:rsid w:val="001E33DE"/>
    <w:rsid w:val="001E33FC"/>
    <w:rsid w:val="001E375B"/>
    <w:rsid w:val="001E3B0E"/>
    <w:rsid w:val="001E3B78"/>
    <w:rsid w:val="001E4146"/>
    <w:rsid w:val="001E447A"/>
    <w:rsid w:val="001E4496"/>
    <w:rsid w:val="001E53D2"/>
    <w:rsid w:val="001E5683"/>
    <w:rsid w:val="001E5B05"/>
    <w:rsid w:val="001E5B7A"/>
    <w:rsid w:val="001E5DE4"/>
    <w:rsid w:val="001E5E4C"/>
    <w:rsid w:val="001E6356"/>
    <w:rsid w:val="001E6C7B"/>
    <w:rsid w:val="001E6D06"/>
    <w:rsid w:val="001E6D09"/>
    <w:rsid w:val="001E6E58"/>
    <w:rsid w:val="001E6EC6"/>
    <w:rsid w:val="001E7287"/>
    <w:rsid w:val="001E77EC"/>
    <w:rsid w:val="001E78F6"/>
    <w:rsid w:val="001E7AE0"/>
    <w:rsid w:val="001F01A8"/>
    <w:rsid w:val="001F048E"/>
    <w:rsid w:val="001F0645"/>
    <w:rsid w:val="001F0980"/>
    <w:rsid w:val="001F0C99"/>
    <w:rsid w:val="001F12E0"/>
    <w:rsid w:val="001F1314"/>
    <w:rsid w:val="001F133E"/>
    <w:rsid w:val="001F1668"/>
    <w:rsid w:val="001F1E1D"/>
    <w:rsid w:val="001F1EFF"/>
    <w:rsid w:val="001F2526"/>
    <w:rsid w:val="001F2762"/>
    <w:rsid w:val="001F279E"/>
    <w:rsid w:val="001F2B7F"/>
    <w:rsid w:val="001F2E34"/>
    <w:rsid w:val="001F30F3"/>
    <w:rsid w:val="001F3358"/>
    <w:rsid w:val="001F34DF"/>
    <w:rsid w:val="001F352B"/>
    <w:rsid w:val="001F3605"/>
    <w:rsid w:val="001F3B64"/>
    <w:rsid w:val="001F3CC9"/>
    <w:rsid w:val="001F3EB6"/>
    <w:rsid w:val="001F4007"/>
    <w:rsid w:val="001F4136"/>
    <w:rsid w:val="001F4362"/>
    <w:rsid w:val="001F45AE"/>
    <w:rsid w:val="001F4679"/>
    <w:rsid w:val="001F4703"/>
    <w:rsid w:val="001F4AB4"/>
    <w:rsid w:val="001F4D4E"/>
    <w:rsid w:val="001F4FA5"/>
    <w:rsid w:val="001F54B2"/>
    <w:rsid w:val="001F58F1"/>
    <w:rsid w:val="001F5AD6"/>
    <w:rsid w:val="001F5ADC"/>
    <w:rsid w:val="001F5C8E"/>
    <w:rsid w:val="001F5D71"/>
    <w:rsid w:val="001F5FCE"/>
    <w:rsid w:val="001F65EE"/>
    <w:rsid w:val="001F664E"/>
    <w:rsid w:val="001F68F4"/>
    <w:rsid w:val="001F6C72"/>
    <w:rsid w:val="001F6C82"/>
    <w:rsid w:val="001F6EAF"/>
    <w:rsid w:val="001F713D"/>
    <w:rsid w:val="001F718B"/>
    <w:rsid w:val="001F78EB"/>
    <w:rsid w:val="001F7B69"/>
    <w:rsid w:val="001F7DC6"/>
    <w:rsid w:val="002002D4"/>
    <w:rsid w:val="00200703"/>
    <w:rsid w:val="00200933"/>
    <w:rsid w:val="00200B0F"/>
    <w:rsid w:val="00200C5A"/>
    <w:rsid w:val="00200F8F"/>
    <w:rsid w:val="00201022"/>
    <w:rsid w:val="002016A9"/>
    <w:rsid w:val="00201762"/>
    <w:rsid w:val="002026A2"/>
    <w:rsid w:val="002026FD"/>
    <w:rsid w:val="0020362C"/>
    <w:rsid w:val="00203AD7"/>
    <w:rsid w:val="00203F9A"/>
    <w:rsid w:val="00204405"/>
    <w:rsid w:val="00204738"/>
    <w:rsid w:val="00204C9B"/>
    <w:rsid w:val="00204E02"/>
    <w:rsid w:val="002050FD"/>
    <w:rsid w:val="0020516A"/>
    <w:rsid w:val="002056BE"/>
    <w:rsid w:val="002057FA"/>
    <w:rsid w:val="00205936"/>
    <w:rsid w:val="00205B60"/>
    <w:rsid w:val="00205CFE"/>
    <w:rsid w:val="0020641C"/>
    <w:rsid w:val="0020670F"/>
    <w:rsid w:val="002067C5"/>
    <w:rsid w:val="00207198"/>
    <w:rsid w:val="002074C4"/>
    <w:rsid w:val="00207A49"/>
    <w:rsid w:val="00207C86"/>
    <w:rsid w:val="00210066"/>
    <w:rsid w:val="002104D2"/>
    <w:rsid w:val="002104D3"/>
    <w:rsid w:val="0021055E"/>
    <w:rsid w:val="00210CCD"/>
    <w:rsid w:val="0021137A"/>
    <w:rsid w:val="002115E1"/>
    <w:rsid w:val="00212045"/>
    <w:rsid w:val="002121FC"/>
    <w:rsid w:val="00212548"/>
    <w:rsid w:val="002125CF"/>
    <w:rsid w:val="00212677"/>
    <w:rsid w:val="00212A1F"/>
    <w:rsid w:val="00212CF8"/>
    <w:rsid w:val="00213897"/>
    <w:rsid w:val="00213B8E"/>
    <w:rsid w:val="00213E23"/>
    <w:rsid w:val="00214608"/>
    <w:rsid w:val="002149C0"/>
    <w:rsid w:val="00214A4B"/>
    <w:rsid w:val="0021503F"/>
    <w:rsid w:val="002151C3"/>
    <w:rsid w:val="00215FCC"/>
    <w:rsid w:val="002164F3"/>
    <w:rsid w:val="00216614"/>
    <w:rsid w:val="0021681A"/>
    <w:rsid w:val="00216CD6"/>
    <w:rsid w:val="00216EE6"/>
    <w:rsid w:val="00216F5C"/>
    <w:rsid w:val="00216FDA"/>
    <w:rsid w:val="00217057"/>
    <w:rsid w:val="0021751F"/>
    <w:rsid w:val="00217635"/>
    <w:rsid w:val="002176D4"/>
    <w:rsid w:val="00217BBB"/>
    <w:rsid w:val="002200C3"/>
    <w:rsid w:val="00220275"/>
    <w:rsid w:val="0022057F"/>
    <w:rsid w:val="002205A1"/>
    <w:rsid w:val="002208B8"/>
    <w:rsid w:val="002208CA"/>
    <w:rsid w:val="00220D52"/>
    <w:rsid w:val="00220D6B"/>
    <w:rsid w:val="00220ECF"/>
    <w:rsid w:val="00220F34"/>
    <w:rsid w:val="00220FDF"/>
    <w:rsid w:val="00221468"/>
    <w:rsid w:val="002214BB"/>
    <w:rsid w:val="00221B9A"/>
    <w:rsid w:val="0022214F"/>
    <w:rsid w:val="002223BD"/>
    <w:rsid w:val="0022329D"/>
    <w:rsid w:val="002235AA"/>
    <w:rsid w:val="00223D8F"/>
    <w:rsid w:val="00223F4E"/>
    <w:rsid w:val="00224597"/>
    <w:rsid w:val="00224956"/>
    <w:rsid w:val="002249EE"/>
    <w:rsid w:val="00224BD8"/>
    <w:rsid w:val="00224E60"/>
    <w:rsid w:val="00225223"/>
    <w:rsid w:val="002253B8"/>
    <w:rsid w:val="00225887"/>
    <w:rsid w:val="002258A0"/>
    <w:rsid w:val="002258A3"/>
    <w:rsid w:val="00225917"/>
    <w:rsid w:val="00225BA0"/>
    <w:rsid w:val="00226041"/>
    <w:rsid w:val="00226584"/>
    <w:rsid w:val="002265E7"/>
    <w:rsid w:val="002267C5"/>
    <w:rsid w:val="00226C59"/>
    <w:rsid w:val="00226DC3"/>
    <w:rsid w:val="002270FB"/>
    <w:rsid w:val="00227443"/>
    <w:rsid w:val="002274EE"/>
    <w:rsid w:val="002279A3"/>
    <w:rsid w:val="00227A47"/>
    <w:rsid w:val="00227B8D"/>
    <w:rsid w:val="0023051F"/>
    <w:rsid w:val="0023059C"/>
    <w:rsid w:val="0023098D"/>
    <w:rsid w:val="00230DCA"/>
    <w:rsid w:val="00230E2D"/>
    <w:rsid w:val="0023166A"/>
    <w:rsid w:val="00231982"/>
    <w:rsid w:val="00231ACD"/>
    <w:rsid w:val="00231B67"/>
    <w:rsid w:val="00231CAF"/>
    <w:rsid w:val="00231FA4"/>
    <w:rsid w:val="002320E5"/>
    <w:rsid w:val="00232B8D"/>
    <w:rsid w:val="00232CB1"/>
    <w:rsid w:val="00232FDE"/>
    <w:rsid w:val="002330F3"/>
    <w:rsid w:val="0023321A"/>
    <w:rsid w:val="0023329E"/>
    <w:rsid w:val="002332FA"/>
    <w:rsid w:val="002333D5"/>
    <w:rsid w:val="00233846"/>
    <w:rsid w:val="0023482E"/>
    <w:rsid w:val="00234A3D"/>
    <w:rsid w:val="00234CC9"/>
    <w:rsid w:val="00234F05"/>
    <w:rsid w:val="00235DE3"/>
    <w:rsid w:val="00236257"/>
    <w:rsid w:val="00236407"/>
    <w:rsid w:val="0023642A"/>
    <w:rsid w:val="002365D2"/>
    <w:rsid w:val="002369B7"/>
    <w:rsid w:val="00236C35"/>
    <w:rsid w:val="00237052"/>
    <w:rsid w:val="002372D0"/>
    <w:rsid w:val="0023744E"/>
    <w:rsid w:val="0023750F"/>
    <w:rsid w:val="0023760D"/>
    <w:rsid w:val="002376D6"/>
    <w:rsid w:val="00237814"/>
    <w:rsid w:val="002378C7"/>
    <w:rsid w:val="00237906"/>
    <w:rsid w:val="0024087E"/>
    <w:rsid w:val="00240AB6"/>
    <w:rsid w:val="00240EF7"/>
    <w:rsid w:val="002412A8"/>
    <w:rsid w:val="00241565"/>
    <w:rsid w:val="002415ED"/>
    <w:rsid w:val="002419E9"/>
    <w:rsid w:val="00242063"/>
    <w:rsid w:val="0024211B"/>
    <w:rsid w:val="00242431"/>
    <w:rsid w:val="002425BD"/>
    <w:rsid w:val="00242903"/>
    <w:rsid w:val="00242BD5"/>
    <w:rsid w:val="00242CCF"/>
    <w:rsid w:val="00243130"/>
    <w:rsid w:val="002431B4"/>
    <w:rsid w:val="0024321B"/>
    <w:rsid w:val="00243816"/>
    <w:rsid w:val="00243CCD"/>
    <w:rsid w:val="00243F3A"/>
    <w:rsid w:val="00243F7E"/>
    <w:rsid w:val="00244ABA"/>
    <w:rsid w:val="00245232"/>
    <w:rsid w:val="00245603"/>
    <w:rsid w:val="0024565D"/>
    <w:rsid w:val="00245A8F"/>
    <w:rsid w:val="00245BAA"/>
    <w:rsid w:val="00245E27"/>
    <w:rsid w:val="00245E9E"/>
    <w:rsid w:val="0024603F"/>
    <w:rsid w:val="00246175"/>
    <w:rsid w:val="002463F4"/>
    <w:rsid w:val="0024652E"/>
    <w:rsid w:val="00246625"/>
    <w:rsid w:val="00246CCA"/>
    <w:rsid w:val="00247343"/>
    <w:rsid w:val="0024744B"/>
    <w:rsid w:val="00247476"/>
    <w:rsid w:val="00247E75"/>
    <w:rsid w:val="00247F43"/>
    <w:rsid w:val="002501AC"/>
    <w:rsid w:val="00251099"/>
    <w:rsid w:val="00251145"/>
    <w:rsid w:val="0025118E"/>
    <w:rsid w:val="00251271"/>
    <w:rsid w:val="0025143F"/>
    <w:rsid w:val="002514CD"/>
    <w:rsid w:val="0025182F"/>
    <w:rsid w:val="00251B43"/>
    <w:rsid w:val="00251C5F"/>
    <w:rsid w:val="00251D5D"/>
    <w:rsid w:val="00251EA8"/>
    <w:rsid w:val="00252150"/>
    <w:rsid w:val="00252235"/>
    <w:rsid w:val="00252537"/>
    <w:rsid w:val="002525C3"/>
    <w:rsid w:val="002529C5"/>
    <w:rsid w:val="00252BD3"/>
    <w:rsid w:val="00252EB6"/>
    <w:rsid w:val="00252FDA"/>
    <w:rsid w:val="00253136"/>
    <w:rsid w:val="002536B3"/>
    <w:rsid w:val="00253807"/>
    <w:rsid w:val="002539C8"/>
    <w:rsid w:val="00253A0F"/>
    <w:rsid w:val="00253B96"/>
    <w:rsid w:val="00253D10"/>
    <w:rsid w:val="00253DC6"/>
    <w:rsid w:val="00253F52"/>
    <w:rsid w:val="00254919"/>
    <w:rsid w:val="002550E0"/>
    <w:rsid w:val="002554AD"/>
    <w:rsid w:val="002557AC"/>
    <w:rsid w:val="00255AA1"/>
    <w:rsid w:val="00256246"/>
    <w:rsid w:val="002564C8"/>
    <w:rsid w:val="00256549"/>
    <w:rsid w:val="00256BB5"/>
    <w:rsid w:val="00256C07"/>
    <w:rsid w:val="00256F53"/>
    <w:rsid w:val="002570AC"/>
    <w:rsid w:val="00257C5C"/>
    <w:rsid w:val="002602CD"/>
    <w:rsid w:val="00260F11"/>
    <w:rsid w:val="00261048"/>
    <w:rsid w:val="00261083"/>
    <w:rsid w:val="00261411"/>
    <w:rsid w:val="002619D5"/>
    <w:rsid w:val="00261BC2"/>
    <w:rsid w:val="00261D7C"/>
    <w:rsid w:val="002624AC"/>
    <w:rsid w:val="00262640"/>
    <w:rsid w:val="0026265A"/>
    <w:rsid w:val="00262A57"/>
    <w:rsid w:val="00263242"/>
    <w:rsid w:val="002633B5"/>
    <w:rsid w:val="002637A4"/>
    <w:rsid w:val="00263A20"/>
    <w:rsid w:val="00263F8C"/>
    <w:rsid w:val="00264182"/>
    <w:rsid w:val="002642D7"/>
    <w:rsid w:val="0026430D"/>
    <w:rsid w:val="00264763"/>
    <w:rsid w:val="00264932"/>
    <w:rsid w:val="00264A4A"/>
    <w:rsid w:val="00264C14"/>
    <w:rsid w:val="00265815"/>
    <w:rsid w:val="00265823"/>
    <w:rsid w:val="00265C64"/>
    <w:rsid w:val="00266465"/>
    <w:rsid w:val="00266872"/>
    <w:rsid w:val="00266886"/>
    <w:rsid w:val="002668A3"/>
    <w:rsid w:val="00266D32"/>
    <w:rsid w:val="00266F15"/>
    <w:rsid w:val="00267471"/>
    <w:rsid w:val="002676EE"/>
    <w:rsid w:val="00267948"/>
    <w:rsid w:val="002679DB"/>
    <w:rsid w:val="00270070"/>
    <w:rsid w:val="0027011A"/>
    <w:rsid w:val="002709C4"/>
    <w:rsid w:val="00270F5E"/>
    <w:rsid w:val="0027178A"/>
    <w:rsid w:val="00271969"/>
    <w:rsid w:val="00271AC9"/>
    <w:rsid w:val="00271C7D"/>
    <w:rsid w:val="002722F0"/>
    <w:rsid w:val="002724D8"/>
    <w:rsid w:val="00272570"/>
    <w:rsid w:val="002725B6"/>
    <w:rsid w:val="002732F3"/>
    <w:rsid w:val="002733DD"/>
    <w:rsid w:val="00273417"/>
    <w:rsid w:val="00273D12"/>
    <w:rsid w:val="0027417B"/>
    <w:rsid w:val="002741FA"/>
    <w:rsid w:val="00274251"/>
    <w:rsid w:val="002742F8"/>
    <w:rsid w:val="00274564"/>
    <w:rsid w:val="002745F8"/>
    <w:rsid w:val="00274665"/>
    <w:rsid w:val="00274675"/>
    <w:rsid w:val="002748B4"/>
    <w:rsid w:val="0027513C"/>
    <w:rsid w:val="00275268"/>
    <w:rsid w:val="002754D7"/>
    <w:rsid w:val="00275584"/>
    <w:rsid w:val="002756FD"/>
    <w:rsid w:val="00275740"/>
    <w:rsid w:val="0027579F"/>
    <w:rsid w:val="00275846"/>
    <w:rsid w:val="00275AFD"/>
    <w:rsid w:val="002768E2"/>
    <w:rsid w:val="00276EB3"/>
    <w:rsid w:val="00276FEF"/>
    <w:rsid w:val="002775EB"/>
    <w:rsid w:val="0028058F"/>
    <w:rsid w:val="002808FE"/>
    <w:rsid w:val="00280ADD"/>
    <w:rsid w:val="00281045"/>
    <w:rsid w:val="002810DF"/>
    <w:rsid w:val="002813B3"/>
    <w:rsid w:val="00281487"/>
    <w:rsid w:val="002814FE"/>
    <w:rsid w:val="00281842"/>
    <w:rsid w:val="0028255B"/>
    <w:rsid w:val="00282CBD"/>
    <w:rsid w:val="00282D8B"/>
    <w:rsid w:val="00282FD7"/>
    <w:rsid w:val="00283279"/>
    <w:rsid w:val="0028348D"/>
    <w:rsid w:val="002834B2"/>
    <w:rsid w:val="00283D49"/>
    <w:rsid w:val="00283D60"/>
    <w:rsid w:val="00283E49"/>
    <w:rsid w:val="00284186"/>
    <w:rsid w:val="00284927"/>
    <w:rsid w:val="00284B91"/>
    <w:rsid w:val="00284CC5"/>
    <w:rsid w:val="002851C8"/>
    <w:rsid w:val="00285411"/>
    <w:rsid w:val="00285413"/>
    <w:rsid w:val="00285CAD"/>
    <w:rsid w:val="002863D7"/>
    <w:rsid w:val="00286ACF"/>
    <w:rsid w:val="002870C3"/>
    <w:rsid w:val="0028768F"/>
    <w:rsid w:val="00287DFE"/>
    <w:rsid w:val="00290D60"/>
    <w:rsid w:val="00290F34"/>
    <w:rsid w:val="0029197C"/>
    <w:rsid w:val="00291A4E"/>
    <w:rsid w:val="00291ADC"/>
    <w:rsid w:val="00291C5D"/>
    <w:rsid w:val="00291C5E"/>
    <w:rsid w:val="00291E22"/>
    <w:rsid w:val="00292220"/>
    <w:rsid w:val="00292605"/>
    <w:rsid w:val="002926DB"/>
    <w:rsid w:val="00292DDD"/>
    <w:rsid w:val="002938B7"/>
    <w:rsid w:val="00293CE7"/>
    <w:rsid w:val="002940E8"/>
    <w:rsid w:val="00294249"/>
    <w:rsid w:val="00294543"/>
    <w:rsid w:val="002948B7"/>
    <w:rsid w:val="00295226"/>
    <w:rsid w:val="002952BA"/>
    <w:rsid w:val="00295822"/>
    <w:rsid w:val="00295C22"/>
    <w:rsid w:val="00295F35"/>
    <w:rsid w:val="00296201"/>
    <w:rsid w:val="002969E0"/>
    <w:rsid w:val="00297CB1"/>
    <w:rsid w:val="00297DFC"/>
    <w:rsid w:val="002A027F"/>
    <w:rsid w:val="002A039D"/>
    <w:rsid w:val="002A0429"/>
    <w:rsid w:val="002A04D4"/>
    <w:rsid w:val="002A063D"/>
    <w:rsid w:val="002A071E"/>
    <w:rsid w:val="002A083F"/>
    <w:rsid w:val="002A0943"/>
    <w:rsid w:val="002A0DAD"/>
    <w:rsid w:val="002A138B"/>
    <w:rsid w:val="002A15A2"/>
    <w:rsid w:val="002A199F"/>
    <w:rsid w:val="002A1F66"/>
    <w:rsid w:val="002A234B"/>
    <w:rsid w:val="002A24FB"/>
    <w:rsid w:val="002A2B24"/>
    <w:rsid w:val="002A2B32"/>
    <w:rsid w:val="002A2C41"/>
    <w:rsid w:val="002A3059"/>
    <w:rsid w:val="002A30B1"/>
    <w:rsid w:val="002A35EC"/>
    <w:rsid w:val="002A38A7"/>
    <w:rsid w:val="002A3A35"/>
    <w:rsid w:val="002A4C9B"/>
    <w:rsid w:val="002A5343"/>
    <w:rsid w:val="002A53A7"/>
    <w:rsid w:val="002A55DE"/>
    <w:rsid w:val="002A5C04"/>
    <w:rsid w:val="002A5E80"/>
    <w:rsid w:val="002A5F38"/>
    <w:rsid w:val="002A60BB"/>
    <w:rsid w:val="002A6642"/>
    <w:rsid w:val="002A6B3E"/>
    <w:rsid w:val="002A6B67"/>
    <w:rsid w:val="002A6F41"/>
    <w:rsid w:val="002A6F51"/>
    <w:rsid w:val="002A7179"/>
    <w:rsid w:val="002A73D4"/>
    <w:rsid w:val="002A7475"/>
    <w:rsid w:val="002A7576"/>
    <w:rsid w:val="002A76E2"/>
    <w:rsid w:val="002A77A6"/>
    <w:rsid w:val="002B02C6"/>
    <w:rsid w:val="002B033B"/>
    <w:rsid w:val="002B048F"/>
    <w:rsid w:val="002B04A3"/>
    <w:rsid w:val="002B082B"/>
    <w:rsid w:val="002B0E17"/>
    <w:rsid w:val="002B14D1"/>
    <w:rsid w:val="002B1FAD"/>
    <w:rsid w:val="002B234D"/>
    <w:rsid w:val="002B25D9"/>
    <w:rsid w:val="002B2A1B"/>
    <w:rsid w:val="002B2C47"/>
    <w:rsid w:val="002B2E52"/>
    <w:rsid w:val="002B2F62"/>
    <w:rsid w:val="002B317A"/>
    <w:rsid w:val="002B3474"/>
    <w:rsid w:val="002B34E1"/>
    <w:rsid w:val="002B355B"/>
    <w:rsid w:val="002B36C4"/>
    <w:rsid w:val="002B3746"/>
    <w:rsid w:val="002B3AA8"/>
    <w:rsid w:val="002B3BA1"/>
    <w:rsid w:val="002B3C12"/>
    <w:rsid w:val="002B3EDF"/>
    <w:rsid w:val="002B3FA1"/>
    <w:rsid w:val="002B4359"/>
    <w:rsid w:val="002B4D91"/>
    <w:rsid w:val="002B4EE4"/>
    <w:rsid w:val="002B4F9B"/>
    <w:rsid w:val="002B51DD"/>
    <w:rsid w:val="002B5319"/>
    <w:rsid w:val="002B5671"/>
    <w:rsid w:val="002B5B96"/>
    <w:rsid w:val="002B5E51"/>
    <w:rsid w:val="002B645C"/>
    <w:rsid w:val="002B6718"/>
    <w:rsid w:val="002B6F03"/>
    <w:rsid w:val="002B6F13"/>
    <w:rsid w:val="002B7084"/>
    <w:rsid w:val="002B73E3"/>
    <w:rsid w:val="002B758D"/>
    <w:rsid w:val="002B7627"/>
    <w:rsid w:val="002B7D69"/>
    <w:rsid w:val="002B7E27"/>
    <w:rsid w:val="002C0119"/>
    <w:rsid w:val="002C029F"/>
    <w:rsid w:val="002C0380"/>
    <w:rsid w:val="002C0510"/>
    <w:rsid w:val="002C0A9A"/>
    <w:rsid w:val="002C0C15"/>
    <w:rsid w:val="002C0CCF"/>
    <w:rsid w:val="002C11D5"/>
    <w:rsid w:val="002C1CD7"/>
    <w:rsid w:val="002C1DB0"/>
    <w:rsid w:val="002C1F8B"/>
    <w:rsid w:val="002C203F"/>
    <w:rsid w:val="002C2285"/>
    <w:rsid w:val="002C2B74"/>
    <w:rsid w:val="002C2F59"/>
    <w:rsid w:val="002C3067"/>
    <w:rsid w:val="002C3108"/>
    <w:rsid w:val="002C3604"/>
    <w:rsid w:val="002C4455"/>
    <w:rsid w:val="002C44F4"/>
    <w:rsid w:val="002C4B27"/>
    <w:rsid w:val="002C515B"/>
    <w:rsid w:val="002C576C"/>
    <w:rsid w:val="002C5E6D"/>
    <w:rsid w:val="002C5E7F"/>
    <w:rsid w:val="002C5E97"/>
    <w:rsid w:val="002C5FF4"/>
    <w:rsid w:val="002C620E"/>
    <w:rsid w:val="002C63F9"/>
    <w:rsid w:val="002C64B1"/>
    <w:rsid w:val="002C71B7"/>
    <w:rsid w:val="002C745D"/>
    <w:rsid w:val="002C74EE"/>
    <w:rsid w:val="002C760B"/>
    <w:rsid w:val="002C7950"/>
    <w:rsid w:val="002D006F"/>
    <w:rsid w:val="002D02E0"/>
    <w:rsid w:val="002D0DA6"/>
    <w:rsid w:val="002D119D"/>
    <w:rsid w:val="002D13BB"/>
    <w:rsid w:val="002D151B"/>
    <w:rsid w:val="002D1765"/>
    <w:rsid w:val="002D1A59"/>
    <w:rsid w:val="002D1D9A"/>
    <w:rsid w:val="002D1FD1"/>
    <w:rsid w:val="002D2027"/>
    <w:rsid w:val="002D2096"/>
    <w:rsid w:val="002D256A"/>
    <w:rsid w:val="002D26E9"/>
    <w:rsid w:val="002D29BF"/>
    <w:rsid w:val="002D29E0"/>
    <w:rsid w:val="002D2EE4"/>
    <w:rsid w:val="002D2FD5"/>
    <w:rsid w:val="002D36A8"/>
    <w:rsid w:val="002D3BFA"/>
    <w:rsid w:val="002D3C9E"/>
    <w:rsid w:val="002D3FCE"/>
    <w:rsid w:val="002D45A1"/>
    <w:rsid w:val="002D4825"/>
    <w:rsid w:val="002D4D17"/>
    <w:rsid w:val="002D4E5B"/>
    <w:rsid w:val="002D502E"/>
    <w:rsid w:val="002D5933"/>
    <w:rsid w:val="002D5C94"/>
    <w:rsid w:val="002D5F80"/>
    <w:rsid w:val="002D60A7"/>
    <w:rsid w:val="002D612D"/>
    <w:rsid w:val="002D628E"/>
    <w:rsid w:val="002D62B3"/>
    <w:rsid w:val="002D645B"/>
    <w:rsid w:val="002D6758"/>
    <w:rsid w:val="002D67EA"/>
    <w:rsid w:val="002D6ABD"/>
    <w:rsid w:val="002D6EB5"/>
    <w:rsid w:val="002D7960"/>
    <w:rsid w:val="002D7DAB"/>
    <w:rsid w:val="002E0077"/>
    <w:rsid w:val="002E0278"/>
    <w:rsid w:val="002E0ADA"/>
    <w:rsid w:val="002E0B20"/>
    <w:rsid w:val="002E0E5C"/>
    <w:rsid w:val="002E1136"/>
    <w:rsid w:val="002E1A06"/>
    <w:rsid w:val="002E2D27"/>
    <w:rsid w:val="002E32E7"/>
    <w:rsid w:val="002E3380"/>
    <w:rsid w:val="002E3419"/>
    <w:rsid w:val="002E389D"/>
    <w:rsid w:val="002E394B"/>
    <w:rsid w:val="002E3DA9"/>
    <w:rsid w:val="002E3FD5"/>
    <w:rsid w:val="002E41A9"/>
    <w:rsid w:val="002E4551"/>
    <w:rsid w:val="002E496B"/>
    <w:rsid w:val="002E4ACA"/>
    <w:rsid w:val="002E4C52"/>
    <w:rsid w:val="002E4C9F"/>
    <w:rsid w:val="002E53C8"/>
    <w:rsid w:val="002E53D7"/>
    <w:rsid w:val="002E5709"/>
    <w:rsid w:val="002E581C"/>
    <w:rsid w:val="002E59E1"/>
    <w:rsid w:val="002E5A08"/>
    <w:rsid w:val="002E5B8F"/>
    <w:rsid w:val="002E5D49"/>
    <w:rsid w:val="002E6D43"/>
    <w:rsid w:val="002E728B"/>
    <w:rsid w:val="002E7A85"/>
    <w:rsid w:val="002E7AC0"/>
    <w:rsid w:val="002E7E68"/>
    <w:rsid w:val="002F0471"/>
    <w:rsid w:val="002F04F0"/>
    <w:rsid w:val="002F0840"/>
    <w:rsid w:val="002F0C3E"/>
    <w:rsid w:val="002F0CA0"/>
    <w:rsid w:val="002F1294"/>
    <w:rsid w:val="002F1332"/>
    <w:rsid w:val="002F1709"/>
    <w:rsid w:val="002F1B25"/>
    <w:rsid w:val="002F1BE0"/>
    <w:rsid w:val="002F1BE2"/>
    <w:rsid w:val="002F20D8"/>
    <w:rsid w:val="002F21E7"/>
    <w:rsid w:val="002F21EC"/>
    <w:rsid w:val="002F2232"/>
    <w:rsid w:val="002F2240"/>
    <w:rsid w:val="002F2653"/>
    <w:rsid w:val="002F2D25"/>
    <w:rsid w:val="002F30B5"/>
    <w:rsid w:val="002F3122"/>
    <w:rsid w:val="002F383A"/>
    <w:rsid w:val="002F3A28"/>
    <w:rsid w:val="002F3E12"/>
    <w:rsid w:val="002F43C2"/>
    <w:rsid w:val="002F4464"/>
    <w:rsid w:val="002F4A50"/>
    <w:rsid w:val="002F50C2"/>
    <w:rsid w:val="002F52E7"/>
    <w:rsid w:val="002F5450"/>
    <w:rsid w:val="002F57B8"/>
    <w:rsid w:val="002F59FE"/>
    <w:rsid w:val="002F5B43"/>
    <w:rsid w:val="002F616F"/>
    <w:rsid w:val="002F650A"/>
    <w:rsid w:val="002F6875"/>
    <w:rsid w:val="002F68A6"/>
    <w:rsid w:val="002F7346"/>
    <w:rsid w:val="002F7495"/>
    <w:rsid w:val="002F771F"/>
    <w:rsid w:val="002F7DC1"/>
    <w:rsid w:val="00300248"/>
    <w:rsid w:val="0030031A"/>
    <w:rsid w:val="0030045C"/>
    <w:rsid w:val="003008B4"/>
    <w:rsid w:val="00300900"/>
    <w:rsid w:val="003016C7"/>
    <w:rsid w:val="0030183F"/>
    <w:rsid w:val="0030241B"/>
    <w:rsid w:val="0030249D"/>
    <w:rsid w:val="00302984"/>
    <w:rsid w:val="003029E5"/>
    <w:rsid w:val="003033AF"/>
    <w:rsid w:val="003036C7"/>
    <w:rsid w:val="00303847"/>
    <w:rsid w:val="00303A00"/>
    <w:rsid w:val="00303B2A"/>
    <w:rsid w:val="00303D94"/>
    <w:rsid w:val="00303E0A"/>
    <w:rsid w:val="00304960"/>
    <w:rsid w:val="00305098"/>
    <w:rsid w:val="003050B4"/>
    <w:rsid w:val="00305317"/>
    <w:rsid w:val="0030557E"/>
    <w:rsid w:val="00305E01"/>
    <w:rsid w:val="0030687A"/>
    <w:rsid w:val="00306DC3"/>
    <w:rsid w:val="00306FD5"/>
    <w:rsid w:val="003074A2"/>
    <w:rsid w:val="003079AC"/>
    <w:rsid w:val="00307BE0"/>
    <w:rsid w:val="00307C70"/>
    <w:rsid w:val="003103EB"/>
    <w:rsid w:val="0031053E"/>
    <w:rsid w:val="00310756"/>
    <w:rsid w:val="0031159F"/>
    <w:rsid w:val="0031181D"/>
    <w:rsid w:val="00311830"/>
    <w:rsid w:val="00311CC2"/>
    <w:rsid w:val="003120FA"/>
    <w:rsid w:val="0031238D"/>
    <w:rsid w:val="00312923"/>
    <w:rsid w:val="00312937"/>
    <w:rsid w:val="00312948"/>
    <w:rsid w:val="00312964"/>
    <w:rsid w:val="003129B9"/>
    <w:rsid w:val="00312A16"/>
    <w:rsid w:val="00312A85"/>
    <w:rsid w:val="00312E12"/>
    <w:rsid w:val="00312EAB"/>
    <w:rsid w:val="00313551"/>
    <w:rsid w:val="00313682"/>
    <w:rsid w:val="00313A3D"/>
    <w:rsid w:val="00313BD2"/>
    <w:rsid w:val="00313E1D"/>
    <w:rsid w:val="00313F89"/>
    <w:rsid w:val="00314074"/>
    <w:rsid w:val="003143CA"/>
    <w:rsid w:val="00314948"/>
    <w:rsid w:val="003149F3"/>
    <w:rsid w:val="00314F58"/>
    <w:rsid w:val="00315011"/>
    <w:rsid w:val="003152A8"/>
    <w:rsid w:val="003153D7"/>
    <w:rsid w:val="003154AA"/>
    <w:rsid w:val="00315517"/>
    <w:rsid w:val="00315986"/>
    <w:rsid w:val="00316141"/>
    <w:rsid w:val="003161D0"/>
    <w:rsid w:val="0031628D"/>
    <w:rsid w:val="0031683F"/>
    <w:rsid w:val="00317310"/>
    <w:rsid w:val="0031736D"/>
    <w:rsid w:val="0031741E"/>
    <w:rsid w:val="00317518"/>
    <w:rsid w:val="00317692"/>
    <w:rsid w:val="00317F82"/>
    <w:rsid w:val="00320033"/>
    <w:rsid w:val="003202CB"/>
    <w:rsid w:val="0032053D"/>
    <w:rsid w:val="0032067A"/>
    <w:rsid w:val="0032089A"/>
    <w:rsid w:val="003209FD"/>
    <w:rsid w:val="0032196A"/>
    <w:rsid w:val="00321AE2"/>
    <w:rsid w:val="0032215D"/>
    <w:rsid w:val="00322205"/>
    <w:rsid w:val="00322312"/>
    <w:rsid w:val="00322A2D"/>
    <w:rsid w:val="0032316B"/>
    <w:rsid w:val="003236C1"/>
    <w:rsid w:val="00323712"/>
    <w:rsid w:val="00323A75"/>
    <w:rsid w:val="00323C8D"/>
    <w:rsid w:val="00323DC1"/>
    <w:rsid w:val="00323E54"/>
    <w:rsid w:val="00324549"/>
    <w:rsid w:val="00324756"/>
    <w:rsid w:val="00324DBE"/>
    <w:rsid w:val="00324FA8"/>
    <w:rsid w:val="00325027"/>
    <w:rsid w:val="00325396"/>
    <w:rsid w:val="003253F5"/>
    <w:rsid w:val="00325981"/>
    <w:rsid w:val="003259FC"/>
    <w:rsid w:val="00325D93"/>
    <w:rsid w:val="003261B0"/>
    <w:rsid w:val="00326276"/>
    <w:rsid w:val="00326412"/>
    <w:rsid w:val="003265EC"/>
    <w:rsid w:val="00326CFC"/>
    <w:rsid w:val="00326D14"/>
    <w:rsid w:val="00326DFE"/>
    <w:rsid w:val="003271EE"/>
    <w:rsid w:val="003278F8"/>
    <w:rsid w:val="00327C11"/>
    <w:rsid w:val="0033006C"/>
    <w:rsid w:val="003308F8"/>
    <w:rsid w:val="00330E70"/>
    <w:rsid w:val="00330F63"/>
    <w:rsid w:val="00331055"/>
    <w:rsid w:val="003310EF"/>
    <w:rsid w:val="00331121"/>
    <w:rsid w:val="00331303"/>
    <w:rsid w:val="003314F9"/>
    <w:rsid w:val="003318E7"/>
    <w:rsid w:val="00331EC4"/>
    <w:rsid w:val="00331EE2"/>
    <w:rsid w:val="00331F1C"/>
    <w:rsid w:val="00332BF0"/>
    <w:rsid w:val="00333678"/>
    <w:rsid w:val="003337D8"/>
    <w:rsid w:val="0033404D"/>
    <w:rsid w:val="00334419"/>
    <w:rsid w:val="00334958"/>
    <w:rsid w:val="00335311"/>
    <w:rsid w:val="003354ED"/>
    <w:rsid w:val="00335601"/>
    <w:rsid w:val="00335C87"/>
    <w:rsid w:val="003364D1"/>
    <w:rsid w:val="003365A1"/>
    <w:rsid w:val="00336B19"/>
    <w:rsid w:val="00336B9C"/>
    <w:rsid w:val="00336FBB"/>
    <w:rsid w:val="00336FCC"/>
    <w:rsid w:val="00337003"/>
    <w:rsid w:val="0033711F"/>
    <w:rsid w:val="003371A8"/>
    <w:rsid w:val="0033727F"/>
    <w:rsid w:val="003374D2"/>
    <w:rsid w:val="003378B8"/>
    <w:rsid w:val="00337CBB"/>
    <w:rsid w:val="00340402"/>
    <w:rsid w:val="003407B2"/>
    <w:rsid w:val="003407E4"/>
    <w:rsid w:val="00340852"/>
    <w:rsid w:val="00340B42"/>
    <w:rsid w:val="00340B72"/>
    <w:rsid w:val="00340DA6"/>
    <w:rsid w:val="00340DB4"/>
    <w:rsid w:val="00340E42"/>
    <w:rsid w:val="00341120"/>
    <w:rsid w:val="00341235"/>
    <w:rsid w:val="003417CB"/>
    <w:rsid w:val="003418B6"/>
    <w:rsid w:val="0034195F"/>
    <w:rsid w:val="00341A93"/>
    <w:rsid w:val="00341D52"/>
    <w:rsid w:val="00341D70"/>
    <w:rsid w:val="00341EC4"/>
    <w:rsid w:val="00341FFC"/>
    <w:rsid w:val="0034258E"/>
    <w:rsid w:val="00342732"/>
    <w:rsid w:val="00342BA3"/>
    <w:rsid w:val="00343191"/>
    <w:rsid w:val="00343363"/>
    <w:rsid w:val="0034354D"/>
    <w:rsid w:val="00343705"/>
    <w:rsid w:val="00344585"/>
    <w:rsid w:val="003446B2"/>
    <w:rsid w:val="003448B4"/>
    <w:rsid w:val="00344BDF"/>
    <w:rsid w:val="00344BF0"/>
    <w:rsid w:val="0034577C"/>
    <w:rsid w:val="00345820"/>
    <w:rsid w:val="00345A3A"/>
    <w:rsid w:val="00345C49"/>
    <w:rsid w:val="00345DAC"/>
    <w:rsid w:val="00345DB3"/>
    <w:rsid w:val="003461DF"/>
    <w:rsid w:val="003463C3"/>
    <w:rsid w:val="00346449"/>
    <w:rsid w:val="00346483"/>
    <w:rsid w:val="00346537"/>
    <w:rsid w:val="0034674E"/>
    <w:rsid w:val="00346B9F"/>
    <w:rsid w:val="00346C38"/>
    <w:rsid w:val="00346E12"/>
    <w:rsid w:val="00346EF6"/>
    <w:rsid w:val="003473A0"/>
    <w:rsid w:val="0034797F"/>
    <w:rsid w:val="00347AB4"/>
    <w:rsid w:val="00347E2F"/>
    <w:rsid w:val="003501AC"/>
    <w:rsid w:val="003509AD"/>
    <w:rsid w:val="00350FBB"/>
    <w:rsid w:val="00351108"/>
    <w:rsid w:val="0035141B"/>
    <w:rsid w:val="00351483"/>
    <w:rsid w:val="00351DEA"/>
    <w:rsid w:val="00351E72"/>
    <w:rsid w:val="003520F3"/>
    <w:rsid w:val="0035223B"/>
    <w:rsid w:val="003522B5"/>
    <w:rsid w:val="003529FC"/>
    <w:rsid w:val="00352F90"/>
    <w:rsid w:val="003530A0"/>
    <w:rsid w:val="0035342F"/>
    <w:rsid w:val="003536BD"/>
    <w:rsid w:val="00353850"/>
    <w:rsid w:val="003544F6"/>
    <w:rsid w:val="0035477A"/>
    <w:rsid w:val="0035489D"/>
    <w:rsid w:val="00354D38"/>
    <w:rsid w:val="00354FA4"/>
    <w:rsid w:val="00355C2A"/>
    <w:rsid w:val="00355CBD"/>
    <w:rsid w:val="00355DFD"/>
    <w:rsid w:val="00355E38"/>
    <w:rsid w:val="00355EE2"/>
    <w:rsid w:val="00356013"/>
    <w:rsid w:val="00356425"/>
    <w:rsid w:val="00356776"/>
    <w:rsid w:val="00356B05"/>
    <w:rsid w:val="00356DA0"/>
    <w:rsid w:val="00356FEB"/>
    <w:rsid w:val="003576D7"/>
    <w:rsid w:val="003578A0"/>
    <w:rsid w:val="00357B7A"/>
    <w:rsid w:val="00357D7A"/>
    <w:rsid w:val="00360078"/>
    <w:rsid w:val="003606AF"/>
    <w:rsid w:val="00360729"/>
    <w:rsid w:val="003609C1"/>
    <w:rsid w:val="003609FE"/>
    <w:rsid w:val="00360B3B"/>
    <w:rsid w:val="003610A9"/>
    <w:rsid w:val="0036120F"/>
    <w:rsid w:val="00361563"/>
    <w:rsid w:val="00361B55"/>
    <w:rsid w:val="00361E2A"/>
    <w:rsid w:val="00362338"/>
    <w:rsid w:val="003626AD"/>
    <w:rsid w:val="003628B9"/>
    <w:rsid w:val="00362AF0"/>
    <w:rsid w:val="00362BBA"/>
    <w:rsid w:val="00362C99"/>
    <w:rsid w:val="00362DF3"/>
    <w:rsid w:val="00362E10"/>
    <w:rsid w:val="003632FE"/>
    <w:rsid w:val="0036358E"/>
    <w:rsid w:val="003635B9"/>
    <w:rsid w:val="00363702"/>
    <w:rsid w:val="00363BE9"/>
    <w:rsid w:val="0036489B"/>
    <w:rsid w:val="00364B86"/>
    <w:rsid w:val="00364CDC"/>
    <w:rsid w:val="00364D87"/>
    <w:rsid w:val="003650E4"/>
    <w:rsid w:val="003651D2"/>
    <w:rsid w:val="0036521F"/>
    <w:rsid w:val="003652F4"/>
    <w:rsid w:val="00365411"/>
    <w:rsid w:val="003657D3"/>
    <w:rsid w:val="00365A19"/>
    <w:rsid w:val="00365AB8"/>
    <w:rsid w:val="00365C75"/>
    <w:rsid w:val="00365FEA"/>
    <w:rsid w:val="00366369"/>
    <w:rsid w:val="00366638"/>
    <w:rsid w:val="00366935"/>
    <w:rsid w:val="00366C27"/>
    <w:rsid w:val="003670ED"/>
    <w:rsid w:val="003671FC"/>
    <w:rsid w:val="00367225"/>
    <w:rsid w:val="003676BB"/>
    <w:rsid w:val="00367886"/>
    <w:rsid w:val="003678AF"/>
    <w:rsid w:val="00367D57"/>
    <w:rsid w:val="0037012D"/>
    <w:rsid w:val="003706A8"/>
    <w:rsid w:val="003709C7"/>
    <w:rsid w:val="00370D10"/>
    <w:rsid w:val="00371043"/>
    <w:rsid w:val="003717F7"/>
    <w:rsid w:val="00371FEA"/>
    <w:rsid w:val="00372377"/>
    <w:rsid w:val="00372568"/>
    <w:rsid w:val="0037272B"/>
    <w:rsid w:val="00372F8E"/>
    <w:rsid w:val="003734A1"/>
    <w:rsid w:val="00373998"/>
    <w:rsid w:val="00373A86"/>
    <w:rsid w:val="00373B80"/>
    <w:rsid w:val="00373CD3"/>
    <w:rsid w:val="00373D67"/>
    <w:rsid w:val="003741A3"/>
    <w:rsid w:val="00374B55"/>
    <w:rsid w:val="00374E9E"/>
    <w:rsid w:val="0037512F"/>
    <w:rsid w:val="00375A1B"/>
    <w:rsid w:val="00375BBE"/>
    <w:rsid w:val="00375F28"/>
    <w:rsid w:val="00376745"/>
    <w:rsid w:val="0037691C"/>
    <w:rsid w:val="003775D1"/>
    <w:rsid w:val="0037771D"/>
    <w:rsid w:val="003777FA"/>
    <w:rsid w:val="003779FB"/>
    <w:rsid w:val="00377CFB"/>
    <w:rsid w:val="00377EE8"/>
    <w:rsid w:val="00377FFB"/>
    <w:rsid w:val="00380078"/>
    <w:rsid w:val="003800DA"/>
    <w:rsid w:val="003801FF"/>
    <w:rsid w:val="003804D7"/>
    <w:rsid w:val="00380666"/>
    <w:rsid w:val="003806F1"/>
    <w:rsid w:val="00380722"/>
    <w:rsid w:val="00380807"/>
    <w:rsid w:val="00380A6F"/>
    <w:rsid w:val="00380AC9"/>
    <w:rsid w:val="00380D68"/>
    <w:rsid w:val="00380D9D"/>
    <w:rsid w:val="00380FD4"/>
    <w:rsid w:val="003815F6"/>
    <w:rsid w:val="0038185D"/>
    <w:rsid w:val="00381ADC"/>
    <w:rsid w:val="00381FF4"/>
    <w:rsid w:val="0038209E"/>
    <w:rsid w:val="003821CF"/>
    <w:rsid w:val="00382215"/>
    <w:rsid w:val="003822F5"/>
    <w:rsid w:val="003823A9"/>
    <w:rsid w:val="0038261B"/>
    <w:rsid w:val="003827B7"/>
    <w:rsid w:val="003827C0"/>
    <w:rsid w:val="00382A03"/>
    <w:rsid w:val="00382FCB"/>
    <w:rsid w:val="00383288"/>
    <w:rsid w:val="003835C9"/>
    <w:rsid w:val="00383D56"/>
    <w:rsid w:val="00383FB0"/>
    <w:rsid w:val="00384969"/>
    <w:rsid w:val="0038550D"/>
    <w:rsid w:val="00385523"/>
    <w:rsid w:val="00385E2E"/>
    <w:rsid w:val="00385F56"/>
    <w:rsid w:val="00385F64"/>
    <w:rsid w:val="003868A3"/>
    <w:rsid w:val="00386A56"/>
    <w:rsid w:val="003874E3"/>
    <w:rsid w:val="00387603"/>
    <w:rsid w:val="00390003"/>
    <w:rsid w:val="00390427"/>
    <w:rsid w:val="0039085A"/>
    <w:rsid w:val="00390F5B"/>
    <w:rsid w:val="003910EB"/>
    <w:rsid w:val="00391146"/>
    <w:rsid w:val="0039151E"/>
    <w:rsid w:val="00391646"/>
    <w:rsid w:val="00391B7F"/>
    <w:rsid w:val="00391EF3"/>
    <w:rsid w:val="0039252D"/>
    <w:rsid w:val="00392737"/>
    <w:rsid w:val="003929BC"/>
    <w:rsid w:val="00392E04"/>
    <w:rsid w:val="003934DC"/>
    <w:rsid w:val="00393504"/>
    <w:rsid w:val="00393961"/>
    <w:rsid w:val="00394392"/>
    <w:rsid w:val="00394725"/>
    <w:rsid w:val="003947F4"/>
    <w:rsid w:val="00394F36"/>
    <w:rsid w:val="0039503F"/>
    <w:rsid w:val="0039523F"/>
    <w:rsid w:val="0039546D"/>
    <w:rsid w:val="003959D6"/>
    <w:rsid w:val="00395F06"/>
    <w:rsid w:val="0039628B"/>
    <w:rsid w:val="0039644F"/>
    <w:rsid w:val="0039679B"/>
    <w:rsid w:val="00396C7D"/>
    <w:rsid w:val="0039791A"/>
    <w:rsid w:val="00397945"/>
    <w:rsid w:val="003A0325"/>
    <w:rsid w:val="003A03DC"/>
    <w:rsid w:val="003A0C39"/>
    <w:rsid w:val="003A1168"/>
    <w:rsid w:val="003A11D8"/>
    <w:rsid w:val="003A15B4"/>
    <w:rsid w:val="003A161A"/>
    <w:rsid w:val="003A17A4"/>
    <w:rsid w:val="003A17C1"/>
    <w:rsid w:val="003A193F"/>
    <w:rsid w:val="003A1B5C"/>
    <w:rsid w:val="003A1B79"/>
    <w:rsid w:val="003A2123"/>
    <w:rsid w:val="003A25FC"/>
    <w:rsid w:val="003A2695"/>
    <w:rsid w:val="003A292C"/>
    <w:rsid w:val="003A31BA"/>
    <w:rsid w:val="003A32A4"/>
    <w:rsid w:val="003A34C3"/>
    <w:rsid w:val="003A357E"/>
    <w:rsid w:val="003A36D8"/>
    <w:rsid w:val="003A381B"/>
    <w:rsid w:val="003A3B3A"/>
    <w:rsid w:val="003A3B48"/>
    <w:rsid w:val="003A3CD9"/>
    <w:rsid w:val="003A42C9"/>
    <w:rsid w:val="003A4600"/>
    <w:rsid w:val="003A46B7"/>
    <w:rsid w:val="003A477C"/>
    <w:rsid w:val="003A49BE"/>
    <w:rsid w:val="003A4A57"/>
    <w:rsid w:val="003A4B22"/>
    <w:rsid w:val="003A4F29"/>
    <w:rsid w:val="003A4FFA"/>
    <w:rsid w:val="003A5196"/>
    <w:rsid w:val="003A52FF"/>
    <w:rsid w:val="003A53C1"/>
    <w:rsid w:val="003A574F"/>
    <w:rsid w:val="003A596F"/>
    <w:rsid w:val="003A59BD"/>
    <w:rsid w:val="003A5E70"/>
    <w:rsid w:val="003A608F"/>
    <w:rsid w:val="003A668F"/>
    <w:rsid w:val="003A69C8"/>
    <w:rsid w:val="003A6A61"/>
    <w:rsid w:val="003A6C5F"/>
    <w:rsid w:val="003A7682"/>
    <w:rsid w:val="003A7C94"/>
    <w:rsid w:val="003A7E62"/>
    <w:rsid w:val="003B009B"/>
    <w:rsid w:val="003B06CC"/>
    <w:rsid w:val="003B0C54"/>
    <w:rsid w:val="003B0DAF"/>
    <w:rsid w:val="003B101C"/>
    <w:rsid w:val="003B1114"/>
    <w:rsid w:val="003B145A"/>
    <w:rsid w:val="003B14F0"/>
    <w:rsid w:val="003B1FFE"/>
    <w:rsid w:val="003B2329"/>
    <w:rsid w:val="003B295E"/>
    <w:rsid w:val="003B2B97"/>
    <w:rsid w:val="003B2ECA"/>
    <w:rsid w:val="003B3001"/>
    <w:rsid w:val="003B30CD"/>
    <w:rsid w:val="003B3594"/>
    <w:rsid w:val="003B36AF"/>
    <w:rsid w:val="003B3731"/>
    <w:rsid w:val="003B3C54"/>
    <w:rsid w:val="003B3C67"/>
    <w:rsid w:val="003B3D80"/>
    <w:rsid w:val="003B3FDD"/>
    <w:rsid w:val="003B4085"/>
    <w:rsid w:val="003B40C2"/>
    <w:rsid w:val="003B40D2"/>
    <w:rsid w:val="003B45E3"/>
    <w:rsid w:val="003B4719"/>
    <w:rsid w:val="003B4830"/>
    <w:rsid w:val="003B487C"/>
    <w:rsid w:val="003B494E"/>
    <w:rsid w:val="003B5384"/>
    <w:rsid w:val="003B5431"/>
    <w:rsid w:val="003B545F"/>
    <w:rsid w:val="003B54D8"/>
    <w:rsid w:val="003B56D1"/>
    <w:rsid w:val="003B5772"/>
    <w:rsid w:val="003B5C3F"/>
    <w:rsid w:val="003B5F35"/>
    <w:rsid w:val="003B6253"/>
    <w:rsid w:val="003B6547"/>
    <w:rsid w:val="003B788D"/>
    <w:rsid w:val="003B79B3"/>
    <w:rsid w:val="003B7D8F"/>
    <w:rsid w:val="003B7D9F"/>
    <w:rsid w:val="003B7F46"/>
    <w:rsid w:val="003C01D7"/>
    <w:rsid w:val="003C08B0"/>
    <w:rsid w:val="003C0B47"/>
    <w:rsid w:val="003C1023"/>
    <w:rsid w:val="003C1109"/>
    <w:rsid w:val="003C11D4"/>
    <w:rsid w:val="003C11E1"/>
    <w:rsid w:val="003C1227"/>
    <w:rsid w:val="003C1319"/>
    <w:rsid w:val="003C1E2B"/>
    <w:rsid w:val="003C2150"/>
    <w:rsid w:val="003C293B"/>
    <w:rsid w:val="003C2C9E"/>
    <w:rsid w:val="003C30E9"/>
    <w:rsid w:val="003C35E9"/>
    <w:rsid w:val="003C3955"/>
    <w:rsid w:val="003C3961"/>
    <w:rsid w:val="003C3AB1"/>
    <w:rsid w:val="003C3AC0"/>
    <w:rsid w:val="003C3B9B"/>
    <w:rsid w:val="003C3C3D"/>
    <w:rsid w:val="003C4478"/>
    <w:rsid w:val="003C4561"/>
    <w:rsid w:val="003C47CC"/>
    <w:rsid w:val="003C4FB4"/>
    <w:rsid w:val="003C5D3F"/>
    <w:rsid w:val="003C62E6"/>
    <w:rsid w:val="003C6812"/>
    <w:rsid w:val="003C69EF"/>
    <w:rsid w:val="003C6EE8"/>
    <w:rsid w:val="003C78C4"/>
    <w:rsid w:val="003D11CC"/>
    <w:rsid w:val="003D134E"/>
    <w:rsid w:val="003D1395"/>
    <w:rsid w:val="003D153C"/>
    <w:rsid w:val="003D15E7"/>
    <w:rsid w:val="003D1985"/>
    <w:rsid w:val="003D19DF"/>
    <w:rsid w:val="003D1C54"/>
    <w:rsid w:val="003D22EB"/>
    <w:rsid w:val="003D2326"/>
    <w:rsid w:val="003D27B5"/>
    <w:rsid w:val="003D2B1A"/>
    <w:rsid w:val="003D304D"/>
    <w:rsid w:val="003D3152"/>
    <w:rsid w:val="003D35CF"/>
    <w:rsid w:val="003D36FF"/>
    <w:rsid w:val="003D3876"/>
    <w:rsid w:val="003D3AEB"/>
    <w:rsid w:val="003D3C93"/>
    <w:rsid w:val="003D3D5E"/>
    <w:rsid w:val="003D3F2C"/>
    <w:rsid w:val="003D3FD5"/>
    <w:rsid w:val="003D430E"/>
    <w:rsid w:val="003D4313"/>
    <w:rsid w:val="003D4811"/>
    <w:rsid w:val="003D4A38"/>
    <w:rsid w:val="003D4AE4"/>
    <w:rsid w:val="003D50C5"/>
    <w:rsid w:val="003D5A5B"/>
    <w:rsid w:val="003D5A77"/>
    <w:rsid w:val="003D5B78"/>
    <w:rsid w:val="003D5E94"/>
    <w:rsid w:val="003D5F47"/>
    <w:rsid w:val="003D5FDC"/>
    <w:rsid w:val="003D6DC2"/>
    <w:rsid w:val="003D6FD9"/>
    <w:rsid w:val="003D71D6"/>
    <w:rsid w:val="003D76DD"/>
    <w:rsid w:val="003E004F"/>
    <w:rsid w:val="003E0C45"/>
    <w:rsid w:val="003E0D43"/>
    <w:rsid w:val="003E0FD6"/>
    <w:rsid w:val="003E10AE"/>
    <w:rsid w:val="003E1799"/>
    <w:rsid w:val="003E2014"/>
    <w:rsid w:val="003E24CF"/>
    <w:rsid w:val="003E26CA"/>
    <w:rsid w:val="003E2AB4"/>
    <w:rsid w:val="003E2B2E"/>
    <w:rsid w:val="003E2BAA"/>
    <w:rsid w:val="003E2E77"/>
    <w:rsid w:val="003E2F7D"/>
    <w:rsid w:val="003E3041"/>
    <w:rsid w:val="003E3354"/>
    <w:rsid w:val="003E35BC"/>
    <w:rsid w:val="003E3C5C"/>
    <w:rsid w:val="003E3FAC"/>
    <w:rsid w:val="003E4A7C"/>
    <w:rsid w:val="003E52BB"/>
    <w:rsid w:val="003E55BB"/>
    <w:rsid w:val="003E5A6B"/>
    <w:rsid w:val="003E5CF5"/>
    <w:rsid w:val="003E616C"/>
    <w:rsid w:val="003E621C"/>
    <w:rsid w:val="003E63BC"/>
    <w:rsid w:val="003E6630"/>
    <w:rsid w:val="003E6978"/>
    <w:rsid w:val="003E6C14"/>
    <w:rsid w:val="003E7118"/>
    <w:rsid w:val="003E712F"/>
    <w:rsid w:val="003E738B"/>
    <w:rsid w:val="003E74A3"/>
    <w:rsid w:val="003E74F8"/>
    <w:rsid w:val="003E76AE"/>
    <w:rsid w:val="003E7B16"/>
    <w:rsid w:val="003E7BD3"/>
    <w:rsid w:val="003E7D00"/>
    <w:rsid w:val="003E7FE0"/>
    <w:rsid w:val="003F06B0"/>
    <w:rsid w:val="003F0736"/>
    <w:rsid w:val="003F0AC1"/>
    <w:rsid w:val="003F0C05"/>
    <w:rsid w:val="003F0E6B"/>
    <w:rsid w:val="003F0F1E"/>
    <w:rsid w:val="003F13A8"/>
    <w:rsid w:val="003F14C7"/>
    <w:rsid w:val="003F15F1"/>
    <w:rsid w:val="003F1A10"/>
    <w:rsid w:val="003F1E18"/>
    <w:rsid w:val="003F2281"/>
    <w:rsid w:val="003F2330"/>
    <w:rsid w:val="003F2564"/>
    <w:rsid w:val="003F270E"/>
    <w:rsid w:val="003F279E"/>
    <w:rsid w:val="003F27EB"/>
    <w:rsid w:val="003F2DA5"/>
    <w:rsid w:val="003F2DD4"/>
    <w:rsid w:val="003F32C3"/>
    <w:rsid w:val="003F4252"/>
    <w:rsid w:val="003F45C3"/>
    <w:rsid w:val="003F45F1"/>
    <w:rsid w:val="003F4606"/>
    <w:rsid w:val="003F48DD"/>
    <w:rsid w:val="003F4A8A"/>
    <w:rsid w:val="003F4ECB"/>
    <w:rsid w:val="003F50D1"/>
    <w:rsid w:val="003F50E4"/>
    <w:rsid w:val="003F5132"/>
    <w:rsid w:val="003F5714"/>
    <w:rsid w:val="003F5B20"/>
    <w:rsid w:val="003F5B7F"/>
    <w:rsid w:val="003F5DFB"/>
    <w:rsid w:val="003F6050"/>
    <w:rsid w:val="003F63C6"/>
    <w:rsid w:val="003F64AC"/>
    <w:rsid w:val="003F6737"/>
    <w:rsid w:val="003F72C8"/>
    <w:rsid w:val="003F73BD"/>
    <w:rsid w:val="003F7454"/>
    <w:rsid w:val="003F750A"/>
    <w:rsid w:val="003F7567"/>
    <w:rsid w:val="003F75A9"/>
    <w:rsid w:val="003F7C05"/>
    <w:rsid w:val="003F7CF3"/>
    <w:rsid w:val="003F7CFD"/>
    <w:rsid w:val="003F7DC1"/>
    <w:rsid w:val="0040027C"/>
    <w:rsid w:val="00400579"/>
    <w:rsid w:val="00400F94"/>
    <w:rsid w:val="0040108A"/>
    <w:rsid w:val="00401246"/>
    <w:rsid w:val="00401396"/>
    <w:rsid w:val="0040143C"/>
    <w:rsid w:val="00401818"/>
    <w:rsid w:val="00401FD4"/>
    <w:rsid w:val="00401FFF"/>
    <w:rsid w:val="0040203F"/>
    <w:rsid w:val="00402198"/>
    <w:rsid w:val="00402202"/>
    <w:rsid w:val="00402F31"/>
    <w:rsid w:val="00402FD9"/>
    <w:rsid w:val="0040332A"/>
    <w:rsid w:val="00403394"/>
    <w:rsid w:val="00403457"/>
    <w:rsid w:val="004038BD"/>
    <w:rsid w:val="00403F14"/>
    <w:rsid w:val="00403FC7"/>
    <w:rsid w:val="00404232"/>
    <w:rsid w:val="0040475D"/>
    <w:rsid w:val="0040499D"/>
    <w:rsid w:val="00404D45"/>
    <w:rsid w:val="00404E11"/>
    <w:rsid w:val="00404F2E"/>
    <w:rsid w:val="00404FD6"/>
    <w:rsid w:val="00405033"/>
    <w:rsid w:val="00405254"/>
    <w:rsid w:val="004056F8"/>
    <w:rsid w:val="004058E0"/>
    <w:rsid w:val="00405A94"/>
    <w:rsid w:val="00405B59"/>
    <w:rsid w:val="00405D86"/>
    <w:rsid w:val="00405E72"/>
    <w:rsid w:val="00406C1F"/>
    <w:rsid w:val="00406D91"/>
    <w:rsid w:val="004072E9"/>
    <w:rsid w:val="00407A36"/>
    <w:rsid w:val="00407DE7"/>
    <w:rsid w:val="004100D2"/>
    <w:rsid w:val="004103D7"/>
    <w:rsid w:val="0041056E"/>
    <w:rsid w:val="00410604"/>
    <w:rsid w:val="004106B0"/>
    <w:rsid w:val="00410A8F"/>
    <w:rsid w:val="004112FF"/>
    <w:rsid w:val="00411720"/>
    <w:rsid w:val="004117CF"/>
    <w:rsid w:val="00411977"/>
    <w:rsid w:val="00411A86"/>
    <w:rsid w:val="004122A1"/>
    <w:rsid w:val="00412DA8"/>
    <w:rsid w:val="00412E44"/>
    <w:rsid w:val="004135CF"/>
    <w:rsid w:val="00413E02"/>
    <w:rsid w:val="00413EAB"/>
    <w:rsid w:val="00414103"/>
    <w:rsid w:val="00414E67"/>
    <w:rsid w:val="00414FA6"/>
    <w:rsid w:val="0041578F"/>
    <w:rsid w:val="00415A85"/>
    <w:rsid w:val="004160C5"/>
    <w:rsid w:val="004161A9"/>
    <w:rsid w:val="0041649F"/>
    <w:rsid w:val="004166F6"/>
    <w:rsid w:val="0041691C"/>
    <w:rsid w:val="004174B7"/>
    <w:rsid w:val="00417938"/>
    <w:rsid w:val="004179E7"/>
    <w:rsid w:val="00417EEF"/>
    <w:rsid w:val="00420452"/>
    <w:rsid w:val="00420814"/>
    <w:rsid w:val="00420A50"/>
    <w:rsid w:val="00420B29"/>
    <w:rsid w:val="00420D66"/>
    <w:rsid w:val="00420ED1"/>
    <w:rsid w:val="004219FC"/>
    <w:rsid w:val="00421A4F"/>
    <w:rsid w:val="00421E32"/>
    <w:rsid w:val="00423710"/>
    <w:rsid w:val="004238E5"/>
    <w:rsid w:val="00423E37"/>
    <w:rsid w:val="00424E8A"/>
    <w:rsid w:val="00424F82"/>
    <w:rsid w:val="00424FAC"/>
    <w:rsid w:val="0042512F"/>
    <w:rsid w:val="0042571E"/>
    <w:rsid w:val="004257DB"/>
    <w:rsid w:val="00425A52"/>
    <w:rsid w:val="00425CF3"/>
    <w:rsid w:val="00425D6A"/>
    <w:rsid w:val="00425EF1"/>
    <w:rsid w:val="00426050"/>
    <w:rsid w:val="00426B77"/>
    <w:rsid w:val="004270C1"/>
    <w:rsid w:val="00427509"/>
    <w:rsid w:val="00427577"/>
    <w:rsid w:val="00427B16"/>
    <w:rsid w:val="00427BF4"/>
    <w:rsid w:val="00427E9C"/>
    <w:rsid w:val="00430039"/>
    <w:rsid w:val="0043049F"/>
    <w:rsid w:val="00430613"/>
    <w:rsid w:val="00430A9B"/>
    <w:rsid w:val="00431065"/>
    <w:rsid w:val="004310C0"/>
    <w:rsid w:val="00431655"/>
    <w:rsid w:val="00431A3C"/>
    <w:rsid w:val="00431FE0"/>
    <w:rsid w:val="00432110"/>
    <w:rsid w:val="00432316"/>
    <w:rsid w:val="00432340"/>
    <w:rsid w:val="004323BB"/>
    <w:rsid w:val="004326B7"/>
    <w:rsid w:val="00432A8D"/>
    <w:rsid w:val="00433119"/>
    <w:rsid w:val="00434343"/>
    <w:rsid w:val="00434750"/>
    <w:rsid w:val="00434BE6"/>
    <w:rsid w:val="00435800"/>
    <w:rsid w:val="00435A4D"/>
    <w:rsid w:val="00435DEB"/>
    <w:rsid w:val="004362CC"/>
    <w:rsid w:val="00436453"/>
    <w:rsid w:val="004364AD"/>
    <w:rsid w:val="0043692C"/>
    <w:rsid w:val="0043762D"/>
    <w:rsid w:val="00437697"/>
    <w:rsid w:val="00437B6C"/>
    <w:rsid w:val="0044000B"/>
    <w:rsid w:val="004403D8"/>
    <w:rsid w:val="0044088D"/>
    <w:rsid w:val="00440A78"/>
    <w:rsid w:val="00440D02"/>
    <w:rsid w:val="00441047"/>
    <w:rsid w:val="00441840"/>
    <w:rsid w:val="00442367"/>
    <w:rsid w:val="004423B3"/>
    <w:rsid w:val="0044241C"/>
    <w:rsid w:val="0044261A"/>
    <w:rsid w:val="00442C72"/>
    <w:rsid w:val="0044344C"/>
    <w:rsid w:val="00443457"/>
    <w:rsid w:val="00443C25"/>
    <w:rsid w:val="00443DB1"/>
    <w:rsid w:val="0044419A"/>
    <w:rsid w:val="004442B2"/>
    <w:rsid w:val="004444DA"/>
    <w:rsid w:val="00444703"/>
    <w:rsid w:val="0044471C"/>
    <w:rsid w:val="00444962"/>
    <w:rsid w:val="0044517A"/>
    <w:rsid w:val="00445228"/>
    <w:rsid w:val="0044535B"/>
    <w:rsid w:val="00445412"/>
    <w:rsid w:val="00445462"/>
    <w:rsid w:val="0044599B"/>
    <w:rsid w:val="00445BB2"/>
    <w:rsid w:val="00445E24"/>
    <w:rsid w:val="00446071"/>
    <w:rsid w:val="004461FC"/>
    <w:rsid w:val="00446613"/>
    <w:rsid w:val="0044678F"/>
    <w:rsid w:val="004469EF"/>
    <w:rsid w:val="0044706D"/>
    <w:rsid w:val="00447D61"/>
    <w:rsid w:val="00450680"/>
    <w:rsid w:val="00450B8F"/>
    <w:rsid w:val="00450C62"/>
    <w:rsid w:val="00450ECD"/>
    <w:rsid w:val="00451372"/>
    <w:rsid w:val="00451397"/>
    <w:rsid w:val="00451502"/>
    <w:rsid w:val="00451506"/>
    <w:rsid w:val="00451858"/>
    <w:rsid w:val="0045201A"/>
    <w:rsid w:val="004521A1"/>
    <w:rsid w:val="004522DF"/>
    <w:rsid w:val="00452636"/>
    <w:rsid w:val="00452C95"/>
    <w:rsid w:val="00452DFC"/>
    <w:rsid w:val="004534E4"/>
    <w:rsid w:val="00453672"/>
    <w:rsid w:val="00453938"/>
    <w:rsid w:val="00453BC8"/>
    <w:rsid w:val="00453D24"/>
    <w:rsid w:val="00453DF3"/>
    <w:rsid w:val="00453F42"/>
    <w:rsid w:val="00453F9B"/>
    <w:rsid w:val="00454200"/>
    <w:rsid w:val="0045425E"/>
    <w:rsid w:val="0045496D"/>
    <w:rsid w:val="004551DB"/>
    <w:rsid w:val="0045564E"/>
    <w:rsid w:val="00455D0A"/>
    <w:rsid w:val="00455E76"/>
    <w:rsid w:val="00455FCC"/>
    <w:rsid w:val="004560FE"/>
    <w:rsid w:val="00456BDD"/>
    <w:rsid w:val="00457815"/>
    <w:rsid w:val="00457931"/>
    <w:rsid w:val="00457D3E"/>
    <w:rsid w:val="00457DFB"/>
    <w:rsid w:val="004604EB"/>
    <w:rsid w:val="004607B4"/>
    <w:rsid w:val="004609C7"/>
    <w:rsid w:val="00460F0C"/>
    <w:rsid w:val="00461A06"/>
    <w:rsid w:val="00461B31"/>
    <w:rsid w:val="00461B3E"/>
    <w:rsid w:val="0046218A"/>
    <w:rsid w:val="00462325"/>
    <w:rsid w:val="004623F3"/>
    <w:rsid w:val="0046243D"/>
    <w:rsid w:val="00463550"/>
    <w:rsid w:val="00463876"/>
    <w:rsid w:val="00463F95"/>
    <w:rsid w:val="004646E1"/>
    <w:rsid w:val="00464A7F"/>
    <w:rsid w:val="004650BE"/>
    <w:rsid w:val="004650F9"/>
    <w:rsid w:val="00465145"/>
    <w:rsid w:val="00465459"/>
    <w:rsid w:val="004655C3"/>
    <w:rsid w:val="004656ED"/>
    <w:rsid w:val="0046578F"/>
    <w:rsid w:val="00465AE9"/>
    <w:rsid w:val="0046648D"/>
    <w:rsid w:val="004664DC"/>
    <w:rsid w:val="004665E0"/>
    <w:rsid w:val="004666E3"/>
    <w:rsid w:val="00466B86"/>
    <w:rsid w:val="00466C4A"/>
    <w:rsid w:val="00466C7C"/>
    <w:rsid w:val="00466E2B"/>
    <w:rsid w:val="00466FAB"/>
    <w:rsid w:val="0046717C"/>
    <w:rsid w:val="0046726D"/>
    <w:rsid w:val="004672C3"/>
    <w:rsid w:val="00467392"/>
    <w:rsid w:val="004674B7"/>
    <w:rsid w:val="00467521"/>
    <w:rsid w:val="00467BDB"/>
    <w:rsid w:val="00467C8F"/>
    <w:rsid w:val="004701BD"/>
    <w:rsid w:val="004701F9"/>
    <w:rsid w:val="00470639"/>
    <w:rsid w:val="00470F07"/>
    <w:rsid w:val="00470F23"/>
    <w:rsid w:val="00471145"/>
    <w:rsid w:val="004715CB"/>
    <w:rsid w:val="00471718"/>
    <w:rsid w:val="00471A9C"/>
    <w:rsid w:val="00471B0D"/>
    <w:rsid w:val="00471B4A"/>
    <w:rsid w:val="00471BCF"/>
    <w:rsid w:val="00471EF5"/>
    <w:rsid w:val="004720B4"/>
    <w:rsid w:val="00472458"/>
    <w:rsid w:val="0047295F"/>
    <w:rsid w:val="00473025"/>
    <w:rsid w:val="00473CA5"/>
    <w:rsid w:val="004740D5"/>
    <w:rsid w:val="00474300"/>
    <w:rsid w:val="004746F6"/>
    <w:rsid w:val="00474952"/>
    <w:rsid w:val="00474D0B"/>
    <w:rsid w:val="0047501F"/>
    <w:rsid w:val="0047580E"/>
    <w:rsid w:val="004758C3"/>
    <w:rsid w:val="00475952"/>
    <w:rsid w:val="00475DF7"/>
    <w:rsid w:val="00475E40"/>
    <w:rsid w:val="00476101"/>
    <w:rsid w:val="0047663B"/>
    <w:rsid w:val="00476B58"/>
    <w:rsid w:val="0047723B"/>
    <w:rsid w:val="00477EE7"/>
    <w:rsid w:val="0048031E"/>
    <w:rsid w:val="00480601"/>
    <w:rsid w:val="00480995"/>
    <w:rsid w:val="00480B35"/>
    <w:rsid w:val="00480D8E"/>
    <w:rsid w:val="00480F6F"/>
    <w:rsid w:val="004818CF"/>
    <w:rsid w:val="00481914"/>
    <w:rsid w:val="00481933"/>
    <w:rsid w:val="00481B16"/>
    <w:rsid w:val="00481C29"/>
    <w:rsid w:val="00481DBC"/>
    <w:rsid w:val="004823CF"/>
    <w:rsid w:val="00482647"/>
    <w:rsid w:val="00483319"/>
    <w:rsid w:val="0048392C"/>
    <w:rsid w:val="00483931"/>
    <w:rsid w:val="00483939"/>
    <w:rsid w:val="00484168"/>
    <w:rsid w:val="004841C5"/>
    <w:rsid w:val="00484328"/>
    <w:rsid w:val="00484376"/>
    <w:rsid w:val="0048473A"/>
    <w:rsid w:val="004847A7"/>
    <w:rsid w:val="004849AA"/>
    <w:rsid w:val="00484A85"/>
    <w:rsid w:val="00484C19"/>
    <w:rsid w:val="00484CAA"/>
    <w:rsid w:val="00484DB1"/>
    <w:rsid w:val="00484E55"/>
    <w:rsid w:val="00484EDD"/>
    <w:rsid w:val="00484F75"/>
    <w:rsid w:val="004855BD"/>
    <w:rsid w:val="004857C7"/>
    <w:rsid w:val="00485B43"/>
    <w:rsid w:val="00485FD8"/>
    <w:rsid w:val="004860D6"/>
    <w:rsid w:val="004875E6"/>
    <w:rsid w:val="00487657"/>
    <w:rsid w:val="00487810"/>
    <w:rsid w:val="00487A39"/>
    <w:rsid w:val="00487B48"/>
    <w:rsid w:val="00487D65"/>
    <w:rsid w:val="00487E76"/>
    <w:rsid w:val="004901CB"/>
    <w:rsid w:val="0049044E"/>
    <w:rsid w:val="004906E8"/>
    <w:rsid w:val="00490A23"/>
    <w:rsid w:val="00490C07"/>
    <w:rsid w:val="004912A5"/>
    <w:rsid w:val="004919BD"/>
    <w:rsid w:val="00491AF8"/>
    <w:rsid w:val="00491E2C"/>
    <w:rsid w:val="00491F29"/>
    <w:rsid w:val="004921F4"/>
    <w:rsid w:val="004927DF"/>
    <w:rsid w:val="00492AEB"/>
    <w:rsid w:val="00492B25"/>
    <w:rsid w:val="00493065"/>
    <w:rsid w:val="00493260"/>
    <w:rsid w:val="00493291"/>
    <w:rsid w:val="00493533"/>
    <w:rsid w:val="00493800"/>
    <w:rsid w:val="00493A2D"/>
    <w:rsid w:val="00494199"/>
    <w:rsid w:val="004943D8"/>
    <w:rsid w:val="00494585"/>
    <w:rsid w:val="00494618"/>
    <w:rsid w:val="004948B6"/>
    <w:rsid w:val="00494D7D"/>
    <w:rsid w:val="0049500A"/>
    <w:rsid w:val="00495720"/>
    <w:rsid w:val="0049589C"/>
    <w:rsid w:val="00495AF8"/>
    <w:rsid w:val="00495DEB"/>
    <w:rsid w:val="004966AD"/>
    <w:rsid w:val="00496A77"/>
    <w:rsid w:val="00496E48"/>
    <w:rsid w:val="0049705A"/>
    <w:rsid w:val="00497964"/>
    <w:rsid w:val="00497A22"/>
    <w:rsid w:val="00497AAE"/>
    <w:rsid w:val="004A0028"/>
    <w:rsid w:val="004A00E0"/>
    <w:rsid w:val="004A08FF"/>
    <w:rsid w:val="004A0A1A"/>
    <w:rsid w:val="004A0A1F"/>
    <w:rsid w:val="004A0E07"/>
    <w:rsid w:val="004A0FF3"/>
    <w:rsid w:val="004A12AC"/>
    <w:rsid w:val="004A12C1"/>
    <w:rsid w:val="004A12CA"/>
    <w:rsid w:val="004A156C"/>
    <w:rsid w:val="004A1A4C"/>
    <w:rsid w:val="004A1A58"/>
    <w:rsid w:val="004A1E61"/>
    <w:rsid w:val="004A25EE"/>
    <w:rsid w:val="004A2740"/>
    <w:rsid w:val="004A28F4"/>
    <w:rsid w:val="004A37DD"/>
    <w:rsid w:val="004A3831"/>
    <w:rsid w:val="004A39BD"/>
    <w:rsid w:val="004A3A26"/>
    <w:rsid w:val="004A3B4E"/>
    <w:rsid w:val="004A3C9A"/>
    <w:rsid w:val="004A3D7F"/>
    <w:rsid w:val="004A3E1C"/>
    <w:rsid w:val="004A3E6D"/>
    <w:rsid w:val="004A4139"/>
    <w:rsid w:val="004A4170"/>
    <w:rsid w:val="004A44B3"/>
    <w:rsid w:val="004A464F"/>
    <w:rsid w:val="004A483F"/>
    <w:rsid w:val="004A498F"/>
    <w:rsid w:val="004A4AF7"/>
    <w:rsid w:val="004A4D65"/>
    <w:rsid w:val="004A4DE4"/>
    <w:rsid w:val="004A4F63"/>
    <w:rsid w:val="004A5050"/>
    <w:rsid w:val="004A5999"/>
    <w:rsid w:val="004A5C7C"/>
    <w:rsid w:val="004A5D36"/>
    <w:rsid w:val="004A5FAA"/>
    <w:rsid w:val="004A6198"/>
    <w:rsid w:val="004A66CD"/>
    <w:rsid w:val="004A698E"/>
    <w:rsid w:val="004A69C3"/>
    <w:rsid w:val="004A71C4"/>
    <w:rsid w:val="004A7506"/>
    <w:rsid w:val="004A77FE"/>
    <w:rsid w:val="004A7A97"/>
    <w:rsid w:val="004A7B0E"/>
    <w:rsid w:val="004A7B7F"/>
    <w:rsid w:val="004B000A"/>
    <w:rsid w:val="004B00FB"/>
    <w:rsid w:val="004B062B"/>
    <w:rsid w:val="004B0A31"/>
    <w:rsid w:val="004B0B85"/>
    <w:rsid w:val="004B1475"/>
    <w:rsid w:val="004B170E"/>
    <w:rsid w:val="004B1A4B"/>
    <w:rsid w:val="004B1B2F"/>
    <w:rsid w:val="004B1BD1"/>
    <w:rsid w:val="004B210E"/>
    <w:rsid w:val="004B2BB3"/>
    <w:rsid w:val="004B2CAA"/>
    <w:rsid w:val="004B2F1E"/>
    <w:rsid w:val="004B307B"/>
    <w:rsid w:val="004B371C"/>
    <w:rsid w:val="004B3A27"/>
    <w:rsid w:val="004B3B1F"/>
    <w:rsid w:val="004B42FA"/>
    <w:rsid w:val="004B4414"/>
    <w:rsid w:val="004B4793"/>
    <w:rsid w:val="004B49FE"/>
    <w:rsid w:val="004B50E6"/>
    <w:rsid w:val="004B5172"/>
    <w:rsid w:val="004B5392"/>
    <w:rsid w:val="004B59E3"/>
    <w:rsid w:val="004B5CC7"/>
    <w:rsid w:val="004B6695"/>
    <w:rsid w:val="004B6F34"/>
    <w:rsid w:val="004B72B3"/>
    <w:rsid w:val="004B75F0"/>
    <w:rsid w:val="004B7C90"/>
    <w:rsid w:val="004C0018"/>
    <w:rsid w:val="004C0669"/>
    <w:rsid w:val="004C070D"/>
    <w:rsid w:val="004C0812"/>
    <w:rsid w:val="004C0B6E"/>
    <w:rsid w:val="004C0E8F"/>
    <w:rsid w:val="004C0EEB"/>
    <w:rsid w:val="004C1028"/>
    <w:rsid w:val="004C17DB"/>
    <w:rsid w:val="004C19A1"/>
    <w:rsid w:val="004C19C9"/>
    <w:rsid w:val="004C1F7B"/>
    <w:rsid w:val="004C2460"/>
    <w:rsid w:val="004C25E9"/>
    <w:rsid w:val="004C2630"/>
    <w:rsid w:val="004C2803"/>
    <w:rsid w:val="004C2D51"/>
    <w:rsid w:val="004C2E0F"/>
    <w:rsid w:val="004C354E"/>
    <w:rsid w:val="004C3607"/>
    <w:rsid w:val="004C38A3"/>
    <w:rsid w:val="004C3B74"/>
    <w:rsid w:val="004C4026"/>
    <w:rsid w:val="004C4075"/>
    <w:rsid w:val="004C4114"/>
    <w:rsid w:val="004C424A"/>
    <w:rsid w:val="004C46DB"/>
    <w:rsid w:val="004C4989"/>
    <w:rsid w:val="004C4E80"/>
    <w:rsid w:val="004C4F6B"/>
    <w:rsid w:val="004C541E"/>
    <w:rsid w:val="004C5844"/>
    <w:rsid w:val="004C5EA6"/>
    <w:rsid w:val="004C6315"/>
    <w:rsid w:val="004C6EBD"/>
    <w:rsid w:val="004C6F8F"/>
    <w:rsid w:val="004C713D"/>
    <w:rsid w:val="004C7347"/>
    <w:rsid w:val="004C76B0"/>
    <w:rsid w:val="004C7860"/>
    <w:rsid w:val="004C7D59"/>
    <w:rsid w:val="004D01C2"/>
    <w:rsid w:val="004D024E"/>
    <w:rsid w:val="004D03DA"/>
    <w:rsid w:val="004D044D"/>
    <w:rsid w:val="004D0576"/>
    <w:rsid w:val="004D08CB"/>
    <w:rsid w:val="004D0921"/>
    <w:rsid w:val="004D0AAC"/>
    <w:rsid w:val="004D15F0"/>
    <w:rsid w:val="004D1B35"/>
    <w:rsid w:val="004D1E8E"/>
    <w:rsid w:val="004D2578"/>
    <w:rsid w:val="004D2701"/>
    <w:rsid w:val="004D270C"/>
    <w:rsid w:val="004D28E2"/>
    <w:rsid w:val="004D2B12"/>
    <w:rsid w:val="004D2D8D"/>
    <w:rsid w:val="004D31C0"/>
    <w:rsid w:val="004D33A3"/>
    <w:rsid w:val="004D3C54"/>
    <w:rsid w:val="004D4295"/>
    <w:rsid w:val="004D43F2"/>
    <w:rsid w:val="004D4A47"/>
    <w:rsid w:val="004D4AEB"/>
    <w:rsid w:val="004D544B"/>
    <w:rsid w:val="004D54D7"/>
    <w:rsid w:val="004D5A34"/>
    <w:rsid w:val="004D5FE9"/>
    <w:rsid w:val="004D6B94"/>
    <w:rsid w:val="004D734F"/>
    <w:rsid w:val="004D74A0"/>
    <w:rsid w:val="004D7900"/>
    <w:rsid w:val="004D7A62"/>
    <w:rsid w:val="004D7A8C"/>
    <w:rsid w:val="004E038D"/>
    <w:rsid w:val="004E06CB"/>
    <w:rsid w:val="004E0846"/>
    <w:rsid w:val="004E0A47"/>
    <w:rsid w:val="004E0E38"/>
    <w:rsid w:val="004E103B"/>
    <w:rsid w:val="004E156C"/>
    <w:rsid w:val="004E195A"/>
    <w:rsid w:val="004E2892"/>
    <w:rsid w:val="004E28FC"/>
    <w:rsid w:val="004E2911"/>
    <w:rsid w:val="004E2E76"/>
    <w:rsid w:val="004E2F77"/>
    <w:rsid w:val="004E322A"/>
    <w:rsid w:val="004E3237"/>
    <w:rsid w:val="004E353D"/>
    <w:rsid w:val="004E375A"/>
    <w:rsid w:val="004E37A4"/>
    <w:rsid w:val="004E3924"/>
    <w:rsid w:val="004E3CD8"/>
    <w:rsid w:val="004E4026"/>
    <w:rsid w:val="004E40F8"/>
    <w:rsid w:val="004E48AA"/>
    <w:rsid w:val="004E4BF4"/>
    <w:rsid w:val="004E5039"/>
    <w:rsid w:val="004E54E2"/>
    <w:rsid w:val="004E5801"/>
    <w:rsid w:val="004E5857"/>
    <w:rsid w:val="004E5B7B"/>
    <w:rsid w:val="004E5B8F"/>
    <w:rsid w:val="004E5D2C"/>
    <w:rsid w:val="004E5E65"/>
    <w:rsid w:val="004E611A"/>
    <w:rsid w:val="004E62F8"/>
    <w:rsid w:val="004E6526"/>
    <w:rsid w:val="004E6731"/>
    <w:rsid w:val="004E6753"/>
    <w:rsid w:val="004E6F91"/>
    <w:rsid w:val="004E72D3"/>
    <w:rsid w:val="004E7308"/>
    <w:rsid w:val="004E738F"/>
    <w:rsid w:val="004E7631"/>
    <w:rsid w:val="004E76B4"/>
    <w:rsid w:val="004E7A04"/>
    <w:rsid w:val="004E7A12"/>
    <w:rsid w:val="004E7D54"/>
    <w:rsid w:val="004F01A2"/>
    <w:rsid w:val="004F0DC8"/>
    <w:rsid w:val="004F0E83"/>
    <w:rsid w:val="004F0EEC"/>
    <w:rsid w:val="004F1421"/>
    <w:rsid w:val="004F1526"/>
    <w:rsid w:val="004F156B"/>
    <w:rsid w:val="004F1C6A"/>
    <w:rsid w:val="004F224A"/>
    <w:rsid w:val="004F265F"/>
    <w:rsid w:val="004F30DD"/>
    <w:rsid w:val="004F3B1A"/>
    <w:rsid w:val="004F3FAC"/>
    <w:rsid w:val="004F48D8"/>
    <w:rsid w:val="004F4C53"/>
    <w:rsid w:val="004F4F26"/>
    <w:rsid w:val="004F533C"/>
    <w:rsid w:val="004F5563"/>
    <w:rsid w:val="004F582B"/>
    <w:rsid w:val="004F595E"/>
    <w:rsid w:val="004F5ABD"/>
    <w:rsid w:val="004F62D7"/>
    <w:rsid w:val="004F65C3"/>
    <w:rsid w:val="004F6639"/>
    <w:rsid w:val="004F6A0D"/>
    <w:rsid w:val="004F6CD0"/>
    <w:rsid w:val="004F7AEC"/>
    <w:rsid w:val="00500F6A"/>
    <w:rsid w:val="00501129"/>
    <w:rsid w:val="005012BE"/>
    <w:rsid w:val="00501502"/>
    <w:rsid w:val="0050161A"/>
    <w:rsid w:val="00501821"/>
    <w:rsid w:val="00501943"/>
    <w:rsid w:val="00501DA8"/>
    <w:rsid w:val="00501ED8"/>
    <w:rsid w:val="00501FF4"/>
    <w:rsid w:val="00502188"/>
    <w:rsid w:val="0050233F"/>
    <w:rsid w:val="0050239B"/>
    <w:rsid w:val="0050258E"/>
    <w:rsid w:val="0050284E"/>
    <w:rsid w:val="00502B98"/>
    <w:rsid w:val="00502EEB"/>
    <w:rsid w:val="00503057"/>
    <w:rsid w:val="005030A0"/>
    <w:rsid w:val="00503BE0"/>
    <w:rsid w:val="005042CA"/>
    <w:rsid w:val="00504410"/>
    <w:rsid w:val="0050479A"/>
    <w:rsid w:val="00504CE1"/>
    <w:rsid w:val="00504D49"/>
    <w:rsid w:val="0050502A"/>
    <w:rsid w:val="00505104"/>
    <w:rsid w:val="005054D3"/>
    <w:rsid w:val="005058B0"/>
    <w:rsid w:val="00506641"/>
    <w:rsid w:val="00506A73"/>
    <w:rsid w:val="00507390"/>
    <w:rsid w:val="0050767F"/>
    <w:rsid w:val="00507E7A"/>
    <w:rsid w:val="00510618"/>
    <w:rsid w:val="005107DD"/>
    <w:rsid w:val="0051086E"/>
    <w:rsid w:val="005108F9"/>
    <w:rsid w:val="005113F5"/>
    <w:rsid w:val="005115A0"/>
    <w:rsid w:val="00511653"/>
    <w:rsid w:val="00511780"/>
    <w:rsid w:val="00511D27"/>
    <w:rsid w:val="00511F83"/>
    <w:rsid w:val="00512080"/>
    <w:rsid w:val="00512104"/>
    <w:rsid w:val="00512614"/>
    <w:rsid w:val="0051264D"/>
    <w:rsid w:val="00512EB2"/>
    <w:rsid w:val="00512F28"/>
    <w:rsid w:val="00512F32"/>
    <w:rsid w:val="00512F9B"/>
    <w:rsid w:val="005132A9"/>
    <w:rsid w:val="00513357"/>
    <w:rsid w:val="005135E5"/>
    <w:rsid w:val="00513CAE"/>
    <w:rsid w:val="00513D3D"/>
    <w:rsid w:val="00513F39"/>
    <w:rsid w:val="00514991"/>
    <w:rsid w:val="00514A8B"/>
    <w:rsid w:val="005152D4"/>
    <w:rsid w:val="005155DE"/>
    <w:rsid w:val="005156FC"/>
    <w:rsid w:val="00515CAD"/>
    <w:rsid w:val="0051602C"/>
    <w:rsid w:val="005165D9"/>
    <w:rsid w:val="005171E6"/>
    <w:rsid w:val="00517292"/>
    <w:rsid w:val="0051798B"/>
    <w:rsid w:val="0051799A"/>
    <w:rsid w:val="005179E1"/>
    <w:rsid w:val="00517BCB"/>
    <w:rsid w:val="00517C0C"/>
    <w:rsid w:val="00517C7A"/>
    <w:rsid w:val="0052067B"/>
    <w:rsid w:val="00520884"/>
    <w:rsid w:val="00520BE7"/>
    <w:rsid w:val="00520DA5"/>
    <w:rsid w:val="00520F0F"/>
    <w:rsid w:val="0052137E"/>
    <w:rsid w:val="005215A1"/>
    <w:rsid w:val="00521903"/>
    <w:rsid w:val="00521B1D"/>
    <w:rsid w:val="0052213E"/>
    <w:rsid w:val="00522274"/>
    <w:rsid w:val="005225E0"/>
    <w:rsid w:val="005227B5"/>
    <w:rsid w:val="00522A2E"/>
    <w:rsid w:val="00522ADB"/>
    <w:rsid w:val="005233B8"/>
    <w:rsid w:val="00523793"/>
    <w:rsid w:val="00523AB8"/>
    <w:rsid w:val="00524224"/>
    <w:rsid w:val="0052466A"/>
    <w:rsid w:val="005247A3"/>
    <w:rsid w:val="00524C31"/>
    <w:rsid w:val="00524CFE"/>
    <w:rsid w:val="0052565E"/>
    <w:rsid w:val="00525B88"/>
    <w:rsid w:val="00526107"/>
    <w:rsid w:val="0052649E"/>
    <w:rsid w:val="00526579"/>
    <w:rsid w:val="005265E7"/>
    <w:rsid w:val="00526621"/>
    <w:rsid w:val="0052681B"/>
    <w:rsid w:val="005269B3"/>
    <w:rsid w:val="00526B11"/>
    <w:rsid w:val="00526E0D"/>
    <w:rsid w:val="005270B0"/>
    <w:rsid w:val="00527468"/>
    <w:rsid w:val="005274F2"/>
    <w:rsid w:val="00527660"/>
    <w:rsid w:val="005277CB"/>
    <w:rsid w:val="0052789E"/>
    <w:rsid w:val="00527C50"/>
    <w:rsid w:val="00527CCE"/>
    <w:rsid w:val="005301CF"/>
    <w:rsid w:val="0053054F"/>
    <w:rsid w:val="005305C1"/>
    <w:rsid w:val="005308D6"/>
    <w:rsid w:val="00530BAF"/>
    <w:rsid w:val="00530EC5"/>
    <w:rsid w:val="00531042"/>
    <w:rsid w:val="00531482"/>
    <w:rsid w:val="00531778"/>
    <w:rsid w:val="00531B9A"/>
    <w:rsid w:val="00532063"/>
    <w:rsid w:val="00532494"/>
    <w:rsid w:val="005325D3"/>
    <w:rsid w:val="0053288D"/>
    <w:rsid w:val="005329EC"/>
    <w:rsid w:val="00532AC4"/>
    <w:rsid w:val="005330A4"/>
    <w:rsid w:val="0053313B"/>
    <w:rsid w:val="00533191"/>
    <w:rsid w:val="0053348A"/>
    <w:rsid w:val="00533BD8"/>
    <w:rsid w:val="005347E7"/>
    <w:rsid w:val="00534AB2"/>
    <w:rsid w:val="00534ACF"/>
    <w:rsid w:val="00534DDD"/>
    <w:rsid w:val="00534F87"/>
    <w:rsid w:val="00535578"/>
    <w:rsid w:val="005357E0"/>
    <w:rsid w:val="0053625D"/>
    <w:rsid w:val="0053625F"/>
    <w:rsid w:val="005368A6"/>
    <w:rsid w:val="0053699B"/>
    <w:rsid w:val="00536BC8"/>
    <w:rsid w:val="0053700C"/>
    <w:rsid w:val="00537060"/>
    <w:rsid w:val="00537323"/>
    <w:rsid w:val="005373D7"/>
    <w:rsid w:val="00537C21"/>
    <w:rsid w:val="0054003D"/>
    <w:rsid w:val="00540313"/>
    <w:rsid w:val="005404AD"/>
    <w:rsid w:val="00540730"/>
    <w:rsid w:val="00540AC3"/>
    <w:rsid w:val="00540F16"/>
    <w:rsid w:val="005412F7"/>
    <w:rsid w:val="005419E2"/>
    <w:rsid w:val="00541D63"/>
    <w:rsid w:val="00542205"/>
    <w:rsid w:val="005422A2"/>
    <w:rsid w:val="00542721"/>
    <w:rsid w:val="0054280E"/>
    <w:rsid w:val="00542AEA"/>
    <w:rsid w:val="00542CDC"/>
    <w:rsid w:val="00542D57"/>
    <w:rsid w:val="00542D9A"/>
    <w:rsid w:val="00542F0D"/>
    <w:rsid w:val="005432EA"/>
    <w:rsid w:val="00543322"/>
    <w:rsid w:val="0054344A"/>
    <w:rsid w:val="005434EA"/>
    <w:rsid w:val="005435EC"/>
    <w:rsid w:val="00543741"/>
    <w:rsid w:val="00543875"/>
    <w:rsid w:val="005439A7"/>
    <w:rsid w:val="00543F23"/>
    <w:rsid w:val="00543FB4"/>
    <w:rsid w:val="00544048"/>
    <w:rsid w:val="005440CE"/>
    <w:rsid w:val="0054425B"/>
    <w:rsid w:val="00544496"/>
    <w:rsid w:val="00544777"/>
    <w:rsid w:val="00545138"/>
    <w:rsid w:val="0054552F"/>
    <w:rsid w:val="00545577"/>
    <w:rsid w:val="005458A6"/>
    <w:rsid w:val="005463BD"/>
    <w:rsid w:val="005469F9"/>
    <w:rsid w:val="00546C38"/>
    <w:rsid w:val="00546FDB"/>
    <w:rsid w:val="005475DF"/>
    <w:rsid w:val="005478F6"/>
    <w:rsid w:val="00547970"/>
    <w:rsid w:val="00547AE0"/>
    <w:rsid w:val="00547EFD"/>
    <w:rsid w:val="00550494"/>
    <w:rsid w:val="0055081C"/>
    <w:rsid w:val="00550B6E"/>
    <w:rsid w:val="00550F8D"/>
    <w:rsid w:val="0055145A"/>
    <w:rsid w:val="00551616"/>
    <w:rsid w:val="00551689"/>
    <w:rsid w:val="00551F70"/>
    <w:rsid w:val="00552097"/>
    <w:rsid w:val="005527F6"/>
    <w:rsid w:val="00553269"/>
    <w:rsid w:val="005532B2"/>
    <w:rsid w:val="00554485"/>
    <w:rsid w:val="005544F5"/>
    <w:rsid w:val="00554502"/>
    <w:rsid w:val="00554572"/>
    <w:rsid w:val="0055492A"/>
    <w:rsid w:val="00554ADE"/>
    <w:rsid w:val="00554F30"/>
    <w:rsid w:val="005555FB"/>
    <w:rsid w:val="00555694"/>
    <w:rsid w:val="00555725"/>
    <w:rsid w:val="0055585C"/>
    <w:rsid w:val="00555917"/>
    <w:rsid w:val="00555B4F"/>
    <w:rsid w:val="00555CC7"/>
    <w:rsid w:val="00555D47"/>
    <w:rsid w:val="00555EF9"/>
    <w:rsid w:val="00556190"/>
    <w:rsid w:val="005561BC"/>
    <w:rsid w:val="00556509"/>
    <w:rsid w:val="00556676"/>
    <w:rsid w:val="005566AA"/>
    <w:rsid w:val="00556707"/>
    <w:rsid w:val="005567CA"/>
    <w:rsid w:val="00556894"/>
    <w:rsid w:val="00556BF7"/>
    <w:rsid w:val="00556D82"/>
    <w:rsid w:val="00556E68"/>
    <w:rsid w:val="00556EC6"/>
    <w:rsid w:val="00556F20"/>
    <w:rsid w:val="00560042"/>
    <w:rsid w:val="0056022B"/>
    <w:rsid w:val="005602EF"/>
    <w:rsid w:val="00560321"/>
    <w:rsid w:val="00560F48"/>
    <w:rsid w:val="00560FFB"/>
    <w:rsid w:val="005613A4"/>
    <w:rsid w:val="005613B9"/>
    <w:rsid w:val="0056150C"/>
    <w:rsid w:val="00561AF9"/>
    <w:rsid w:val="00561F24"/>
    <w:rsid w:val="005621B1"/>
    <w:rsid w:val="005626C7"/>
    <w:rsid w:val="0056322E"/>
    <w:rsid w:val="00563577"/>
    <w:rsid w:val="005636F8"/>
    <w:rsid w:val="00563BAA"/>
    <w:rsid w:val="00563BAB"/>
    <w:rsid w:val="00563F81"/>
    <w:rsid w:val="005640B7"/>
    <w:rsid w:val="00564120"/>
    <w:rsid w:val="0056443E"/>
    <w:rsid w:val="00564648"/>
    <w:rsid w:val="005647FA"/>
    <w:rsid w:val="0056481E"/>
    <w:rsid w:val="00564995"/>
    <w:rsid w:val="00564FD4"/>
    <w:rsid w:val="00564FF3"/>
    <w:rsid w:val="0056500A"/>
    <w:rsid w:val="0056518B"/>
    <w:rsid w:val="005653D0"/>
    <w:rsid w:val="0056562C"/>
    <w:rsid w:val="00565660"/>
    <w:rsid w:val="00565705"/>
    <w:rsid w:val="005658F3"/>
    <w:rsid w:val="00565AC5"/>
    <w:rsid w:val="00565B38"/>
    <w:rsid w:val="00565BA5"/>
    <w:rsid w:val="005661C4"/>
    <w:rsid w:val="005664D5"/>
    <w:rsid w:val="00566CD3"/>
    <w:rsid w:val="0056743E"/>
    <w:rsid w:val="00567609"/>
    <w:rsid w:val="00567801"/>
    <w:rsid w:val="005678F3"/>
    <w:rsid w:val="00567906"/>
    <w:rsid w:val="00567C0D"/>
    <w:rsid w:val="0057034C"/>
    <w:rsid w:val="005703A7"/>
    <w:rsid w:val="0057043E"/>
    <w:rsid w:val="00570598"/>
    <w:rsid w:val="005705C0"/>
    <w:rsid w:val="00570694"/>
    <w:rsid w:val="00570710"/>
    <w:rsid w:val="00570855"/>
    <w:rsid w:val="0057093A"/>
    <w:rsid w:val="00570EF3"/>
    <w:rsid w:val="00571E91"/>
    <w:rsid w:val="00571F1F"/>
    <w:rsid w:val="0057201F"/>
    <w:rsid w:val="00572120"/>
    <w:rsid w:val="0057280D"/>
    <w:rsid w:val="005728F0"/>
    <w:rsid w:val="00572A52"/>
    <w:rsid w:val="00572B22"/>
    <w:rsid w:val="00572CB4"/>
    <w:rsid w:val="00572D2B"/>
    <w:rsid w:val="005731FB"/>
    <w:rsid w:val="00573505"/>
    <w:rsid w:val="0057353F"/>
    <w:rsid w:val="0057381C"/>
    <w:rsid w:val="00573877"/>
    <w:rsid w:val="0057398F"/>
    <w:rsid w:val="00573ABB"/>
    <w:rsid w:val="00573C75"/>
    <w:rsid w:val="005741D5"/>
    <w:rsid w:val="00574295"/>
    <w:rsid w:val="005742D6"/>
    <w:rsid w:val="005744E4"/>
    <w:rsid w:val="00574705"/>
    <w:rsid w:val="00575173"/>
    <w:rsid w:val="00575377"/>
    <w:rsid w:val="005753CC"/>
    <w:rsid w:val="0057574E"/>
    <w:rsid w:val="00575A71"/>
    <w:rsid w:val="005761AE"/>
    <w:rsid w:val="00576732"/>
    <w:rsid w:val="00576A10"/>
    <w:rsid w:val="00576A3F"/>
    <w:rsid w:val="00577B2F"/>
    <w:rsid w:val="00577BF7"/>
    <w:rsid w:val="00580000"/>
    <w:rsid w:val="005800DB"/>
    <w:rsid w:val="0058048D"/>
    <w:rsid w:val="0058057D"/>
    <w:rsid w:val="00580971"/>
    <w:rsid w:val="00580B43"/>
    <w:rsid w:val="00580EA9"/>
    <w:rsid w:val="00581412"/>
    <w:rsid w:val="00581A73"/>
    <w:rsid w:val="00581CEA"/>
    <w:rsid w:val="00581D2F"/>
    <w:rsid w:val="00581E87"/>
    <w:rsid w:val="005826E6"/>
    <w:rsid w:val="00582E0F"/>
    <w:rsid w:val="00583042"/>
    <w:rsid w:val="00583090"/>
    <w:rsid w:val="00583262"/>
    <w:rsid w:val="005833E5"/>
    <w:rsid w:val="00583748"/>
    <w:rsid w:val="00583E40"/>
    <w:rsid w:val="0058451B"/>
    <w:rsid w:val="005846E7"/>
    <w:rsid w:val="00584884"/>
    <w:rsid w:val="005848E7"/>
    <w:rsid w:val="00584BA0"/>
    <w:rsid w:val="00584BF7"/>
    <w:rsid w:val="00584D8A"/>
    <w:rsid w:val="00584F9B"/>
    <w:rsid w:val="00585163"/>
    <w:rsid w:val="00585F84"/>
    <w:rsid w:val="005861D6"/>
    <w:rsid w:val="00586255"/>
    <w:rsid w:val="00586261"/>
    <w:rsid w:val="00586699"/>
    <w:rsid w:val="00586AEF"/>
    <w:rsid w:val="00587672"/>
    <w:rsid w:val="0058782B"/>
    <w:rsid w:val="0058790E"/>
    <w:rsid w:val="00587970"/>
    <w:rsid w:val="00587A8D"/>
    <w:rsid w:val="005900B8"/>
    <w:rsid w:val="00590112"/>
    <w:rsid w:val="00590605"/>
    <w:rsid w:val="00590692"/>
    <w:rsid w:val="00590EB6"/>
    <w:rsid w:val="00590FEF"/>
    <w:rsid w:val="00591235"/>
    <w:rsid w:val="00591647"/>
    <w:rsid w:val="005918E3"/>
    <w:rsid w:val="005920E6"/>
    <w:rsid w:val="005925BF"/>
    <w:rsid w:val="005925FA"/>
    <w:rsid w:val="00592983"/>
    <w:rsid w:val="00592A3B"/>
    <w:rsid w:val="00592C9F"/>
    <w:rsid w:val="00592E06"/>
    <w:rsid w:val="005931D0"/>
    <w:rsid w:val="00593253"/>
    <w:rsid w:val="005933E9"/>
    <w:rsid w:val="00593863"/>
    <w:rsid w:val="00593B02"/>
    <w:rsid w:val="00593B91"/>
    <w:rsid w:val="00593BAF"/>
    <w:rsid w:val="00593E70"/>
    <w:rsid w:val="00594010"/>
    <w:rsid w:val="00594A3F"/>
    <w:rsid w:val="00594AF5"/>
    <w:rsid w:val="00594E33"/>
    <w:rsid w:val="00595AD4"/>
    <w:rsid w:val="00595DCC"/>
    <w:rsid w:val="00595E38"/>
    <w:rsid w:val="005963BE"/>
    <w:rsid w:val="005965B1"/>
    <w:rsid w:val="00596673"/>
    <w:rsid w:val="005968DE"/>
    <w:rsid w:val="005972A4"/>
    <w:rsid w:val="00597705"/>
    <w:rsid w:val="00597745"/>
    <w:rsid w:val="005977BC"/>
    <w:rsid w:val="005979CD"/>
    <w:rsid w:val="00597D8B"/>
    <w:rsid w:val="00597EE6"/>
    <w:rsid w:val="005A0027"/>
    <w:rsid w:val="005A040F"/>
    <w:rsid w:val="005A0439"/>
    <w:rsid w:val="005A04AE"/>
    <w:rsid w:val="005A09DD"/>
    <w:rsid w:val="005A0C69"/>
    <w:rsid w:val="005A0CD2"/>
    <w:rsid w:val="005A127D"/>
    <w:rsid w:val="005A14C9"/>
    <w:rsid w:val="005A1746"/>
    <w:rsid w:val="005A17F6"/>
    <w:rsid w:val="005A2004"/>
    <w:rsid w:val="005A20E4"/>
    <w:rsid w:val="005A2208"/>
    <w:rsid w:val="005A2707"/>
    <w:rsid w:val="005A279C"/>
    <w:rsid w:val="005A2D89"/>
    <w:rsid w:val="005A2D99"/>
    <w:rsid w:val="005A2EE9"/>
    <w:rsid w:val="005A2FBD"/>
    <w:rsid w:val="005A3586"/>
    <w:rsid w:val="005A3A49"/>
    <w:rsid w:val="005A3AD3"/>
    <w:rsid w:val="005A3F8B"/>
    <w:rsid w:val="005A4496"/>
    <w:rsid w:val="005A4B03"/>
    <w:rsid w:val="005A4B10"/>
    <w:rsid w:val="005A4B81"/>
    <w:rsid w:val="005A4BC9"/>
    <w:rsid w:val="005A4DBA"/>
    <w:rsid w:val="005A4DC7"/>
    <w:rsid w:val="005A4EE9"/>
    <w:rsid w:val="005A5924"/>
    <w:rsid w:val="005A5A9D"/>
    <w:rsid w:val="005A5B1F"/>
    <w:rsid w:val="005A639A"/>
    <w:rsid w:val="005A669B"/>
    <w:rsid w:val="005A6BDD"/>
    <w:rsid w:val="005A6DB2"/>
    <w:rsid w:val="005A7A53"/>
    <w:rsid w:val="005A7F79"/>
    <w:rsid w:val="005B0151"/>
    <w:rsid w:val="005B0809"/>
    <w:rsid w:val="005B0977"/>
    <w:rsid w:val="005B0D66"/>
    <w:rsid w:val="005B0D83"/>
    <w:rsid w:val="005B0E98"/>
    <w:rsid w:val="005B14BF"/>
    <w:rsid w:val="005B1779"/>
    <w:rsid w:val="005B1903"/>
    <w:rsid w:val="005B1C2B"/>
    <w:rsid w:val="005B1ED0"/>
    <w:rsid w:val="005B2087"/>
    <w:rsid w:val="005B2524"/>
    <w:rsid w:val="005B28A2"/>
    <w:rsid w:val="005B2BEA"/>
    <w:rsid w:val="005B33AE"/>
    <w:rsid w:val="005B354A"/>
    <w:rsid w:val="005B3705"/>
    <w:rsid w:val="005B3877"/>
    <w:rsid w:val="005B38D1"/>
    <w:rsid w:val="005B3AA7"/>
    <w:rsid w:val="005B3D88"/>
    <w:rsid w:val="005B3F56"/>
    <w:rsid w:val="005B4C2E"/>
    <w:rsid w:val="005B4CC3"/>
    <w:rsid w:val="005B5007"/>
    <w:rsid w:val="005B53B4"/>
    <w:rsid w:val="005B54C3"/>
    <w:rsid w:val="005B54D2"/>
    <w:rsid w:val="005B57D0"/>
    <w:rsid w:val="005B58B3"/>
    <w:rsid w:val="005B5D7E"/>
    <w:rsid w:val="005B60AA"/>
    <w:rsid w:val="005B6A95"/>
    <w:rsid w:val="005B76DC"/>
    <w:rsid w:val="005B79FA"/>
    <w:rsid w:val="005B7C09"/>
    <w:rsid w:val="005B7C10"/>
    <w:rsid w:val="005C0100"/>
    <w:rsid w:val="005C02FD"/>
    <w:rsid w:val="005C040A"/>
    <w:rsid w:val="005C05E1"/>
    <w:rsid w:val="005C0793"/>
    <w:rsid w:val="005C0C7E"/>
    <w:rsid w:val="005C144E"/>
    <w:rsid w:val="005C1787"/>
    <w:rsid w:val="005C18E3"/>
    <w:rsid w:val="005C19FE"/>
    <w:rsid w:val="005C1E1B"/>
    <w:rsid w:val="005C2017"/>
    <w:rsid w:val="005C22E6"/>
    <w:rsid w:val="005C2347"/>
    <w:rsid w:val="005C26BA"/>
    <w:rsid w:val="005C2756"/>
    <w:rsid w:val="005C27E2"/>
    <w:rsid w:val="005C290E"/>
    <w:rsid w:val="005C29F3"/>
    <w:rsid w:val="005C2AD4"/>
    <w:rsid w:val="005C2F6D"/>
    <w:rsid w:val="005C3003"/>
    <w:rsid w:val="005C34FE"/>
    <w:rsid w:val="005C38C7"/>
    <w:rsid w:val="005C3D66"/>
    <w:rsid w:val="005C3D6E"/>
    <w:rsid w:val="005C488E"/>
    <w:rsid w:val="005C53DD"/>
    <w:rsid w:val="005C54AE"/>
    <w:rsid w:val="005C606A"/>
    <w:rsid w:val="005C6859"/>
    <w:rsid w:val="005C6D64"/>
    <w:rsid w:val="005C6E88"/>
    <w:rsid w:val="005C7042"/>
    <w:rsid w:val="005C725D"/>
    <w:rsid w:val="005C7454"/>
    <w:rsid w:val="005C7491"/>
    <w:rsid w:val="005C7602"/>
    <w:rsid w:val="005C7A7F"/>
    <w:rsid w:val="005C7D50"/>
    <w:rsid w:val="005C7F22"/>
    <w:rsid w:val="005C7F8D"/>
    <w:rsid w:val="005D0150"/>
    <w:rsid w:val="005D0BBF"/>
    <w:rsid w:val="005D0D18"/>
    <w:rsid w:val="005D0E0E"/>
    <w:rsid w:val="005D150F"/>
    <w:rsid w:val="005D1A9F"/>
    <w:rsid w:val="005D21BE"/>
    <w:rsid w:val="005D233C"/>
    <w:rsid w:val="005D2452"/>
    <w:rsid w:val="005D2656"/>
    <w:rsid w:val="005D266A"/>
    <w:rsid w:val="005D29EE"/>
    <w:rsid w:val="005D2CC7"/>
    <w:rsid w:val="005D30CF"/>
    <w:rsid w:val="005D32C4"/>
    <w:rsid w:val="005D348D"/>
    <w:rsid w:val="005D34E4"/>
    <w:rsid w:val="005D3732"/>
    <w:rsid w:val="005D3911"/>
    <w:rsid w:val="005D3BC9"/>
    <w:rsid w:val="005D3D6D"/>
    <w:rsid w:val="005D430D"/>
    <w:rsid w:val="005D4A35"/>
    <w:rsid w:val="005D516C"/>
    <w:rsid w:val="005D5645"/>
    <w:rsid w:val="005D5773"/>
    <w:rsid w:val="005D6179"/>
    <w:rsid w:val="005D6D53"/>
    <w:rsid w:val="005D6D5A"/>
    <w:rsid w:val="005D6DF3"/>
    <w:rsid w:val="005D6F68"/>
    <w:rsid w:val="005D70E4"/>
    <w:rsid w:val="005D734B"/>
    <w:rsid w:val="005E0300"/>
    <w:rsid w:val="005E0598"/>
    <w:rsid w:val="005E05B0"/>
    <w:rsid w:val="005E0867"/>
    <w:rsid w:val="005E08F0"/>
    <w:rsid w:val="005E0C55"/>
    <w:rsid w:val="005E0EEA"/>
    <w:rsid w:val="005E14E3"/>
    <w:rsid w:val="005E1549"/>
    <w:rsid w:val="005E1BCC"/>
    <w:rsid w:val="005E1C62"/>
    <w:rsid w:val="005E22B7"/>
    <w:rsid w:val="005E2453"/>
    <w:rsid w:val="005E2A9A"/>
    <w:rsid w:val="005E2B52"/>
    <w:rsid w:val="005E3290"/>
    <w:rsid w:val="005E3485"/>
    <w:rsid w:val="005E3D54"/>
    <w:rsid w:val="005E41A8"/>
    <w:rsid w:val="005E4A21"/>
    <w:rsid w:val="005E4A6D"/>
    <w:rsid w:val="005E4BA3"/>
    <w:rsid w:val="005E4DA1"/>
    <w:rsid w:val="005E4E4A"/>
    <w:rsid w:val="005E51BB"/>
    <w:rsid w:val="005E5916"/>
    <w:rsid w:val="005E6323"/>
    <w:rsid w:val="005E6F0A"/>
    <w:rsid w:val="005E735F"/>
    <w:rsid w:val="005E7392"/>
    <w:rsid w:val="005E7B87"/>
    <w:rsid w:val="005F030E"/>
    <w:rsid w:val="005F0387"/>
    <w:rsid w:val="005F06FC"/>
    <w:rsid w:val="005F097E"/>
    <w:rsid w:val="005F0A97"/>
    <w:rsid w:val="005F0C18"/>
    <w:rsid w:val="005F0C23"/>
    <w:rsid w:val="005F1112"/>
    <w:rsid w:val="005F131A"/>
    <w:rsid w:val="005F142B"/>
    <w:rsid w:val="005F17E3"/>
    <w:rsid w:val="005F19FE"/>
    <w:rsid w:val="005F27C0"/>
    <w:rsid w:val="005F28DC"/>
    <w:rsid w:val="005F2903"/>
    <w:rsid w:val="005F2EEF"/>
    <w:rsid w:val="005F35A6"/>
    <w:rsid w:val="005F35C6"/>
    <w:rsid w:val="005F3619"/>
    <w:rsid w:val="005F36A4"/>
    <w:rsid w:val="005F36F0"/>
    <w:rsid w:val="005F3744"/>
    <w:rsid w:val="005F39A9"/>
    <w:rsid w:val="005F3A0E"/>
    <w:rsid w:val="005F3A21"/>
    <w:rsid w:val="005F3B87"/>
    <w:rsid w:val="005F3E04"/>
    <w:rsid w:val="005F453A"/>
    <w:rsid w:val="005F4C12"/>
    <w:rsid w:val="005F4CF1"/>
    <w:rsid w:val="005F4DB2"/>
    <w:rsid w:val="005F4EAA"/>
    <w:rsid w:val="005F4FC1"/>
    <w:rsid w:val="005F53EE"/>
    <w:rsid w:val="005F5778"/>
    <w:rsid w:val="005F610C"/>
    <w:rsid w:val="005F6249"/>
    <w:rsid w:val="005F6951"/>
    <w:rsid w:val="005F6992"/>
    <w:rsid w:val="005F6CF0"/>
    <w:rsid w:val="005F7094"/>
    <w:rsid w:val="005F7B2C"/>
    <w:rsid w:val="006000CB"/>
    <w:rsid w:val="0060031F"/>
    <w:rsid w:val="00600835"/>
    <w:rsid w:val="00600BA5"/>
    <w:rsid w:val="00600C63"/>
    <w:rsid w:val="00600F5B"/>
    <w:rsid w:val="006010B8"/>
    <w:rsid w:val="00601147"/>
    <w:rsid w:val="006011BD"/>
    <w:rsid w:val="006012F3"/>
    <w:rsid w:val="00601388"/>
    <w:rsid w:val="0060145D"/>
    <w:rsid w:val="006017B5"/>
    <w:rsid w:val="00601863"/>
    <w:rsid w:val="00601962"/>
    <w:rsid w:val="00601972"/>
    <w:rsid w:val="00601C8C"/>
    <w:rsid w:val="00601EC7"/>
    <w:rsid w:val="00601F17"/>
    <w:rsid w:val="00602A0D"/>
    <w:rsid w:val="006031F5"/>
    <w:rsid w:val="00603254"/>
    <w:rsid w:val="0060356D"/>
    <w:rsid w:val="006036AA"/>
    <w:rsid w:val="00603B1E"/>
    <w:rsid w:val="00603C74"/>
    <w:rsid w:val="00603E44"/>
    <w:rsid w:val="00603FB9"/>
    <w:rsid w:val="006049B3"/>
    <w:rsid w:val="006049D7"/>
    <w:rsid w:val="00604AEF"/>
    <w:rsid w:val="00604B09"/>
    <w:rsid w:val="00604B59"/>
    <w:rsid w:val="00604F57"/>
    <w:rsid w:val="00605087"/>
    <w:rsid w:val="00605208"/>
    <w:rsid w:val="00605C50"/>
    <w:rsid w:val="0060608C"/>
    <w:rsid w:val="0060661D"/>
    <w:rsid w:val="00606732"/>
    <w:rsid w:val="006067C8"/>
    <w:rsid w:val="00606B7D"/>
    <w:rsid w:val="00606CB1"/>
    <w:rsid w:val="00606DA6"/>
    <w:rsid w:val="00607117"/>
    <w:rsid w:val="00607278"/>
    <w:rsid w:val="00607D54"/>
    <w:rsid w:val="0061013B"/>
    <w:rsid w:val="00610D7C"/>
    <w:rsid w:val="00611013"/>
    <w:rsid w:val="00611317"/>
    <w:rsid w:val="006113A3"/>
    <w:rsid w:val="006116AA"/>
    <w:rsid w:val="00611BC5"/>
    <w:rsid w:val="00611BFC"/>
    <w:rsid w:val="00611E1A"/>
    <w:rsid w:val="00611F04"/>
    <w:rsid w:val="00611FAA"/>
    <w:rsid w:val="0061200F"/>
    <w:rsid w:val="00612494"/>
    <w:rsid w:val="00612693"/>
    <w:rsid w:val="006129BD"/>
    <w:rsid w:val="00612A44"/>
    <w:rsid w:val="00612B72"/>
    <w:rsid w:val="00612D40"/>
    <w:rsid w:val="006139D2"/>
    <w:rsid w:val="00613F9B"/>
    <w:rsid w:val="00614139"/>
    <w:rsid w:val="0061430F"/>
    <w:rsid w:val="00614502"/>
    <w:rsid w:val="006149A7"/>
    <w:rsid w:val="006151F0"/>
    <w:rsid w:val="006152B3"/>
    <w:rsid w:val="0061566F"/>
    <w:rsid w:val="006159CD"/>
    <w:rsid w:val="00615B90"/>
    <w:rsid w:val="0061604A"/>
    <w:rsid w:val="006160BA"/>
    <w:rsid w:val="006160D0"/>
    <w:rsid w:val="00616DE8"/>
    <w:rsid w:val="0061702D"/>
    <w:rsid w:val="006171C2"/>
    <w:rsid w:val="00617C75"/>
    <w:rsid w:val="00617DDB"/>
    <w:rsid w:val="006206D7"/>
    <w:rsid w:val="00620B18"/>
    <w:rsid w:val="00620E56"/>
    <w:rsid w:val="006210BE"/>
    <w:rsid w:val="006210E1"/>
    <w:rsid w:val="00621765"/>
    <w:rsid w:val="0062177A"/>
    <w:rsid w:val="006217A6"/>
    <w:rsid w:val="00621847"/>
    <w:rsid w:val="00621900"/>
    <w:rsid w:val="00621B0A"/>
    <w:rsid w:val="00621F5D"/>
    <w:rsid w:val="0062233F"/>
    <w:rsid w:val="00622483"/>
    <w:rsid w:val="006225EB"/>
    <w:rsid w:val="00622892"/>
    <w:rsid w:val="0062289C"/>
    <w:rsid w:val="00622B35"/>
    <w:rsid w:val="00622C15"/>
    <w:rsid w:val="00622C4F"/>
    <w:rsid w:val="00622D14"/>
    <w:rsid w:val="00622F9E"/>
    <w:rsid w:val="006231E4"/>
    <w:rsid w:val="0062328B"/>
    <w:rsid w:val="006237C8"/>
    <w:rsid w:val="00623827"/>
    <w:rsid w:val="00623A51"/>
    <w:rsid w:val="00623C3C"/>
    <w:rsid w:val="00623ED3"/>
    <w:rsid w:val="00623F7E"/>
    <w:rsid w:val="00624887"/>
    <w:rsid w:val="00624A7F"/>
    <w:rsid w:val="00624C9D"/>
    <w:rsid w:val="0062518C"/>
    <w:rsid w:val="0062531A"/>
    <w:rsid w:val="006253CA"/>
    <w:rsid w:val="00626335"/>
    <w:rsid w:val="006269DE"/>
    <w:rsid w:val="00626E7C"/>
    <w:rsid w:val="0062759B"/>
    <w:rsid w:val="006276A6"/>
    <w:rsid w:val="00627769"/>
    <w:rsid w:val="0062776E"/>
    <w:rsid w:val="006279DA"/>
    <w:rsid w:val="00627D75"/>
    <w:rsid w:val="00627E0B"/>
    <w:rsid w:val="00630008"/>
    <w:rsid w:val="00630089"/>
    <w:rsid w:val="006304B2"/>
    <w:rsid w:val="006306D8"/>
    <w:rsid w:val="00630964"/>
    <w:rsid w:val="00630C29"/>
    <w:rsid w:val="00630D76"/>
    <w:rsid w:val="00630F47"/>
    <w:rsid w:val="00630F4E"/>
    <w:rsid w:val="00631296"/>
    <w:rsid w:val="006317D4"/>
    <w:rsid w:val="00631F1C"/>
    <w:rsid w:val="006327CB"/>
    <w:rsid w:val="006328D8"/>
    <w:rsid w:val="00632A0D"/>
    <w:rsid w:val="00633100"/>
    <w:rsid w:val="0063322D"/>
    <w:rsid w:val="006334F9"/>
    <w:rsid w:val="00633555"/>
    <w:rsid w:val="00633F2D"/>
    <w:rsid w:val="006349C0"/>
    <w:rsid w:val="00634C4A"/>
    <w:rsid w:val="00635328"/>
    <w:rsid w:val="006357ED"/>
    <w:rsid w:val="00635EBB"/>
    <w:rsid w:val="00635F71"/>
    <w:rsid w:val="00635FBC"/>
    <w:rsid w:val="00636D14"/>
    <w:rsid w:val="00636D4F"/>
    <w:rsid w:val="00636EF0"/>
    <w:rsid w:val="00637195"/>
    <w:rsid w:val="006373CD"/>
    <w:rsid w:val="00637609"/>
    <w:rsid w:val="006376EB"/>
    <w:rsid w:val="00637A98"/>
    <w:rsid w:val="00637ED2"/>
    <w:rsid w:val="00637FA0"/>
    <w:rsid w:val="00640202"/>
    <w:rsid w:val="0064026A"/>
    <w:rsid w:val="00640817"/>
    <w:rsid w:val="00640B1E"/>
    <w:rsid w:val="00640FD9"/>
    <w:rsid w:val="0064154E"/>
    <w:rsid w:val="006417B3"/>
    <w:rsid w:val="00641885"/>
    <w:rsid w:val="0064199B"/>
    <w:rsid w:val="00641CB0"/>
    <w:rsid w:val="006422B3"/>
    <w:rsid w:val="0064258B"/>
    <w:rsid w:val="00643C07"/>
    <w:rsid w:val="006447B1"/>
    <w:rsid w:val="00644825"/>
    <w:rsid w:val="00644DB7"/>
    <w:rsid w:val="00645331"/>
    <w:rsid w:val="00645346"/>
    <w:rsid w:val="00645709"/>
    <w:rsid w:val="00645942"/>
    <w:rsid w:val="0064654B"/>
    <w:rsid w:val="00646C20"/>
    <w:rsid w:val="00646D96"/>
    <w:rsid w:val="00646EEB"/>
    <w:rsid w:val="00646FE1"/>
    <w:rsid w:val="00647040"/>
    <w:rsid w:val="00647049"/>
    <w:rsid w:val="00647458"/>
    <w:rsid w:val="00647544"/>
    <w:rsid w:val="006475E4"/>
    <w:rsid w:val="00647CF4"/>
    <w:rsid w:val="00647FF4"/>
    <w:rsid w:val="006502A7"/>
    <w:rsid w:val="006506B5"/>
    <w:rsid w:val="006513F4"/>
    <w:rsid w:val="0065157D"/>
    <w:rsid w:val="006515C9"/>
    <w:rsid w:val="0065179E"/>
    <w:rsid w:val="0065181C"/>
    <w:rsid w:val="0065187C"/>
    <w:rsid w:val="006519D3"/>
    <w:rsid w:val="006519DB"/>
    <w:rsid w:val="00651B6D"/>
    <w:rsid w:val="00653199"/>
    <w:rsid w:val="0065363B"/>
    <w:rsid w:val="00653662"/>
    <w:rsid w:val="00653FDE"/>
    <w:rsid w:val="00654CD9"/>
    <w:rsid w:val="006558C7"/>
    <w:rsid w:val="00655A3F"/>
    <w:rsid w:val="00655BEE"/>
    <w:rsid w:val="00655C0F"/>
    <w:rsid w:val="006560B5"/>
    <w:rsid w:val="00656514"/>
    <w:rsid w:val="00656A47"/>
    <w:rsid w:val="00656CE4"/>
    <w:rsid w:val="00656D65"/>
    <w:rsid w:val="006571FD"/>
    <w:rsid w:val="00657367"/>
    <w:rsid w:val="00657502"/>
    <w:rsid w:val="0065751B"/>
    <w:rsid w:val="00657681"/>
    <w:rsid w:val="00657827"/>
    <w:rsid w:val="00657A27"/>
    <w:rsid w:val="00657AE2"/>
    <w:rsid w:val="006604B2"/>
    <w:rsid w:val="0066087E"/>
    <w:rsid w:val="00660A73"/>
    <w:rsid w:val="006612CF"/>
    <w:rsid w:val="006612EB"/>
    <w:rsid w:val="00661762"/>
    <w:rsid w:val="00661EE1"/>
    <w:rsid w:val="00662688"/>
    <w:rsid w:val="00662EA1"/>
    <w:rsid w:val="006634A8"/>
    <w:rsid w:val="006634ED"/>
    <w:rsid w:val="00663B97"/>
    <w:rsid w:val="00663BE2"/>
    <w:rsid w:val="00664056"/>
    <w:rsid w:val="00664293"/>
    <w:rsid w:val="006643D8"/>
    <w:rsid w:val="006644EA"/>
    <w:rsid w:val="00664EC1"/>
    <w:rsid w:val="00665064"/>
    <w:rsid w:val="006651A7"/>
    <w:rsid w:val="006653DF"/>
    <w:rsid w:val="006658F1"/>
    <w:rsid w:val="00665A99"/>
    <w:rsid w:val="00665B92"/>
    <w:rsid w:val="00665BEC"/>
    <w:rsid w:val="00665C40"/>
    <w:rsid w:val="00666052"/>
    <w:rsid w:val="006663EB"/>
    <w:rsid w:val="0066685A"/>
    <w:rsid w:val="00666FEC"/>
    <w:rsid w:val="006670A4"/>
    <w:rsid w:val="0066714B"/>
    <w:rsid w:val="006674B7"/>
    <w:rsid w:val="00667699"/>
    <w:rsid w:val="00667726"/>
    <w:rsid w:val="0066782C"/>
    <w:rsid w:val="00667D27"/>
    <w:rsid w:val="00667D52"/>
    <w:rsid w:val="00667DD5"/>
    <w:rsid w:val="00670020"/>
    <w:rsid w:val="006702B0"/>
    <w:rsid w:val="006707C8"/>
    <w:rsid w:val="006707F3"/>
    <w:rsid w:val="00670ABF"/>
    <w:rsid w:val="00671474"/>
    <w:rsid w:val="006714BB"/>
    <w:rsid w:val="006714DE"/>
    <w:rsid w:val="00671787"/>
    <w:rsid w:val="00671B9A"/>
    <w:rsid w:val="00671FAD"/>
    <w:rsid w:val="00672007"/>
    <w:rsid w:val="006724C7"/>
    <w:rsid w:val="0067262F"/>
    <w:rsid w:val="00673231"/>
    <w:rsid w:val="0067338B"/>
    <w:rsid w:val="00673566"/>
    <w:rsid w:val="00673911"/>
    <w:rsid w:val="00673CDB"/>
    <w:rsid w:val="006743B3"/>
    <w:rsid w:val="00674805"/>
    <w:rsid w:val="00674868"/>
    <w:rsid w:val="00674C6D"/>
    <w:rsid w:val="006752FE"/>
    <w:rsid w:val="00675689"/>
    <w:rsid w:val="006758B9"/>
    <w:rsid w:val="006758E4"/>
    <w:rsid w:val="00676744"/>
    <w:rsid w:val="00676770"/>
    <w:rsid w:val="00676DB1"/>
    <w:rsid w:val="006771B9"/>
    <w:rsid w:val="006773EE"/>
    <w:rsid w:val="00677CDB"/>
    <w:rsid w:val="006800D2"/>
    <w:rsid w:val="006805D1"/>
    <w:rsid w:val="00680851"/>
    <w:rsid w:val="00680B82"/>
    <w:rsid w:val="00680D01"/>
    <w:rsid w:val="00680E5C"/>
    <w:rsid w:val="006812C8"/>
    <w:rsid w:val="006815C5"/>
    <w:rsid w:val="00681B02"/>
    <w:rsid w:val="00681E2B"/>
    <w:rsid w:val="00681E8A"/>
    <w:rsid w:val="00682044"/>
    <w:rsid w:val="006830C9"/>
    <w:rsid w:val="006831CA"/>
    <w:rsid w:val="00683B29"/>
    <w:rsid w:val="00683F52"/>
    <w:rsid w:val="00684026"/>
    <w:rsid w:val="00684071"/>
    <w:rsid w:val="00684197"/>
    <w:rsid w:val="00684C63"/>
    <w:rsid w:val="00684F0F"/>
    <w:rsid w:val="0068513B"/>
    <w:rsid w:val="00685418"/>
    <w:rsid w:val="00685C12"/>
    <w:rsid w:val="00685D05"/>
    <w:rsid w:val="006861C0"/>
    <w:rsid w:val="0068632E"/>
    <w:rsid w:val="00686437"/>
    <w:rsid w:val="00686DAB"/>
    <w:rsid w:val="0068727B"/>
    <w:rsid w:val="00687620"/>
    <w:rsid w:val="00687665"/>
    <w:rsid w:val="0069053E"/>
    <w:rsid w:val="0069094A"/>
    <w:rsid w:val="00690A8F"/>
    <w:rsid w:val="00690CE6"/>
    <w:rsid w:val="00690EA6"/>
    <w:rsid w:val="006910DC"/>
    <w:rsid w:val="006911F1"/>
    <w:rsid w:val="006919F3"/>
    <w:rsid w:val="00691AC8"/>
    <w:rsid w:val="00691FBC"/>
    <w:rsid w:val="0069222E"/>
    <w:rsid w:val="006929AB"/>
    <w:rsid w:val="00692D03"/>
    <w:rsid w:val="00692E08"/>
    <w:rsid w:val="006931E5"/>
    <w:rsid w:val="0069326D"/>
    <w:rsid w:val="00693841"/>
    <w:rsid w:val="00693A93"/>
    <w:rsid w:val="00693F00"/>
    <w:rsid w:val="00693F32"/>
    <w:rsid w:val="0069409A"/>
    <w:rsid w:val="0069418B"/>
    <w:rsid w:val="0069455D"/>
    <w:rsid w:val="006947D0"/>
    <w:rsid w:val="006949D8"/>
    <w:rsid w:val="00694C0D"/>
    <w:rsid w:val="00694C74"/>
    <w:rsid w:val="00694CDE"/>
    <w:rsid w:val="006951FE"/>
    <w:rsid w:val="00695B42"/>
    <w:rsid w:val="00695B55"/>
    <w:rsid w:val="00695E4A"/>
    <w:rsid w:val="00695F78"/>
    <w:rsid w:val="00696226"/>
    <w:rsid w:val="006966F1"/>
    <w:rsid w:val="006969B2"/>
    <w:rsid w:val="00696FEA"/>
    <w:rsid w:val="00697141"/>
    <w:rsid w:val="00697509"/>
    <w:rsid w:val="0069771F"/>
    <w:rsid w:val="006979B3"/>
    <w:rsid w:val="00697C1E"/>
    <w:rsid w:val="00697CAC"/>
    <w:rsid w:val="00697D66"/>
    <w:rsid w:val="006A0203"/>
    <w:rsid w:val="006A0349"/>
    <w:rsid w:val="006A06F7"/>
    <w:rsid w:val="006A08E6"/>
    <w:rsid w:val="006A0C1A"/>
    <w:rsid w:val="006A0CD3"/>
    <w:rsid w:val="006A0EC9"/>
    <w:rsid w:val="006A0FDB"/>
    <w:rsid w:val="006A11D0"/>
    <w:rsid w:val="006A1431"/>
    <w:rsid w:val="006A1838"/>
    <w:rsid w:val="006A22A9"/>
    <w:rsid w:val="006A23C8"/>
    <w:rsid w:val="006A258B"/>
    <w:rsid w:val="006A2AFC"/>
    <w:rsid w:val="006A2B66"/>
    <w:rsid w:val="006A2FA7"/>
    <w:rsid w:val="006A36DD"/>
    <w:rsid w:val="006A380D"/>
    <w:rsid w:val="006A3875"/>
    <w:rsid w:val="006A3997"/>
    <w:rsid w:val="006A3B0A"/>
    <w:rsid w:val="006A419B"/>
    <w:rsid w:val="006A4374"/>
    <w:rsid w:val="006A5395"/>
    <w:rsid w:val="006A5617"/>
    <w:rsid w:val="006A5881"/>
    <w:rsid w:val="006A630E"/>
    <w:rsid w:val="006A63B5"/>
    <w:rsid w:val="006A69C0"/>
    <w:rsid w:val="006A6AFB"/>
    <w:rsid w:val="006A6CDC"/>
    <w:rsid w:val="006A6E4E"/>
    <w:rsid w:val="006A72BA"/>
    <w:rsid w:val="006A752C"/>
    <w:rsid w:val="006A771F"/>
    <w:rsid w:val="006A7CC6"/>
    <w:rsid w:val="006B0DC4"/>
    <w:rsid w:val="006B0E85"/>
    <w:rsid w:val="006B0EDA"/>
    <w:rsid w:val="006B1502"/>
    <w:rsid w:val="006B1958"/>
    <w:rsid w:val="006B19A0"/>
    <w:rsid w:val="006B19A6"/>
    <w:rsid w:val="006B1B46"/>
    <w:rsid w:val="006B1D5F"/>
    <w:rsid w:val="006B1DD8"/>
    <w:rsid w:val="006B21F3"/>
    <w:rsid w:val="006B22B5"/>
    <w:rsid w:val="006B22BC"/>
    <w:rsid w:val="006B24A7"/>
    <w:rsid w:val="006B2708"/>
    <w:rsid w:val="006B2805"/>
    <w:rsid w:val="006B2C5C"/>
    <w:rsid w:val="006B2FBE"/>
    <w:rsid w:val="006B3193"/>
    <w:rsid w:val="006B327C"/>
    <w:rsid w:val="006B3CAD"/>
    <w:rsid w:val="006B4062"/>
    <w:rsid w:val="006B4097"/>
    <w:rsid w:val="006B466C"/>
    <w:rsid w:val="006B4708"/>
    <w:rsid w:val="006B4933"/>
    <w:rsid w:val="006B49DD"/>
    <w:rsid w:val="006B54A0"/>
    <w:rsid w:val="006B5588"/>
    <w:rsid w:val="006B5620"/>
    <w:rsid w:val="006B5C67"/>
    <w:rsid w:val="006B5DE4"/>
    <w:rsid w:val="006B6255"/>
    <w:rsid w:val="006B654B"/>
    <w:rsid w:val="006B6625"/>
    <w:rsid w:val="006B688B"/>
    <w:rsid w:val="006B691C"/>
    <w:rsid w:val="006B6BF2"/>
    <w:rsid w:val="006B71A5"/>
    <w:rsid w:val="006B7687"/>
    <w:rsid w:val="006B7734"/>
    <w:rsid w:val="006B79D3"/>
    <w:rsid w:val="006B79F6"/>
    <w:rsid w:val="006B79FA"/>
    <w:rsid w:val="006B7D73"/>
    <w:rsid w:val="006B7D74"/>
    <w:rsid w:val="006B7DDE"/>
    <w:rsid w:val="006B7F47"/>
    <w:rsid w:val="006C069F"/>
    <w:rsid w:val="006C0968"/>
    <w:rsid w:val="006C0F5A"/>
    <w:rsid w:val="006C10DA"/>
    <w:rsid w:val="006C115B"/>
    <w:rsid w:val="006C15DA"/>
    <w:rsid w:val="006C19F2"/>
    <w:rsid w:val="006C1E4A"/>
    <w:rsid w:val="006C1F96"/>
    <w:rsid w:val="006C2278"/>
    <w:rsid w:val="006C240C"/>
    <w:rsid w:val="006C2507"/>
    <w:rsid w:val="006C27F7"/>
    <w:rsid w:val="006C29C7"/>
    <w:rsid w:val="006C2AD1"/>
    <w:rsid w:val="006C2CBE"/>
    <w:rsid w:val="006C2CE1"/>
    <w:rsid w:val="006C3217"/>
    <w:rsid w:val="006C3417"/>
    <w:rsid w:val="006C346A"/>
    <w:rsid w:val="006C3A52"/>
    <w:rsid w:val="006C3B4F"/>
    <w:rsid w:val="006C3FC6"/>
    <w:rsid w:val="006C4205"/>
    <w:rsid w:val="006C4E61"/>
    <w:rsid w:val="006C4FC5"/>
    <w:rsid w:val="006C5119"/>
    <w:rsid w:val="006C5127"/>
    <w:rsid w:val="006C51A3"/>
    <w:rsid w:val="006C56B4"/>
    <w:rsid w:val="006C5B37"/>
    <w:rsid w:val="006C5CF8"/>
    <w:rsid w:val="006C5FE6"/>
    <w:rsid w:val="006C67F5"/>
    <w:rsid w:val="006C6E4C"/>
    <w:rsid w:val="006C71EF"/>
    <w:rsid w:val="006C7206"/>
    <w:rsid w:val="006C7288"/>
    <w:rsid w:val="006C791B"/>
    <w:rsid w:val="006C7C51"/>
    <w:rsid w:val="006C7CDA"/>
    <w:rsid w:val="006C7CEF"/>
    <w:rsid w:val="006D0058"/>
    <w:rsid w:val="006D0129"/>
    <w:rsid w:val="006D0457"/>
    <w:rsid w:val="006D0900"/>
    <w:rsid w:val="006D16ED"/>
    <w:rsid w:val="006D18C0"/>
    <w:rsid w:val="006D1B7F"/>
    <w:rsid w:val="006D1FBD"/>
    <w:rsid w:val="006D3276"/>
    <w:rsid w:val="006D33B2"/>
    <w:rsid w:val="006D3499"/>
    <w:rsid w:val="006D397B"/>
    <w:rsid w:val="006D3A6C"/>
    <w:rsid w:val="006D3E03"/>
    <w:rsid w:val="006D3E76"/>
    <w:rsid w:val="006D445B"/>
    <w:rsid w:val="006D4566"/>
    <w:rsid w:val="006D45A0"/>
    <w:rsid w:val="006D4628"/>
    <w:rsid w:val="006D4A32"/>
    <w:rsid w:val="006D4CCE"/>
    <w:rsid w:val="006D4F63"/>
    <w:rsid w:val="006D503A"/>
    <w:rsid w:val="006D50FE"/>
    <w:rsid w:val="006D515E"/>
    <w:rsid w:val="006D561F"/>
    <w:rsid w:val="006D568A"/>
    <w:rsid w:val="006D58D9"/>
    <w:rsid w:val="006D59B2"/>
    <w:rsid w:val="006D60F9"/>
    <w:rsid w:val="006D6A89"/>
    <w:rsid w:val="006D6B30"/>
    <w:rsid w:val="006D6C5B"/>
    <w:rsid w:val="006D6D3D"/>
    <w:rsid w:val="006D6E31"/>
    <w:rsid w:val="006D75F7"/>
    <w:rsid w:val="006D7831"/>
    <w:rsid w:val="006D7B72"/>
    <w:rsid w:val="006D7F13"/>
    <w:rsid w:val="006E08C5"/>
    <w:rsid w:val="006E0924"/>
    <w:rsid w:val="006E0A75"/>
    <w:rsid w:val="006E0ECC"/>
    <w:rsid w:val="006E1561"/>
    <w:rsid w:val="006E178E"/>
    <w:rsid w:val="006E1AC7"/>
    <w:rsid w:val="006E1BCA"/>
    <w:rsid w:val="006E21D0"/>
    <w:rsid w:val="006E2C3C"/>
    <w:rsid w:val="006E2F62"/>
    <w:rsid w:val="006E391B"/>
    <w:rsid w:val="006E4111"/>
    <w:rsid w:val="006E47C7"/>
    <w:rsid w:val="006E49BE"/>
    <w:rsid w:val="006E4B3E"/>
    <w:rsid w:val="006E4D05"/>
    <w:rsid w:val="006E4FB2"/>
    <w:rsid w:val="006E5034"/>
    <w:rsid w:val="006E59DA"/>
    <w:rsid w:val="006E5B2E"/>
    <w:rsid w:val="006E5EAF"/>
    <w:rsid w:val="006E6427"/>
    <w:rsid w:val="006E6499"/>
    <w:rsid w:val="006E6624"/>
    <w:rsid w:val="006E6E71"/>
    <w:rsid w:val="006E79BA"/>
    <w:rsid w:val="006E7A79"/>
    <w:rsid w:val="006E7F29"/>
    <w:rsid w:val="006F02D1"/>
    <w:rsid w:val="006F033A"/>
    <w:rsid w:val="006F040D"/>
    <w:rsid w:val="006F0627"/>
    <w:rsid w:val="006F0EB2"/>
    <w:rsid w:val="006F10F1"/>
    <w:rsid w:val="006F1127"/>
    <w:rsid w:val="006F16C9"/>
    <w:rsid w:val="006F1951"/>
    <w:rsid w:val="006F1F2E"/>
    <w:rsid w:val="006F20FC"/>
    <w:rsid w:val="006F2540"/>
    <w:rsid w:val="006F2CF0"/>
    <w:rsid w:val="006F3391"/>
    <w:rsid w:val="006F447F"/>
    <w:rsid w:val="006F4ADE"/>
    <w:rsid w:val="006F4DB8"/>
    <w:rsid w:val="006F5169"/>
    <w:rsid w:val="006F517F"/>
    <w:rsid w:val="006F5284"/>
    <w:rsid w:val="006F572C"/>
    <w:rsid w:val="006F5BB1"/>
    <w:rsid w:val="006F5CA9"/>
    <w:rsid w:val="006F6415"/>
    <w:rsid w:val="006F657B"/>
    <w:rsid w:val="006F6E7C"/>
    <w:rsid w:val="006F6F80"/>
    <w:rsid w:val="006F70BC"/>
    <w:rsid w:val="006F7611"/>
    <w:rsid w:val="006F7753"/>
    <w:rsid w:val="006F7798"/>
    <w:rsid w:val="006F7B21"/>
    <w:rsid w:val="006F7FE6"/>
    <w:rsid w:val="00700143"/>
    <w:rsid w:val="0070063B"/>
    <w:rsid w:val="00700C92"/>
    <w:rsid w:val="00700ECF"/>
    <w:rsid w:val="00700F27"/>
    <w:rsid w:val="007010D8"/>
    <w:rsid w:val="007015A5"/>
    <w:rsid w:val="00701656"/>
    <w:rsid w:val="00701997"/>
    <w:rsid w:val="00701CEB"/>
    <w:rsid w:val="007020E0"/>
    <w:rsid w:val="00702251"/>
    <w:rsid w:val="007023D7"/>
    <w:rsid w:val="00702448"/>
    <w:rsid w:val="0070295B"/>
    <w:rsid w:val="00702DA4"/>
    <w:rsid w:val="00702DCE"/>
    <w:rsid w:val="007033F9"/>
    <w:rsid w:val="007037AA"/>
    <w:rsid w:val="00704264"/>
    <w:rsid w:val="00704BDE"/>
    <w:rsid w:val="00705178"/>
    <w:rsid w:val="007053F5"/>
    <w:rsid w:val="00705560"/>
    <w:rsid w:val="00705584"/>
    <w:rsid w:val="0070586A"/>
    <w:rsid w:val="00705D2B"/>
    <w:rsid w:val="00705D46"/>
    <w:rsid w:val="00705DE4"/>
    <w:rsid w:val="00705EBC"/>
    <w:rsid w:val="0070611C"/>
    <w:rsid w:val="00706D56"/>
    <w:rsid w:val="00707436"/>
    <w:rsid w:val="00707685"/>
    <w:rsid w:val="0070776A"/>
    <w:rsid w:val="0070790C"/>
    <w:rsid w:val="00707BB7"/>
    <w:rsid w:val="007100BE"/>
    <w:rsid w:val="00710B16"/>
    <w:rsid w:val="00711149"/>
    <w:rsid w:val="00711158"/>
    <w:rsid w:val="00711329"/>
    <w:rsid w:val="00711655"/>
    <w:rsid w:val="00711974"/>
    <w:rsid w:val="00711AF4"/>
    <w:rsid w:val="00711F2D"/>
    <w:rsid w:val="0071210D"/>
    <w:rsid w:val="007123CC"/>
    <w:rsid w:val="00712D7B"/>
    <w:rsid w:val="00712F8D"/>
    <w:rsid w:val="007132DF"/>
    <w:rsid w:val="00713621"/>
    <w:rsid w:val="00714382"/>
    <w:rsid w:val="0071480C"/>
    <w:rsid w:val="00714B6E"/>
    <w:rsid w:val="00714F5F"/>
    <w:rsid w:val="0071519A"/>
    <w:rsid w:val="00715B3D"/>
    <w:rsid w:val="00715DEC"/>
    <w:rsid w:val="00716098"/>
    <w:rsid w:val="00716A34"/>
    <w:rsid w:val="00716BEC"/>
    <w:rsid w:val="00717056"/>
    <w:rsid w:val="00717241"/>
    <w:rsid w:val="00717489"/>
    <w:rsid w:val="0071760A"/>
    <w:rsid w:val="00717723"/>
    <w:rsid w:val="0071774A"/>
    <w:rsid w:val="0072007C"/>
    <w:rsid w:val="007205C3"/>
    <w:rsid w:val="0072090C"/>
    <w:rsid w:val="0072162B"/>
    <w:rsid w:val="0072174A"/>
    <w:rsid w:val="00721A43"/>
    <w:rsid w:val="00721B44"/>
    <w:rsid w:val="00721CB9"/>
    <w:rsid w:val="00721DEF"/>
    <w:rsid w:val="00722518"/>
    <w:rsid w:val="0072269A"/>
    <w:rsid w:val="007227C0"/>
    <w:rsid w:val="00722D67"/>
    <w:rsid w:val="00722FC2"/>
    <w:rsid w:val="00723044"/>
    <w:rsid w:val="00723972"/>
    <w:rsid w:val="00723AA5"/>
    <w:rsid w:val="00723AAC"/>
    <w:rsid w:val="007240DF"/>
    <w:rsid w:val="0072425C"/>
    <w:rsid w:val="0072451A"/>
    <w:rsid w:val="007246A8"/>
    <w:rsid w:val="0072490B"/>
    <w:rsid w:val="00725550"/>
    <w:rsid w:val="0072576D"/>
    <w:rsid w:val="00726190"/>
    <w:rsid w:val="0072635B"/>
    <w:rsid w:val="0072647C"/>
    <w:rsid w:val="007268D6"/>
    <w:rsid w:val="00726E4C"/>
    <w:rsid w:val="00727479"/>
    <w:rsid w:val="007275F5"/>
    <w:rsid w:val="007277C0"/>
    <w:rsid w:val="0072785E"/>
    <w:rsid w:val="007278F0"/>
    <w:rsid w:val="00727953"/>
    <w:rsid w:val="00727BBB"/>
    <w:rsid w:val="00727E78"/>
    <w:rsid w:val="00730FB2"/>
    <w:rsid w:val="00731321"/>
    <w:rsid w:val="00731497"/>
    <w:rsid w:val="0073150D"/>
    <w:rsid w:val="00731907"/>
    <w:rsid w:val="00731A62"/>
    <w:rsid w:val="00731AF1"/>
    <w:rsid w:val="00731FED"/>
    <w:rsid w:val="00732063"/>
    <w:rsid w:val="00732169"/>
    <w:rsid w:val="007322D2"/>
    <w:rsid w:val="00732316"/>
    <w:rsid w:val="0073251D"/>
    <w:rsid w:val="007332A4"/>
    <w:rsid w:val="007333C5"/>
    <w:rsid w:val="00733556"/>
    <w:rsid w:val="00733558"/>
    <w:rsid w:val="0073368C"/>
    <w:rsid w:val="00733747"/>
    <w:rsid w:val="00733A16"/>
    <w:rsid w:val="00733F6C"/>
    <w:rsid w:val="007346EA"/>
    <w:rsid w:val="00734C1C"/>
    <w:rsid w:val="00735388"/>
    <w:rsid w:val="00735897"/>
    <w:rsid w:val="00735923"/>
    <w:rsid w:val="00735A14"/>
    <w:rsid w:val="007362EE"/>
    <w:rsid w:val="007369C8"/>
    <w:rsid w:val="00736B01"/>
    <w:rsid w:val="00736BDE"/>
    <w:rsid w:val="00736D2B"/>
    <w:rsid w:val="00737245"/>
    <w:rsid w:val="00737569"/>
    <w:rsid w:val="007375AA"/>
    <w:rsid w:val="00737968"/>
    <w:rsid w:val="00737A2A"/>
    <w:rsid w:val="00737D99"/>
    <w:rsid w:val="00737F1E"/>
    <w:rsid w:val="00737F5E"/>
    <w:rsid w:val="00737FD7"/>
    <w:rsid w:val="007405F4"/>
    <w:rsid w:val="00740743"/>
    <w:rsid w:val="0074099B"/>
    <w:rsid w:val="00741399"/>
    <w:rsid w:val="007413E6"/>
    <w:rsid w:val="007413F0"/>
    <w:rsid w:val="007416B9"/>
    <w:rsid w:val="007419AB"/>
    <w:rsid w:val="00741A3C"/>
    <w:rsid w:val="00741C2E"/>
    <w:rsid w:val="00741F7D"/>
    <w:rsid w:val="007423EF"/>
    <w:rsid w:val="00742420"/>
    <w:rsid w:val="00742648"/>
    <w:rsid w:val="007429B1"/>
    <w:rsid w:val="007431D1"/>
    <w:rsid w:val="0074320D"/>
    <w:rsid w:val="007432BB"/>
    <w:rsid w:val="00743432"/>
    <w:rsid w:val="007434FF"/>
    <w:rsid w:val="00743570"/>
    <w:rsid w:val="00743638"/>
    <w:rsid w:val="00743734"/>
    <w:rsid w:val="0074374D"/>
    <w:rsid w:val="00743921"/>
    <w:rsid w:val="00743A87"/>
    <w:rsid w:val="00743C3D"/>
    <w:rsid w:val="00743E25"/>
    <w:rsid w:val="00743F2D"/>
    <w:rsid w:val="00744288"/>
    <w:rsid w:val="00744654"/>
    <w:rsid w:val="00744D38"/>
    <w:rsid w:val="00744EFE"/>
    <w:rsid w:val="00745330"/>
    <w:rsid w:val="0074560E"/>
    <w:rsid w:val="00745A6A"/>
    <w:rsid w:val="00745CFC"/>
    <w:rsid w:val="0074625A"/>
    <w:rsid w:val="00746567"/>
    <w:rsid w:val="0074684D"/>
    <w:rsid w:val="00746D37"/>
    <w:rsid w:val="00746E48"/>
    <w:rsid w:val="007472B3"/>
    <w:rsid w:val="007473D6"/>
    <w:rsid w:val="007478FA"/>
    <w:rsid w:val="00747BFB"/>
    <w:rsid w:val="00747C44"/>
    <w:rsid w:val="0075012D"/>
    <w:rsid w:val="00750447"/>
    <w:rsid w:val="00750522"/>
    <w:rsid w:val="00750BAF"/>
    <w:rsid w:val="00750C3F"/>
    <w:rsid w:val="00751166"/>
    <w:rsid w:val="0075166D"/>
    <w:rsid w:val="00751673"/>
    <w:rsid w:val="007521B0"/>
    <w:rsid w:val="00752BB8"/>
    <w:rsid w:val="00752CDD"/>
    <w:rsid w:val="007530C8"/>
    <w:rsid w:val="00753157"/>
    <w:rsid w:val="0075329B"/>
    <w:rsid w:val="007532B0"/>
    <w:rsid w:val="0075375F"/>
    <w:rsid w:val="00753C98"/>
    <w:rsid w:val="00753DD1"/>
    <w:rsid w:val="00754194"/>
    <w:rsid w:val="00754236"/>
    <w:rsid w:val="00754423"/>
    <w:rsid w:val="007547C1"/>
    <w:rsid w:val="00754ED6"/>
    <w:rsid w:val="00755056"/>
    <w:rsid w:val="00755814"/>
    <w:rsid w:val="007562F4"/>
    <w:rsid w:val="007565DB"/>
    <w:rsid w:val="007567FA"/>
    <w:rsid w:val="00756889"/>
    <w:rsid w:val="00756932"/>
    <w:rsid w:val="00756B98"/>
    <w:rsid w:val="0075709D"/>
    <w:rsid w:val="0075726A"/>
    <w:rsid w:val="00757658"/>
    <w:rsid w:val="007577DF"/>
    <w:rsid w:val="00757B14"/>
    <w:rsid w:val="00757B6B"/>
    <w:rsid w:val="00757F08"/>
    <w:rsid w:val="00760418"/>
    <w:rsid w:val="00760E5F"/>
    <w:rsid w:val="007613A5"/>
    <w:rsid w:val="00761474"/>
    <w:rsid w:val="007619A4"/>
    <w:rsid w:val="00761A95"/>
    <w:rsid w:val="00761C04"/>
    <w:rsid w:val="00761C66"/>
    <w:rsid w:val="007629E6"/>
    <w:rsid w:val="00762B6A"/>
    <w:rsid w:val="007631CA"/>
    <w:rsid w:val="00763293"/>
    <w:rsid w:val="0076369A"/>
    <w:rsid w:val="00763BB3"/>
    <w:rsid w:val="00763C63"/>
    <w:rsid w:val="00763EB6"/>
    <w:rsid w:val="00763F56"/>
    <w:rsid w:val="00763FBA"/>
    <w:rsid w:val="0076422C"/>
    <w:rsid w:val="00764458"/>
    <w:rsid w:val="007650CF"/>
    <w:rsid w:val="007651B5"/>
    <w:rsid w:val="007651D1"/>
    <w:rsid w:val="007653CE"/>
    <w:rsid w:val="00765748"/>
    <w:rsid w:val="0076583A"/>
    <w:rsid w:val="00765855"/>
    <w:rsid w:val="007658FD"/>
    <w:rsid w:val="00765D74"/>
    <w:rsid w:val="00765EC4"/>
    <w:rsid w:val="00765F9E"/>
    <w:rsid w:val="00766034"/>
    <w:rsid w:val="0076650A"/>
    <w:rsid w:val="00766854"/>
    <w:rsid w:val="00767266"/>
    <w:rsid w:val="00767531"/>
    <w:rsid w:val="00770033"/>
    <w:rsid w:val="00770149"/>
    <w:rsid w:val="00770236"/>
    <w:rsid w:val="00770B71"/>
    <w:rsid w:val="00770C4C"/>
    <w:rsid w:val="0077175C"/>
    <w:rsid w:val="00771ADB"/>
    <w:rsid w:val="00771D02"/>
    <w:rsid w:val="00771F6D"/>
    <w:rsid w:val="0077218D"/>
    <w:rsid w:val="00772C6B"/>
    <w:rsid w:val="00772CF4"/>
    <w:rsid w:val="00772F4E"/>
    <w:rsid w:val="00772FF5"/>
    <w:rsid w:val="007730CC"/>
    <w:rsid w:val="0077328A"/>
    <w:rsid w:val="007732D0"/>
    <w:rsid w:val="007732FE"/>
    <w:rsid w:val="007736DE"/>
    <w:rsid w:val="00773B17"/>
    <w:rsid w:val="00773CC5"/>
    <w:rsid w:val="00774B78"/>
    <w:rsid w:val="0077516C"/>
    <w:rsid w:val="00775490"/>
    <w:rsid w:val="0077550E"/>
    <w:rsid w:val="007759ED"/>
    <w:rsid w:val="00776018"/>
    <w:rsid w:val="007760C0"/>
    <w:rsid w:val="007761D2"/>
    <w:rsid w:val="0077629B"/>
    <w:rsid w:val="007763BF"/>
    <w:rsid w:val="00776574"/>
    <w:rsid w:val="007766F8"/>
    <w:rsid w:val="00776833"/>
    <w:rsid w:val="00776C4C"/>
    <w:rsid w:val="00776F34"/>
    <w:rsid w:val="00776FDA"/>
    <w:rsid w:val="0077722D"/>
    <w:rsid w:val="00777A4F"/>
    <w:rsid w:val="007801BA"/>
    <w:rsid w:val="007803BE"/>
    <w:rsid w:val="007805FE"/>
    <w:rsid w:val="0078069A"/>
    <w:rsid w:val="0078069E"/>
    <w:rsid w:val="00780B3A"/>
    <w:rsid w:val="00781A63"/>
    <w:rsid w:val="00782398"/>
    <w:rsid w:val="00782E46"/>
    <w:rsid w:val="0078335E"/>
    <w:rsid w:val="00783A67"/>
    <w:rsid w:val="00783C45"/>
    <w:rsid w:val="00783D42"/>
    <w:rsid w:val="00783D58"/>
    <w:rsid w:val="00783E23"/>
    <w:rsid w:val="00784336"/>
    <w:rsid w:val="007843E7"/>
    <w:rsid w:val="0078453E"/>
    <w:rsid w:val="007845F4"/>
    <w:rsid w:val="0078487A"/>
    <w:rsid w:val="007849C9"/>
    <w:rsid w:val="0078598B"/>
    <w:rsid w:val="007868B2"/>
    <w:rsid w:val="00786E7E"/>
    <w:rsid w:val="00786EA9"/>
    <w:rsid w:val="00786EE5"/>
    <w:rsid w:val="00786FBC"/>
    <w:rsid w:val="00787397"/>
    <w:rsid w:val="0078739C"/>
    <w:rsid w:val="00787AC5"/>
    <w:rsid w:val="00787C48"/>
    <w:rsid w:val="007908C8"/>
    <w:rsid w:val="00790C64"/>
    <w:rsid w:val="007912D5"/>
    <w:rsid w:val="00791593"/>
    <w:rsid w:val="00791814"/>
    <w:rsid w:val="00791C46"/>
    <w:rsid w:val="00791FFF"/>
    <w:rsid w:val="007921A3"/>
    <w:rsid w:val="007922BC"/>
    <w:rsid w:val="00792DF2"/>
    <w:rsid w:val="0079338C"/>
    <w:rsid w:val="007934DD"/>
    <w:rsid w:val="007938F8"/>
    <w:rsid w:val="00793BC8"/>
    <w:rsid w:val="00793C62"/>
    <w:rsid w:val="00793CEC"/>
    <w:rsid w:val="00793F31"/>
    <w:rsid w:val="007943BE"/>
    <w:rsid w:val="00794C36"/>
    <w:rsid w:val="0079505B"/>
    <w:rsid w:val="007950A2"/>
    <w:rsid w:val="007950B1"/>
    <w:rsid w:val="0079594B"/>
    <w:rsid w:val="00795CBD"/>
    <w:rsid w:val="00795E8B"/>
    <w:rsid w:val="007965E3"/>
    <w:rsid w:val="00797013"/>
    <w:rsid w:val="0079714C"/>
    <w:rsid w:val="00797377"/>
    <w:rsid w:val="0079739A"/>
    <w:rsid w:val="0079750B"/>
    <w:rsid w:val="00797A16"/>
    <w:rsid w:val="00797B0B"/>
    <w:rsid w:val="00797C3B"/>
    <w:rsid w:val="00797CE7"/>
    <w:rsid w:val="00797D88"/>
    <w:rsid w:val="007A0525"/>
    <w:rsid w:val="007A0DEE"/>
    <w:rsid w:val="007A0FFF"/>
    <w:rsid w:val="007A10B9"/>
    <w:rsid w:val="007A10DE"/>
    <w:rsid w:val="007A122E"/>
    <w:rsid w:val="007A13D6"/>
    <w:rsid w:val="007A14AF"/>
    <w:rsid w:val="007A14B7"/>
    <w:rsid w:val="007A1BAF"/>
    <w:rsid w:val="007A1D28"/>
    <w:rsid w:val="007A1EB4"/>
    <w:rsid w:val="007A20DD"/>
    <w:rsid w:val="007A2790"/>
    <w:rsid w:val="007A28F9"/>
    <w:rsid w:val="007A2A1C"/>
    <w:rsid w:val="007A2AC4"/>
    <w:rsid w:val="007A2B08"/>
    <w:rsid w:val="007A2B2E"/>
    <w:rsid w:val="007A332A"/>
    <w:rsid w:val="007A3807"/>
    <w:rsid w:val="007A3C8A"/>
    <w:rsid w:val="007A42DC"/>
    <w:rsid w:val="007A4748"/>
    <w:rsid w:val="007A48AA"/>
    <w:rsid w:val="007A4BFC"/>
    <w:rsid w:val="007A520E"/>
    <w:rsid w:val="007A5665"/>
    <w:rsid w:val="007A594F"/>
    <w:rsid w:val="007A5B07"/>
    <w:rsid w:val="007A5BEC"/>
    <w:rsid w:val="007A5BF9"/>
    <w:rsid w:val="007A60A3"/>
    <w:rsid w:val="007A60E9"/>
    <w:rsid w:val="007A6708"/>
    <w:rsid w:val="007A6877"/>
    <w:rsid w:val="007A6954"/>
    <w:rsid w:val="007A6B48"/>
    <w:rsid w:val="007A6DF1"/>
    <w:rsid w:val="007A7135"/>
    <w:rsid w:val="007A793F"/>
    <w:rsid w:val="007A79B7"/>
    <w:rsid w:val="007A7A61"/>
    <w:rsid w:val="007A7C3A"/>
    <w:rsid w:val="007B0774"/>
    <w:rsid w:val="007B07BB"/>
    <w:rsid w:val="007B0A97"/>
    <w:rsid w:val="007B0EF3"/>
    <w:rsid w:val="007B131C"/>
    <w:rsid w:val="007B135E"/>
    <w:rsid w:val="007B1716"/>
    <w:rsid w:val="007B17BD"/>
    <w:rsid w:val="007B1E98"/>
    <w:rsid w:val="007B24E4"/>
    <w:rsid w:val="007B25EE"/>
    <w:rsid w:val="007B26CE"/>
    <w:rsid w:val="007B2E10"/>
    <w:rsid w:val="007B2FA0"/>
    <w:rsid w:val="007B3205"/>
    <w:rsid w:val="007B34CA"/>
    <w:rsid w:val="007B37F0"/>
    <w:rsid w:val="007B43B9"/>
    <w:rsid w:val="007B47D8"/>
    <w:rsid w:val="007B4931"/>
    <w:rsid w:val="007B49B9"/>
    <w:rsid w:val="007B4A1C"/>
    <w:rsid w:val="007B4AA7"/>
    <w:rsid w:val="007B553F"/>
    <w:rsid w:val="007B557F"/>
    <w:rsid w:val="007B55FB"/>
    <w:rsid w:val="007B58D1"/>
    <w:rsid w:val="007B58D8"/>
    <w:rsid w:val="007B6026"/>
    <w:rsid w:val="007B6623"/>
    <w:rsid w:val="007B6AC2"/>
    <w:rsid w:val="007B7244"/>
    <w:rsid w:val="007B7B12"/>
    <w:rsid w:val="007C002F"/>
    <w:rsid w:val="007C0A2A"/>
    <w:rsid w:val="007C0A73"/>
    <w:rsid w:val="007C0AEF"/>
    <w:rsid w:val="007C0C3D"/>
    <w:rsid w:val="007C0FC2"/>
    <w:rsid w:val="007C120F"/>
    <w:rsid w:val="007C12E0"/>
    <w:rsid w:val="007C1CDC"/>
    <w:rsid w:val="007C210C"/>
    <w:rsid w:val="007C2267"/>
    <w:rsid w:val="007C2383"/>
    <w:rsid w:val="007C27AF"/>
    <w:rsid w:val="007C3015"/>
    <w:rsid w:val="007C3190"/>
    <w:rsid w:val="007C36D7"/>
    <w:rsid w:val="007C3AA3"/>
    <w:rsid w:val="007C3CE7"/>
    <w:rsid w:val="007C3EB8"/>
    <w:rsid w:val="007C44DB"/>
    <w:rsid w:val="007C49B3"/>
    <w:rsid w:val="007C4BE1"/>
    <w:rsid w:val="007C5102"/>
    <w:rsid w:val="007C5460"/>
    <w:rsid w:val="007C5834"/>
    <w:rsid w:val="007C5C50"/>
    <w:rsid w:val="007C5DCD"/>
    <w:rsid w:val="007C6107"/>
    <w:rsid w:val="007C6145"/>
    <w:rsid w:val="007C6735"/>
    <w:rsid w:val="007C6A55"/>
    <w:rsid w:val="007C6B04"/>
    <w:rsid w:val="007C6C23"/>
    <w:rsid w:val="007C6D21"/>
    <w:rsid w:val="007C6EF4"/>
    <w:rsid w:val="007C71C7"/>
    <w:rsid w:val="007C7225"/>
    <w:rsid w:val="007C724D"/>
    <w:rsid w:val="007D02CA"/>
    <w:rsid w:val="007D0CA3"/>
    <w:rsid w:val="007D15CE"/>
    <w:rsid w:val="007D169F"/>
    <w:rsid w:val="007D1A9C"/>
    <w:rsid w:val="007D1B33"/>
    <w:rsid w:val="007D2013"/>
    <w:rsid w:val="007D2063"/>
    <w:rsid w:val="007D2075"/>
    <w:rsid w:val="007D2460"/>
    <w:rsid w:val="007D2564"/>
    <w:rsid w:val="007D2977"/>
    <w:rsid w:val="007D2B47"/>
    <w:rsid w:val="007D2B58"/>
    <w:rsid w:val="007D2B8C"/>
    <w:rsid w:val="007D2D1E"/>
    <w:rsid w:val="007D2FDC"/>
    <w:rsid w:val="007D3409"/>
    <w:rsid w:val="007D37F3"/>
    <w:rsid w:val="007D3D87"/>
    <w:rsid w:val="007D42FD"/>
    <w:rsid w:val="007D4442"/>
    <w:rsid w:val="007D4A38"/>
    <w:rsid w:val="007D4ADF"/>
    <w:rsid w:val="007D563E"/>
    <w:rsid w:val="007D5767"/>
    <w:rsid w:val="007D5892"/>
    <w:rsid w:val="007D58CA"/>
    <w:rsid w:val="007D595D"/>
    <w:rsid w:val="007D5D7F"/>
    <w:rsid w:val="007D5F2A"/>
    <w:rsid w:val="007D5F63"/>
    <w:rsid w:val="007D6105"/>
    <w:rsid w:val="007D6ACE"/>
    <w:rsid w:val="007D6D86"/>
    <w:rsid w:val="007D7651"/>
    <w:rsid w:val="007D7BC2"/>
    <w:rsid w:val="007D7F2A"/>
    <w:rsid w:val="007E00E8"/>
    <w:rsid w:val="007E04A4"/>
    <w:rsid w:val="007E05C9"/>
    <w:rsid w:val="007E0CA4"/>
    <w:rsid w:val="007E0CCC"/>
    <w:rsid w:val="007E14A9"/>
    <w:rsid w:val="007E1747"/>
    <w:rsid w:val="007E1CF1"/>
    <w:rsid w:val="007E2394"/>
    <w:rsid w:val="007E2763"/>
    <w:rsid w:val="007E2CC1"/>
    <w:rsid w:val="007E3257"/>
    <w:rsid w:val="007E3363"/>
    <w:rsid w:val="007E42B3"/>
    <w:rsid w:val="007E430D"/>
    <w:rsid w:val="007E4370"/>
    <w:rsid w:val="007E466E"/>
    <w:rsid w:val="007E4BB9"/>
    <w:rsid w:val="007E52FC"/>
    <w:rsid w:val="007E53AA"/>
    <w:rsid w:val="007E5A10"/>
    <w:rsid w:val="007E5BFC"/>
    <w:rsid w:val="007E5FD2"/>
    <w:rsid w:val="007E6222"/>
    <w:rsid w:val="007E62C5"/>
    <w:rsid w:val="007E6776"/>
    <w:rsid w:val="007E6A8E"/>
    <w:rsid w:val="007E6E8F"/>
    <w:rsid w:val="007E7142"/>
    <w:rsid w:val="007E71C6"/>
    <w:rsid w:val="007E731D"/>
    <w:rsid w:val="007E7367"/>
    <w:rsid w:val="007E77CD"/>
    <w:rsid w:val="007E781B"/>
    <w:rsid w:val="007E7BB8"/>
    <w:rsid w:val="007F0081"/>
    <w:rsid w:val="007F00C9"/>
    <w:rsid w:val="007F0131"/>
    <w:rsid w:val="007F0189"/>
    <w:rsid w:val="007F0483"/>
    <w:rsid w:val="007F0672"/>
    <w:rsid w:val="007F07C2"/>
    <w:rsid w:val="007F0ACF"/>
    <w:rsid w:val="007F0B55"/>
    <w:rsid w:val="007F0B6C"/>
    <w:rsid w:val="007F0DC9"/>
    <w:rsid w:val="007F0E4A"/>
    <w:rsid w:val="007F197A"/>
    <w:rsid w:val="007F1AF9"/>
    <w:rsid w:val="007F1B70"/>
    <w:rsid w:val="007F26D6"/>
    <w:rsid w:val="007F26F0"/>
    <w:rsid w:val="007F29F7"/>
    <w:rsid w:val="007F2D74"/>
    <w:rsid w:val="007F35A3"/>
    <w:rsid w:val="007F35AB"/>
    <w:rsid w:val="007F37BD"/>
    <w:rsid w:val="007F37DE"/>
    <w:rsid w:val="007F42D3"/>
    <w:rsid w:val="007F46BC"/>
    <w:rsid w:val="007F4819"/>
    <w:rsid w:val="007F48FC"/>
    <w:rsid w:val="007F557B"/>
    <w:rsid w:val="007F55FB"/>
    <w:rsid w:val="007F57CE"/>
    <w:rsid w:val="007F6290"/>
    <w:rsid w:val="007F6459"/>
    <w:rsid w:val="007F6F58"/>
    <w:rsid w:val="007F7564"/>
    <w:rsid w:val="007F75B4"/>
    <w:rsid w:val="007F7836"/>
    <w:rsid w:val="007F7897"/>
    <w:rsid w:val="007F78A2"/>
    <w:rsid w:val="008002CE"/>
    <w:rsid w:val="00800374"/>
    <w:rsid w:val="00800512"/>
    <w:rsid w:val="00800618"/>
    <w:rsid w:val="0080074D"/>
    <w:rsid w:val="00800790"/>
    <w:rsid w:val="00800C58"/>
    <w:rsid w:val="00801701"/>
    <w:rsid w:val="00801CF5"/>
    <w:rsid w:val="0080242A"/>
    <w:rsid w:val="008024F4"/>
    <w:rsid w:val="0080279E"/>
    <w:rsid w:val="008027BF"/>
    <w:rsid w:val="00802BAD"/>
    <w:rsid w:val="008032DC"/>
    <w:rsid w:val="0080367A"/>
    <w:rsid w:val="00803C46"/>
    <w:rsid w:val="00804299"/>
    <w:rsid w:val="008042AC"/>
    <w:rsid w:val="00804434"/>
    <w:rsid w:val="0080494C"/>
    <w:rsid w:val="00804A36"/>
    <w:rsid w:val="008052C0"/>
    <w:rsid w:val="00805806"/>
    <w:rsid w:val="0080584D"/>
    <w:rsid w:val="0080593F"/>
    <w:rsid w:val="00805F51"/>
    <w:rsid w:val="00806199"/>
    <w:rsid w:val="00806358"/>
    <w:rsid w:val="008067F4"/>
    <w:rsid w:val="00807408"/>
    <w:rsid w:val="008076AD"/>
    <w:rsid w:val="00807C15"/>
    <w:rsid w:val="00807D1F"/>
    <w:rsid w:val="00807D49"/>
    <w:rsid w:val="00807DC6"/>
    <w:rsid w:val="00807E5B"/>
    <w:rsid w:val="00807FAE"/>
    <w:rsid w:val="00810D9D"/>
    <w:rsid w:val="00810FCB"/>
    <w:rsid w:val="00811020"/>
    <w:rsid w:val="00811053"/>
    <w:rsid w:val="008111A3"/>
    <w:rsid w:val="00811251"/>
    <w:rsid w:val="00811A49"/>
    <w:rsid w:val="00811A57"/>
    <w:rsid w:val="00812411"/>
    <w:rsid w:val="00812484"/>
    <w:rsid w:val="00812B6E"/>
    <w:rsid w:val="00812D1F"/>
    <w:rsid w:val="00813471"/>
    <w:rsid w:val="008134A4"/>
    <w:rsid w:val="008135E2"/>
    <w:rsid w:val="0081377A"/>
    <w:rsid w:val="00813862"/>
    <w:rsid w:val="00813E31"/>
    <w:rsid w:val="00813F0C"/>
    <w:rsid w:val="008143A9"/>
    <w:rsid w:val="008150A4"/>
    <w:rsid w:val="00815333"/>
    <w:rsid w:val="00815DCB"/>
    <w:rsid w:val="00815E23"/>
    <w:rsid w:val="00816013"/>
    <w:rsid w:val="00816A89"/>
    <w:rsid w:val="008170F8"/>
    <w:rsid w:val="00817513"/>
    <w:rsid w:val="008177B7"/>
    <w:rsid w:val="00817B40"/>
    <w:rsid w:val="00817B80"/>
    <w:rsid w:val="0082018A"/>
    <w:rsid w:val="008202DF"/>
    <w:rsid w:val="008207C7"/>
    <w:rsid w:val="00820A89"/>
    <w:rsid w:val="00820AF7"/>
    <w:rsid w:val="00820CCD"/>
    <w:rsid w:val="00821629"/>
    <w:rsid w:val="008219F0"/>
    <w:rsid w:val="00821A22"/>
    <w:rsid w:val="00821AD0"/>
    <w:rsid w:val="00821BB5"/>
    <w:rsid w:val="00822136"/>
    <w:rsid w:val="008225DF"/>
    <w:rsid w:val="008226DA"/>
    <w:rsid w:val="008229A6"/>
    <w:rsid w:val="00822AA6"/>
    <w:rsid w:val="00823D7E"/>
    <w:rsid w:val="00823E51"/>
    <w:rsid w:val="00823E80"/>
    <w:rsid w:val="008250D0"/>
    <w:rsid w:val="00825A57"/>
    <w:rsid w:val="00825B06"/>
    <w:rsid w:val="00826859"/>
    <w:rsid w:val="00826922"/>
    <w:rsid w:val="00826AA9"/>
    <w:rsid w:val="00826E59"/>
    <w:rsid w:val="00826E70"/>
    <w:rsid w:val="00827067"/>
    <w:rsid w:val="008277B4"/>
    <w:rsid w:val="00830093"/>
    <w:rsid w:val="00830591"/>
    <w:rsid w:val="00830728"/>
    <w:rsid w:val="00830EB7"/>
    <w:rsid w:val="008310D4"/>
    <w:rsid w:val="00831377"/>
    <w:rsid w:val="00831528"/>
    <w:rsid w:val="00831916"/>
    <w:rsid w:val="00831CCA"/>
    <w:rsid w:val="00831EE7"/>
    <w:rsid w:val="008321C0"/>
    <w:rsid w:val="008323AA"/>
    <w:rsid w:val="00832B67"/>
    <w:rsid w:val="00832D6A"/>
    <w:rsid w:val="00833779"/>
    <w:rsid w:val="008337CC"/>
    <w:rsid w:val="00833AD9"/>
    <w:rsid w:val="008341D3"/>
    <w:rsid w:val="00834246"/>
    <w:rsid w:val="00834811"/>
    <w:rsid w:val="00835093"/>
    <w:rsid w:val="0083597F"/>
    <w:rsid w:val="00835B09"/>
    <w:rsid w:val="00835FC3"/>
    <w:rsid w:val="0083603B"/>
    <w:rsid w:val="008367E1"/>
    <w:rsid w:val="0083732A"/>
    <w:rsid w:val="008375AA"/>
    <w:rsid w:val="008379F6"/>
    <w:rsid w:val="00837DFF"/>
    <w:rsid w:val="00837F5F"/>
    <w:rsid w:val="008400DE"/>
    <w:rsid w:val="0084045E"/>
    <w:rsid w:val="0084071F"/>
    <w:rsid w:val="00840CD1"/>
    <w:rsid w:val="00841556"/>
    <w:rsid w:val="00841B7D"/>
    <w:rsid w:val="008421ED"/>
    <w:rsid w:val="00842422"/>
    <w:rsid w:val="0084259C"/>
    <w:rsid w:val="008430EF"/>
    <w:rsid w:val="00843229"/>
    <w:rsid w:val="008432BD"/>
    <w:rsid w:val="0084337E"/>
    <w:rsid w:val="008433FC"/>
    <w:rsid w:val="00843F4E"/>
    <w:rsid w:val="0084424E"/>
    <w:rsid w:val="00844582"/>
    <w:rsid w:val="00844923"/>
    <w:rsid w:val="008450CB"/>
    <w:rsid w:val="00845414"/>
    <w:rsid w:val="00845A29"/>
    <w:rsid w:val="00846046"/>
    <w:rsid w:val="008462BA"/>
    <w:rsid w:val="00846338"/>
    <w:rsid w:val="008468F4"/>
    <w:rsid w:val="00846B6D"/>
    <w:rsid w:val="00846CBF"/>
    <w:rsid w:val="00846CD5"/>
    <w:rsid w:val="00847C29"/>
    <w:rsid w:val="008500FA"/>
    <w:rsid w:val="008507FD"/>
    <w:rsid w:val="00850C52"/>
    <w:rsid w:val="00851140"/>
    <w:rsid w:val="00851770"/>
    <w:rsid w:val="008517AD"/>
    <w:rsid w:val="008519F6"/>
    <w:rsid w:val="00851A13"/>
    <w:rsid w:val="00851F80"/>
    <w:rsid w:val="0085204A"/>
    <w:rsid w:val="0085249E"/>
    <w:rsid w:val="0085260A"/>
    <w:rsid w:val="00852C7C"/>
    <w:rsid w:val="0085312B"/>
    <w:rsid w:val="0085327A"/>
    <w:rsid w:val="008533C4"/>
    <w:rsid w:val="008536ED"/>
    <w:rsid w:val="008537D2"/>
    <w:rsid w:val="00853BFE"/>
    <w:rsid w:val="00853C19"/>
    <w:rsid w:val="00853C8E"/>
    <w:rsid w:val="00853EE5"/>
    <w:rsid w:val="00854BF7"/>
    <w:rsid w:val="00854CB4"/>
    <w:rsid w:val="00854F7C"/>
    <w:rsid w:val="008550D0"/>
    <w:rsid w:val="008553EE"/>
    <w:rsid w:val="00855A0B"/>
    <w:rsid w:val="00855B55"/>
    <w:rsid w:val="00855BE8"/>
    <w:rsid w:val="00856135"/>
    <w:rsid w:val="0085616D"/>
    <w:rsid w:val="008568BC"/>
    <w:rsid w:val="00856A2B"/>
    <w:rsid w:val="00856B59"/>
    <w:rsid w:val="00856C63"/>
    <w:rsid w:val="00856C9D"/>
    <w:rsid w:val="00857133"/>
    <w:rsid w:val="00857B02"/>
    <w:rsid w:val="00857BC9"/>
    <w:rsid w:val="00857D6E"/>
    <w:rsid w:val="00857E3B"/>
    <w:rsid w:val="0086010D"/>
    <w:rsid w:val="008601A8"/>
    <w:rsid w:val="008602C0"/>
    <w:rsid w:val="00860324"/>
    <w:rsid w:val="00860940"/>
    <w:rsid w:val="00860D53"/>
    <w:rsid w:val="00860E54"/>
    <w:rsid w:val="008615F1"/>
    <w:rsid w:val="008615F9"/>
    <w:rsid w:val="00861DED"/>
    <w:rsid w:val="00861FF0"/>
    <w:rsid w:val="00862410"/>
    <w:rsid w:val="00862492"/>
    <w:rsid w:val="008624E7"/>
    <w:rsid w:val="008625A2"/>
    <w:rsid w:val="00862A46"/>
    <w:rsid w:val="00862E2B"/>
    <w:rsid w:val="00863144"/>
    <w:rsid w:val="00863260"/>
    <w:rsid w:val="008634F5"/>
    <w:rsid w:val="00863535"/>
    <w:rsid w:val="008637E1"/>
    <w:rsid w:val="00864262"/>
    <w:rsid w:val="0086445D"/>
    <w:rsid w:val="00864726"/>
    <w:rsid w:val="008648B2"/>
    <w:rsid w:val="008649A3"/>
    <w:rsid w:val="00864D8B"/>
    <w:rsid w:val="00864DF7"/>
    <w:rsid w:val="0086531C"/>
    <w:rsid w:val="00865877"/>
    <w:rsid w:val="00865C72"/>
    <w:rsid w:val="00865F7D"/>
    <w:rsid w:val="008660DD"/>
    <w:rsid w:val="008663C5"/>
    <w:rsid w:val="008666AB"/>
    <w:rsid w:val="008666DF"/>
    <w:rsid w:val="008668FA"/>
    <w:rsid w:val="00866D1D"/>
    <w:rsid w:val="00866DF2"/>
    <w:rsid w:val="00867309"/>
    <w:rsid w:val="0086752B"/>
    <w:rsid w:val="0086761D"/>
    <w:rsid w:val="008677B2"/>
    <w:rsid w:val="008679C6"/>
    <w:rsid w:val="00867ABF"/>
    <w:rsid w:val="00870167"/>
    <w:rsid w:val="00870531"/>
    <w:rsid w:val="00870675"/>
    <w:rsid w:val="00870C11"/>
    <w:rsid w:val="00870C5A"/>
    <w:rsid w:val="00870F1C"/>
    <w:rsid w:val="00871017"/>
    <w:rsid w:val="0087101B"/>
    <w:rsid w:val="0087140C"/>
    <w:rsid w:val="008714A8"/>
    <w:rsid w:val="00871641"/>
    <w:rsid w:val="0087177F"/>
    <w:rsid w:val="0087180B"/>
    <w:rsid w:val="00871E4E"/>
    <w:rsid w:val="00871ED1"/>
    <w:rsid w:val="008723A8"/>
    <w:rsid w:val="008723BC"/>
    <w:rsid w:val="00872801"/>
    <w:rsid w:val="00872925"/>
    <w:rsid w:val="00872988"/>
    <w:rsid w:val="00872C85"/>
    <w:rsid w:val="00872E88"/>
    <w:rsid w:val="00872F7D"/>
    <w:rsid w:val="00873235"/>
    <w:rsid w:val="008739E7"/>
    <w:rsid w:val="00873B68"/>
    <w:rsid w:val="00873C88"/>
    <w:rsid w:val="0087466B"/>
    <w:rsid w:val="008746AD"/>
    <w:rsid w:val="008747CD"/>
    <w:rsid w:val="00874A72"/>
    <w:rsid w:val="00874B22"/>
    <w:rsid w:val="00874FF2"/>
    <w:rsid w:val="0087531C"/>
    <w:rsid w:val="00875375"/>
    <w:rsid w:val="00875446"/>
    <w:rsid w:val="0087567A"/>
    <w:rsid w:val="00875AB6"/>
    <w:rsid w:val="00875AF8"/>
    <w:rsid w:val="00875BC2"/>
    <w:rsid w:val="00875BFE"/>
    <w:rsid w:val="00875FC1"/>
    <w:rsid w:val="008762B8"/>
    <w:rsid w:val="0087691A"/>
    <w:rsid w:val="00876A72"/>
    <w:rsid w:val="008770C4"/>
    <w:rsid w:val="0087723E"/>
    <w:rsid w:val="008778BD"/>
    <w:rsid w:val="00877C02"/>
    <w:rsid w:val="00877E31"/>
    <w:rsid w:val="00877FB9"/>
    <w:rsid w:val="008806CC"/>
    <w:rsid w:val="0088082F"/>
    <w:rsid w:val="00880EA3"/>
    <w:rsid w:val="008811CF"/>
    <w:rsid w:val="00881241"/>
    <w:rsid w:val="0088129A"/>
    <w:rsid w:val="0088150C"/>
    <w:rsid w:val="00881CA2"/>
    <w:rsid w:val="00881E4A"/>
    <w:rsid w:val="00881EF5"/>
    <w:rsid w:val="00881FC5"/>
    <w:rsid w:val="0088209F"/>
    <w:rsid w:val="008821D5"/>
    <w:rsid w:val="008824CC"/>
    <w:rsid w:val="00882A57"/>
    <w:rsid w:val="00882BFC"/>
    <w:rsid w:val="0088335D"/>
    <w:rsid w:val="00883471"/>
    <w:rsid w:val="00883B3A"/>
    <w:rsid w:val="00883BE9"/>
    <w:rsid w:val="00884056"/>
    <w:rsid w:val="0088474C"/>
    <w:rsid w:val="00884989"/>
    <w:rsid w:val="008849E4"/>
    <w:rsid w:val="00884A4E"/>
    <w:rsid w:val="00884AC8"/>
    <w:rsid w:val="00884D44"/>
    <w:rsid w:val="00884E54"/>
    <w:rsid w:val="00885841"/>
    <w:rsid w:val="00886479"/>
    <w:rsid w:val="00886C03"/>
    <w:rsid w:val="0088752D"/>
    <w:rsid w:val="008877FC"/>
    <w:rsid w:val="00887CB4"/>
    <w:rsid w:val="00887DAD"/>
    <w:rsid w:val="00887DBA"/>
    <w:rsid w:val="00890067"/>
    <w:rsid w:val="008903D0"/>
    <w:rsid w:val="00890543"/>
    <w:rsid w:val="0089063A"/>
    <w:rsid w:val="00890A3F"/>
    <w:rsid w:val="00890DAF"/>
    <w:rsid w:val="008912B2"/>
    <w:rsid w:val="00891339"/>
    <w:rsid w:val="008913AE"/>
    <w:rsid w:val="00891A42"/>
    <w:rsid w:val="00891CA0"/>
    <w:rsid w:val="00892262"/>
    <w:rsid w:val="008928EA"/>
    <w:rsid w:val="00892961"/>
    <w:rsid w:val="00892C4D"/>
    <w:rsid w:val="00892CEC"/>
    <w:rsid w:val="00892E5D"/>
    <w:rsid w:val="008931DF"/>
    <w:rsid w:val="008931FB"/>
    <w:rsid w:val="008932B4"/>
    <w:rsid w:val="008939F4"/>
    <w:rsid w:val="00893A15"/>
    <w:rsid w:val="00893C81"/>
    <w:rsid w:val="00893E1C"/>
    <w:rsid w:val="00893F44"/>
    <w:rsid w:val="008943BF"/>
    <w:rsid w:val="008944EA"/>
    <w:rsid w:val="008946F6"/>
    <w:rsid w:val="0089471E"/>
    <w:rsid w:val="00894AF3"/>
    <w:rsid w:val="00894C39"/>
    <w:rsid w:val="00895362"/>
    <w:rsid w:val="00895514"/>
    <w:rsid w:val="0089568B"/>
    <w:rsid w:val="008959DB"/>
    <w:rsid w:val="00895F4F"/>
    <w:rsid w:val="00895FE9"/>
    <w:rsid w:val="00896085"/>
    <w:rsid w:val="00896D2A"/>
    <w:rsid w:val="008972A9"/>
    <w:rsid w:val="00897404"/>
    <w:rsid w:val="00897420"/>
    <w:rsid w:val="00897577"/>
    <w:rsid w:val="00897728"/>
    <w:rsid w:val="0089787D"/>
    <w:rsid w:val="008A07A4"/>
    <w:rsid w:val="008A0AC8"/>
    <w:rsid w:val="008A132C"/>
    <w:rsid w:val="008A19C5"/>
    <w:rsid w:val="008A1A1D"/>
    <w:rsid w:val="008A1DA9"/>
    <w:rsid w:val="008A2B17"/>
    <w:rsid w:val="008A2DE3"/>
    <w:rsid w:val="008A30F0"/>
    <w:rsid w:val="008A337F"/>
    <w:rsid w:val="008A378F"/>
    <w:rsid w:val="008A3B91"/>
    <w:rsid w:val="008A401F"/>
    <w:rsid w:val="008A428A"/>
    <w:rsid w:val="008A485A"/>
    <w:rsid w:val="008A498E"/>
    <w:rsid w:val="008A4AF7"/>
    <w:rsid w:val="008A51AC"/>
    <w:rsid w:val="008A5861"/>
    <w:rsid w:val="008A58DD"/>
    <w:rsid w:val="008A5E3A"/>
    <w:rsid w:val="008A5F1F"/>
    <w:rsid w:val="008A6250"/>
    <w:rsid w:val="008A637C"/>
    <w:rsid w:val="008A68FC"/>
    <w:rsid w:val="008A697D"/>
    <w:rsid w:val="008A69A1"/>
    <w:rsid w:val="008A69D8"/>
    <w:rsid w:val="008A6FE2"/>
    <w:rsid w:val="008A758A"/>
    <w:rsid w:val="008A7D6D"/>
    <w:rsid w:val="008A7DAB"/>
    <w:rsid w:val="008A7F1E"/>
    <w:rsid w:val="008B00CE"/>
    <w:rsid w:val="008B0560"/>
    <w:rsid w:val="008B0663"/>
    <w:rsid w:val="008B0C00"/>
    <w:rsid w:val="008B0C1A"/>
    <w:rsid w:val="008B0C47"/>
    <w:rsid w:val="008B0D55"/>
    <w:rsid w:val="008B0D99"/>
    <w:rsid w:val="008B141D"/>
    <w:rsid w:val="008B14E9"/>
    <w:rsid w:val="008B1867"/>
    <w:rsid w:val="008B1F03"/>
    <w:rsid w:val="008B1F55"/>
    <w:rsid w:val="008B20BD"/>
    <w:rsid w:val="008B23CA"/>
    <w:rsid w:val="008B23D3"/>
    <w:rsid w:val="008B28EE"/>
    <w:rsid w:val="008B2C5D"/>
    <w:rsid w:val="008B2D0A"/>
    <w:rsid w:val="008B2EE2"/>
    <w:rsid w:val="008B32C7"/>
    <w:rsid w:val="008B3466"/>
    <w:rsid w:val="008B38B3"/>
    <w:rsid w:val="008B3FBA"/>
    <w:rsid w:val="008B421C"/>
    <w:rsid w:val="008B4B3E"/>
    <w:rsid w:val="008B4C42"/>
    <w:rsid w:val="008B4E43"/>
    <w:rsid w:val="008B503C"/>
    <w:rsid w:val="008B5391"/>
    <w:rsid w:val="008B5462"/>
    <w:rsid w:val="008B5639"/>
    <w:rsid w:val="008B58E0"/>
    <w:rsid w:val="008B5A92"/>
    <w:rsid w:val="008B6770"/>
    <w:rsid w:val="008B696C"/>
    <w:rsid w:val="008B6BD5"/>
    <w:rsid w:val="008B6C14"/>
    <w:rsid w:val="008B72EE"/>
    <w:rsid w:val="008B7958"/>
    <w:rsid w:val="008B79BF"/>
    <w:rsid w:val="008B7AF4"/>
    <w:rsid w:val="008B7E70"/>
    <w:rsid w:val="008B7F0E"/>
    <w:rsid w:val="008C00BA"/>
    <w:rsid w:val="008C0950"/>
    <w:rsid w:val="008C0968"/>
    <w:rsid w:val="008C0DAD"/>
    <w:rsid w:val="008C1278"/>
    <w:rsid w:val="008C12DC"/>
    <w:rsid w:val="008C1774"/>
    <w:rsid w:val="008C1AE0"/>
    <w:rsid w:val="008C2286"/>
    <w:rsid w:val="008C24E4"/>
    <w:rsid w:val="008C261F"/>
    <w:rsid w:val="008C292D"/>
    <w:rsid w:val="008C2FD1"/>
    <w:rsid w:val="008C30C4"/>
    <w:rsid w:val="008C351D"/>
    <w:rsid w:val="008C368E"/>
    <w:rsid w:val="008C3691"/>
    <w:rsid w:val="008C3949"/>
    <w:rsid w:val="008C41EA"/>
    <w:rsid w:val="008C4950"/>
    <w:rsid w:val="008C4D16"/>
    <w:rsid w:val="008C4DE5"/>
    <w:rsid w:val="008C4EB2"/>
    <w:rsid w:val="008C55CA"/>
    <w:rsid w:val="008C5897"/>
    <w:rsid w:val="008C58E9"/>
    <w:rsid w:val="008C5B58"/>
    <w:rsid w:val="008C5CAD"/>
    <w:rsid w:val="008C61C0"/>
    <w:rsid w:val="008C62D4"/>
    <w:rsid w:val="008C6DC4"/>
    <w:rsid w:val="008C6DC6"/>
    <w:rsid w:val="008C70CE"/>
    <w:rsid w:val="008C7510"/>
    <w:rsid w:val="008C75A2"/>
    <w:rsid w:val="008C7794"/>
    <w:rsid w:val="008C79D8"/>
    <w:rsid w:val="008C7CEF"/>
    <w:rsid w:val="008C7E9E"/>
    <w:rsid w:val="008C7EA7"/>
    <w:rsid w:val="008D02C2"/>
    <w:rsid w:val="008D02FC"/>
    <w:rsid w:val="008D05E0"/>
    <w:rsid w:val="008D0D37"/>
    <w:rsid w:val="008D1059"/>
    <w:rsid w:val="008D111E"/>
    <w:rsid w:val="008D1353"/>
    <w:rsid w:val="008D1A1C"/>
    <w:rsid w:val="008D1AB9"/>
    <w:rsid w:val="008D203D"/>
    <w:rsid w:val="008D20C1"/>
    <w:rsid w:val="008D2285"/>
    <w:rsid w:val="008D2493"/>
    <w:rsid w:val="008D2D06"/>
    <w:rsid w:val="008D2EB7"/>
    <w:rsid w:val="008D32C1"/>
    <w:rsid w:val="008D3444"/>
    <w:rsid w:val="008D3453"/>
    <w:rsid w:val="008D39F4"/>
    <w:rsid w:val="008D4385"/>
    <w:rsid w:val="008D4414"/>
    <w:rsid w:val="008D48AE"/>
    <w:rsid w:val="008D48AF"/>
    <w:rsid w:val="008D48FF"/>
    <w:rsid w:val="008D52E7"/>
    <w:rsid w:val="008D5E35"/>
    <w:rsid w:val="008D5E97"/>
    <w:rsid w:val="008D6889"/>
    <w:rsid w:val="008D707A"/>
    <w:rsid w:val="008D7189"/>
    <w:rsid w:val="008D72F7"/>
    <w:rsid w:val="008D73BF"/>
    <w:rsid w:val="008D7455"/>
    <w:rsid w:val="008D7D6C"/>
    <w:rsid w:val="008E01A1"/>
    <w:rsid w:val="008E04AD"/>
    <w:rsid w:val="008E057E"/>
    <w:rsid w:val="008E0B24"/>
    <w:rsid w:val="008E0D86"/>
    <w:rsid w:val="008E11F9"/>
    <w:rsid w:val="008E1766"/>
    <w:rsid w:val="008E1776"/>
    <w:rsid w:val="008E21B6"/>
    <w:rsid w:val="008E2603"/>
    <w:rsid w:val="008E263F"/>
    <w:rsid w:val="008E2901"/>
    <w:rsid w:val="008E2A7E"/>
    <w:rsid w:val="008E2C16"/>
    <w:rsid w:val="008E32A6"/>
    <w:rsid w:val="008E35DB"/>
    <w:rsid w:val="008E3BE8"/>
    <w:rsid w:val="008E3CE3"/>
    <w:rsid w:val="008E3D8A"/>
    <w:rsid w:val="008E4847"/>
    <w:rsid w:val="008E5BCE"/>
    <w:rsid w:val="008E5BE8"/>
    <w:rsid w:val="008E5DE0"/>
    <w:rsid w:val="008E601E"/>
    <w:rsid w:val="008E6AA4"/>
    <w:rsid w:val="008E70A8"/>
    <w:rsid w:val="008E70C6"/>
    <w:rsid w:val="008E748F"/>
    <w:rsid w:val="008E751B"/>
    <w:rsid w:val="008E76E3"/>
    <w:rsid w:val="008E79C5"/>
    <w:rsid w:val="008E7BCC"/>
    <w:rsid w:val="008E7EC5"/>
    <w:rsid w:val="008F0138"/>
    <w:rsid w:val="008F027F"/>
    <w:rsid w:val="008F09F2"/>
    <w:rsid w:val="008F0DDA"/>
    <w:rsid w:val="008F0E1E"/>
    <w:rsid w:val="008F1414"/>
    <w:rsid w:val="008F1689"/>
    <w:rsid w:val="008F1756"/>
    <w:rsid w:val="008F18FA"/>
    <w:rsid w:val="008F1AF3"/>
    <w:rsid w:val="008F2544"/>
    <w:rsid w:val="008F254D"/>
    <w:rsid w:val="008F264B"/>
    <w:rsid w:val="008F28B1"/>
    <w:rsid w:val="008F2A4C"/>
    <w:rsid w:val="008F2B89"/>
    <w:rsid w:val="008F2D29"/>
    <w:rsid w:val="008F34D9"/>
    <w:rsid w:val="008F3541"/>
    <w:rsid w:val="008F3774"/>
    <w:rsid w:val="008F3B92"/>
    <w:rsid w:val="008F422D"/>
    <w:rsid w:val="008F4508"/>
    <w:rsid w:val="008F48D1"/>
    <w:rsid w:val="008F4956"/>
    <w:rsid w:val="008F4A2C"/>
    <w:rsid w:val="008F51F5"/>
    <w:rsid w:val="008F54E2"/>
    <w:rsid w:val="008F59E5"/>
    <w:rsid w:val="008F5AFE"/>
    <w:rsid w:val="008F5BAA"/>
    <w:rsid w:val="008F5D58"/>
    <w:rsid w:val="008F63BC"/>
    <w:rsid w:val="008F6560"/>
    <w:rsid w:val="008F66DA"/>
    <w:rsid w:val="008F71F3"/>
    <w:rsid w:val="008F72DC"/>
    <w:rsid w:val="008F770C"/>
    <w:rsid w:val="00900109"/>
    <w:rsid w:val="009003BC"/>
    <w:rsid w:val="009006D5"/>
    <w:rsid w:val="00900A62"/>
    <w:rsid w:val="00900DD4"/>
    <w:rsid w:val="00900F5B"/>
    <w:rsid w:val="00901452"/>
    <w:rsid w:val="009017BC"/>
    <w:rsid w:val="009019BD"/>
    <w:rsid w:val="00901BE8"/>
    <w:rsid w:val="009027A0"/>
    <w:rsid w:val="00902A91"/>
    <w:rsid w:val="00903257"/>
    <w:rsid w:val="0090357B"/>
    <w:rsid w:val="009036AE"/>
    <w:rsid w:val="0090377D"/>
    <w:rsid w:val="00904035"/>
    <w:rsid w:val="00904A35"/>
    <w:rsid w:val="00905097"/>
    <w:rsid w:val="00905536"/>
    <w:rsid w:val="00905883"/>
    <w:rsid w:val="009059B8"/>
    <w:rsid w:val="00905F5F"/>
    <w:rsid w:val="0090614D"/>
    <w:rsid w:val="00906190"/>
    <w:rsid w:val="009062F9"/>
    <w:rsid w:val="00906322"/>
    <w:rsid w:val="009065E2"/>
    <w:rsid w:val="00906883"/>
    <w:rsid w:val="00906A4C"/>
    <w:rsid w:val="00906F7F"/>
    <w:rsid w:val="009071CA"/>
    <w:rsid w:val="0090729F"/>
    <w:rsid w:val="00907454"/>
    <w:rsid w:val="009076EC"/>
    <w:rsid w:val="00907B1F"/>
    <w:rsid w:val="0091009B"/>
    <w:rsid w:val="009104D2"/>
    <w:rsid w:val="00910857"/>
    <w:rsid w:val="00910F02"/>
    <w:rsid w:val="00911978"/>
    <w:rsid w:val="0091198F"/>
    <w:rsid w:val="0091199E"/>
    <w:rsid w:val="00911CA2"/>
    <w:rsid w:val="00912192"/>
    <w:rsid w:val="009122EF"/>
    <w:rsid w:val="009124DC"/>
    <w:rsid w:val="0091258D"/>
    <w:rsid w:val="00912844"/>
    <w:rsid w:val="009129E1"/>
    <w:rsid w:val="00912A52"/>
    <w:rsid w:val="00912CDB"/>
    <w:rsid w:val="00912E35"/>
    <w:rsid w:val="0091300F"/>
    <w:rsid w:val="00913039"/>
    <w:rsid w:val="00913264"/>
    <w:rsid w:val="009132CD"/>
    <w:rsid w:val="00913DEC"/>
    <w:rsid w:val="009140CF"/>
    <w:rsid w:val="00914C7D"/>
    <w:rsid w:val="00914E3E"/>
    <w:rsid w:val="00915761"/>
    <w:rsid w:val="009158A7"/>
    <w:rsid w:val="00916064"/>
    <w:rsid w:val="009177A0"/>
    <w:rsid w:val="00917837"/>
    <w:rsid w:val="00920DEC"/>
    <w:rsid w:val="00920EAD"/>
    <w:rsid w:val="0092175A"/>
    <w:rsid w:val="0092223C"/>
    <w:rsid w:val="00922286"/>
    <w:rsid w:val="00922496"/>
    <w:rsid w:val="00922710"/>
    <w:rsid w:val="00922E56"/>
    <w:rsid w:val="009233F4"/>
    <w:rsid w:val="00923441"/>
    <w:rsid w:val="00923633"/>
    <w:rsid w:val="00923971"/>
    <w:rsid w:val="00923A75"/>
    <w:rsid w:val="00923B05"/>
    <w:rsid w:val="00924262"/>
    <w:rsid w:val="009245D7"/>
    <w:rsid w:val="0092475B"/>
    <w:rsid w:val="00924B5E"/>
    <w:rsid w:val="00924F44"/>
    <w:rsid w:val="0092533F"/>
    <w:rsid w:val="0092552D"/>
    <w:rsid w:val="00925858"/>
    <w:rsid w:val="00925BF6"/>
    <w:rsid w:val="00925C67"/>
    <w:rsid w:val="00925FB6"/>
    <w:rsid w:val="009261ED"/>
    <w:rsid w:val="00926298"/>
    <w:rsid w:val="009264C4"/>
    <w:rsid w:val="009265BC"/>
    <w:rsid w:val="00926B22"/>
    <w:rsid w:val="00926BE6"/>
    <w:rsid w:val="00926DA3"/>
    <w:rsid w:val="009271FD"/>
    <w:rsid w:val="0092722E"/>
    <w:rsid w:val="00927357"/>
    <w:rsid w:val="00927A6B"/>
    <w:rsid w:val="00927D74"/>
    <w:rsid w:val="00927F9D"/>
    <w:rsid w:val="009300A6"/>
    <w:rsid w:val="00930805"/>
    <w:rsid w:val="00930893"/>
    <w:rsid w:val="00930A0D"/>
    <w:rsid w:val="00930ABD"/>
    <w:rsid w:val="00930C03"/>
    <w:rsid w:val="00930E57"/>
    <w:rsid w:val="0093162C"/>
    <w:rsid w:val="009319E5"/>
    <w:rsid w:val="00931BBF"/>
    <w:rsid w:val="00931C75"/>
    <w:rsid w:val="00931CE5"/>
    <w:rsid w:val="00932260"/>
    <w:rsid w:val="0093303B"/>
    <w:rsid w:val="00933327"/>
    <w:rsid w:val="00933357"/>
    <w:rsid w:val="00933366"/>
    <w:rsid w:val="0093388E"/>
    <w:rsid w:val="00933AFA"/>
    <w:rsid w:val="00933EC2"/>
    <w:rsid w:val="00933FFE"/>
    <w:rsid w:val="00934186"/>
    <w:rsid w:val="0093456E"/>
    <w:rsid w:val="009349D4"/>
    <w:rsid w:val="00934EF9"/>
    <w:rsid w:val="0093526F"/>
    <w:rsid w:val="00935366"/>
    <w:rsid w:val="00935404"/>
    <w:rsid w:val="0093581D"/>
    <w:rsid w:val="00935EAF"/>
    <w:rsid w:val="00936156"/>
    <w:rsid w:val="009363BE"/>
    <w:rsid w:val="009367E9"/>
    <w:rsid w:val="00936E01"/>
    <w:rsid w:val="00937980"/>
    <w:rsid w:val="00937A80"/>
    <w:rsid w:val="00937D12"/>
    <w:rsid w:val="00940D2F"/>
    <w:rsid w:val="009414BD"/>
    <w:rsid w:val="00941641"/>
    <w:rsid w:val="009418E5"/>
    <w:rsid w:val="0094195F"/>
    <w:rsid w:val="00941AE6"/>
    <w:rsid w:val="00941DE4"/>
    <w:rsid w:val="00942086"/>
    <w:rsid w:val="009428DB"/>
    <w:rsid w:val="009432F5"/>
    <w:rsid w:val="00943315"/>
    <w:rsid w:val="0094337A"/>
    <w:rsid w:val="009433B3"/>
    <w:rsid w:val="0094385D"/>
    <w:rsid w:val="0094435E"/>
    <w:rsid w:val="00944390"/>
    <w:rsid w:val="00944506"/>
    <w:rsid w:val="00944612"/>
    <w:rsid w:val="0094496B"/>
    <w:rsid w:val="009450E2"/>
    <w:rsid w:val="009452D6"/>
    <w:rsid w:val="0094603B"/>
    <w:rsid w:val="00946378"/>
    <w:rsid w:val="00946436"/>
    <w:rsid w:val="00946617"/>
    <w:rsid w:val="00946DB6"/>
    <w:rsid w:val="0094724B"/>
    <w:rsid w:val="00947368"/>
    <w:rsid w:val="009475FC"/>
    <w:rsid w:val="009479EC"/>
    <w:rsid w:val="00947AA8"/>
    <w:rsid w:val="00947EAE"/>
    <w:rsid w:val="00947F0F"/>
    <w:rsid w:val="00947F21"/>
    <w:rsid w:val="00950090"/>
    <w:rsid w:val="009500C4"/>
    <w:rsid w:val="009500EA"/>
    <w:rsid w:val="00950391"/>
    <w:rsid w:val="00950403"/>
    <w:rsid w:val="00950579"/>
    <w:rsid w:val="00950A30"/>
    <w:rsid w:val="00950A90"/>
    <w:rsid w:val="00950C2A"/>
    <w:rsid w:val="00951558"/>
    <w:rsid w:val="00951745"/>
    <w:rsid w:val="00951A8C"/>
    <w:rsid w:val="00951DAE"/>
    <w:rsid w:val="00951FC7"/>
    <w:rsid w:val="00952941"/>
    <w:rsid w:val="00953101"/>
    <w:rsid w:val="00953104"/>
    <w:rsid w:val="00953E4C"/>
    <w:rsid w:val="00954687"/>
    <w:rsid w:val="0095483F"/>
    <w:rsid w:val="00954847"/>
    <w:rsid w:val="00954CFE"/>
    <w:rsid w:val="009552B3"/>
    <w:rsid w:val="009552E4"/>
    <w:rsid w:val="00955593"/>
    <w:rsid w:val="00955846"/>
    <w:rsid w:val="00955F51"/>
    <w:rsid w:val="00956393"/>
    <w:rsid w:val="0095699D"/>
    <w:rsid w:val="00956A02"/>
    <w:rsid w:val="00956A12"/>
    <w:rsid w:val="00956A9D"/>
    <w:rsid w:val="00957D0F"/>
    <w:rsid w:val="0096004D"/>
    <w:rsid w:val="0096016B"/>
    <w:rsid w:val="00960384"/>
    <w:rsid w:val="00961246"/>
    <w:rsid w:val="009612E7"/>
    <w:rsid w:val="00961422"/>
    <w:rsid w:val="00961B8C"/>
    <w:rsid w:val="00961C58"/>
    <w:rsid w:val="009624AE"/>
    <w:rsid w:val="00962AE5"/>
    <w:rsid w:val="00962B8D"/>
    <w:rsid w:val="00963DBE"/>
    <w:rsid w:val="00963DC2"/>
    <w:rsid w:val="00963E56"/>
    <w:rsid w:val="00963F52"/>
    <w:rsid w:val="009644E4"/>
    <w:rsid w:val="0096530C"/>
    <w:rsid w:val="009657F5"/>
    <w:rsid w:val="00965811"/>
    <w:rsid w:val="009658B2"/>
    <w:rsid w:val="0096596E"/>
    <w:rsid w:val="0096639A"/>
    <w:rsid w:val="00966644"/>
    <w:rsid w:val="009669A6"/>
    <w:rsid w:val="00967B91"/>
    <w:rsid w:val="00967C68"/>
    <w:rsid w:val="00967FBB"/>
    <w:rsid w:val="0097012D"/>
    <w:rsid w:val="0097036A"/>
    <w:rsid w:val="009706C0"/>
    <w:rsid w:val="00970706"/>
    <w:rsid w:val="0097095A"/>
    <w:rsid w:val="009709D1"/>
    <w:rsid w:val="00970AEB"/>
    <w:rsid w:val="00970EA4"/>
    <w:rsid w:val="009715E9"/>
    <w:rsid w:val="00971961"/>
    <w:rsid w:val="00971C9B"/>
    <w:rsid w:val="00971CFE"/>
    <w:rsid w:val="009720E2"/>
    <w:rsid w:val="00972342"/>
    <w:rsid w:val="009734C7"/>
    <w:rsid w:val="009734E8"/>
    <w:rsid w:val="00973A2C"/>
    <w:rsid w:val="00973BB9"/>
    <w:rsid w:val="00973BDD"/>
    <w:rsid w:val="00973D67"/>
    <w:rsid w:val="0097425E"/>
    <w:rsid w:val="009744A0"/>
    <w:rsid w:val="009746EE"/>
    <w:rsid w:val="009749D8"/>
    <w:rsid w:val="00974EC3"/>
    <w:rsid w:val="0097501E"/>
    <w:rsid w:val="009751CD"/>
    <w:rsid w:val="0097522E"/>
    <w:rsid w:val="009753D3"/>
    <w:rsid w:val="0097553E"/>
    <w:rsid w:val="00975A7A"/>
    <w:rsid w:val="00975C30"/>
    <w:rsid w:val="00976718"/>
    <w:rsid w:val="009769FA"/>
    <w:rsid w:val="00976E4A"/>
    <w:rsid w:val="009770E9"/>
    <w:rsid w:val="00977B1E"/>
    <w:rsid w:val="00977D5D"/>
    <w:rsid w:val="0098012B"/>
    <w:rsid w:val="0098025D"/>
    <w:rsid w:val="00980B3A"/>
    <w:rsid w:val="00981309"/>
    <w:rsid w:val="009813C3"/>
    <w:rsid w:val="009819EA"/>
    <w:rsid w:val="00981AAE"/>
    <w:rsid w:val="00981B99"/>
    <w:rsid w:val="0098219F"/>
    <w:rsid w:val="009822AA"/>
    <w:rsid w:val="00982600"/>
    <w:rsid w:val="0098269B"/>
    <w:rsid w:val="00982924"/>
    <w:rsid w:val="00982EFC"/>
    <w:rsid w:val="00983138"/>
    <w:rsid w:val="00983148"/>
    <w:rsid w:val="009831EB"/>
    <w:rsid w:val="009833B5"/>
    <w:rsid w:val="009834DC"/>
    <w:rsid w:val="009834F4"/>
    <w:rsid w:val="00983862"/>
    <w:rsid w:val="009839BC"/>
    <w:rsid w:val="00983B56"/>
    <w:rsid w:val="00983FCC"/>
    <w:rsid w:val="00984010"/>
    <w:rsid w:val="009852B2"/>
    <w:rsid w:val="00985779"/>
    <w:rsid w:val="009858DF"/>
    <w:rsid w:val="00985A22"/>
    <w:rsid w:val="00985BDA"/>
    <w:rsid w:val="00985CBD"/>
    <w:rsid w:val="00985E05"/>
    <w:rsid w:val="00985FBF"/>
    <w:rsid w:val="0098628C"/>
    <w:rsid w:val="00986BA8"/>
    <w:rsid w:val="0098737D"/>
    <w:rsid w:val="00987443"/>
    <w:rsid w:val="009876F8"/>
    <w:rsid w:val="0098775B"/>
    <w:rsid w:val="00987A24"/>
    <w:rsid w:val="00987DA7"/>
    <w:rsid w:val="00987F03"/>
    <w:rsid w:val="0099006C"/>
    <w:rsid w:val="009902BB"/>
    <w:rsid w:val="00990AB0"/>
    <w:rsid w:val="00991CC0"/>
    <w:rsid w:val="00991E97"/>
    <w:rsid w:val="0099234B"/>
    <w:rsid w:val="0099243E"/>
    <w:rsid w:val="00992E3F"/>
    <w:rsid w:val="00992FCD"/>
    <w:rsid w:val="0099338E"/>
    <w:rsid w:val="00993483"/>
    <w:rsid w:val="009936D0"/>
    <w:rsid w:val="00993AB8"/>
    <w:rsid w:val="00993B4F"/>
    <w:rsid w:val="00993BA8"/>
    <w:rsid w:val="0099417F"/>
    <w:rsid w:val="0099426C"/>
    <w:rsid w:val="00994381"/>
    <w:rsid w:val="0099456E"/>
    <w:rsid w:val="0099493C"/>
    <w:rsid w:val="00995315"/>
    <w:rsid w:val="00995385"/>
    <w:rsid w:val="00995478"/>
    <w:rsid w:val="0099549C"/>
    <w:rsid w:val="0099553C"/>
    <w:rsid w:val="00995DF1"/>
    <w:rsid w:val="00996496"/>
    <w:rsid w:val="009965F0"/>
    <w:rsid w:val="00996A9D"/>
    <w:rsid w:val="00997295"/>
    <w:rsid w:val="009974FD"/>
    <w:rsid w:val="0099776D"/>
    <w:rsid w:val="009978EE"/>
    <w:rsid w:val="00997D05"/>
    <w:rsid w:val="009A02D8"/>
    <w:rsid w:val="009A04D8"/>
    <w:rsid w:val="009A0989"/>
    <w:rsid w:val="009A12B3"/>
    <w:rsid w:val="009A17FA"/>
    <w:rsid w:val="009A1F98"/>
    <w:rsid w:val="009A202D"/>
    <w:rsid w:val="009A20AB"/>
    <w:rsid w:val="009A223F"/>
    <w:rsid w:val="009A22FD"/>
    <w:rsid w:val="009A2387"/>
    <w:rsid w:val="009A242C"/>
    <w:rsid w:val="009A2D33"/>
    <w:rsid w:val="009A2DDB"/>
    <w:rsid w:val="009A3431"/>
    <w:rsid w:val="009A3BB1"/>
    <w:rsid w:val="009A4206"/>
    <w:rsid w:val="009A484C"/>
    <w:rsid w:val="009A4ADE"/>
    <w:rsid w:val="009A4DD5"/>
    <w:rsid w:val="009A4F61"/>
    <w:rsid w:val="009A52ED"/>
    <w:rsid w:val="009A5D11"/>
    <w:rsid w:val="009A62B5"/>
    <w:rsid w:val="009A6300"/>
    <w:rsid w:val="009A6494"/>
    <w:rsid w:val="009A66E3"/>
    <w:rsid w:val="009A6954"/>
    <w:rsid w:val="009A697A"/>
    <w:rsid w:val="009A71CF"/>
    <w:rsid w:val="009A735F"/>
    <w:rsid w:val="009A78CD"/>
    <w:rsid w:val="009A7905"/>
    <w:rsid w:val="009B01BC"/>
    <w:rsid w:val="009B0312"/>
    <w:rsid w:val="009B124A"/>
    <w:rsid w:val="009B19CD"/>
    <w:rsid w:val="009B1BE4"/>
    <w:rsid w:val="009B20AF"/>
    <w:rsid w:val="009B2365"/>
    <w:rsid w:val="009B267B"/>
    <w:rsid w:val="009B27C4"/>
    <w:rsid w:val="009B292D"/>
    <w:rsid w:val="009B2AFB"/>
    <w:rsid w:val="009B2D01"/>
    <w:rsid w:val="009B2E5A"/>
    <w:rsid w:val="009B360C"/>
    <w:rsid w:val="009B37D5"/>
    <w:rsid w:val="009B3E9F"/>
    <w:rsid w:val="009B41FC"/>
    <w:rsid w:val="009B4B55"/>
    <w:rsid w:val="009B5026"/>
    <w:rsid w:val="009B50FC"/>
    <w:rsid w:val="009B5269"/>
    <w:rsid w:val="009B52AD"/>
    <w:rsid w:val="009B5422"/>
    <w:rsid w:val="009B5960"/>
    <w:rsid w:val="009B5C2A"/>
    <w:rsid w:val="009B6108"/>
    <w:rsid w:val="009B63B5"/>
    <w:rsid w:val="009B64FA"/>
    <w:rsid w:val="009B6512"/>
    <w:rsid w:val="009B671F"/>
    <w:rsid w:val="009B6AAC"/>
    <w:rsid w:val="009B6DE1"/>
    <w:rsid w:val="009B6FC8"/>
    <w:rsid w:val="009B743B"/>
    <w:rsid w:val="009B7811"/>
    <w:rsid w:val="009C001D"/>
    <w:rsid w:val="009C05F4"/>
    <w:rsid w:val="009C0717"/>
    <w:rsid w:val="009C0C24"/>
    <w:rsid w:val="009C1160"/>
    <w:rsid w:val="009C1367"/>
    <w:rsid w:val="009C172E"/>
    <w:rsid w:val="009C195F"/>
    <w:rsid w:val="009C2050"/>
    <w:rsid w:val="009C2116"/>
    <w:rsid w:val="009C28FF"/>
    <w:rsid w:val="009C2A30"/>
    <w:rsid w:val="009C2FFE"/>
    <w:rsid w:val="009C33D4"/>
    <w:rsid w:val="009C3CCC"/>
    <w:rsid w:val="009C3DFA"/>
    <w:rsid w:val="009C443E"/>
    <w:rsid w:val="009C4687"/>
    <w:rsid w:val="009C480F"/>
    <w:rsid w:val="009C4AE0"/>
    <w:rsid w:val="009C4B0A"/>
    <w:rsid w:val="009C4DAE"/>
    <w:rsid w:val="009C55CA"/>
    <w:rsid w:val="009C5659"/>
    <w:rsid w:val="009C5A67"/>
    <w:rsid w:val="009C6079"/>
    <w:rsid w:val="009C6366"/>
    <w:rsid w:val="009C67B3"/>
    <w:rsid w:val="009C6931"/>
    <w:rsid w:val="009C6966"/>
    <w:rsid w:val="009C6BF2"/>
    <w:rsid w:val="009C77DE"/>
    <w:rsid w:val="009C7B64"/>
    <w:rsid w:val="009C7F47"/>
    <w:rsid w:val="009C7FEC"/>
    <w:rsid w:val="009D0020"/>
    <w:rsid w:val="009D0265"/>
    <w:rsid w:val="009D05B2"/>
    <w:rsid w:val="009D1717"/>
    <w:rsid w:val="009D2882"/>
    <w:rsid w:val="009D382A"/>
    <w:rsid w:val="009D3839"/>
    <w:rsid w:val="009D3852"/>
    <w:rsid w:val="009D3B3C"/>
    <w:rsid w:val="009D3C82"/>
    <w:rsid w:val="009D4107"/>
    <w:rsid w:val="009D4184"/>
    <w:rsid w:val="009D4F50"/>
    <w:rsid w:val="009D5220"/>
    <w:rsid w:val="009D5326"/>
    <w:rsid w:val="009D5412"/>
    <w:rsid w:val="009D566D"/>
    <w:rsid w:val="009D5778"/>
    <w:rsid w:val="009D5B43"/>
    <w:rsid w:val="009D5D5C"/>
    <w:rsid w:val="009D6086"/>
    <w:rsid w:val="009D6107"/>
    <w:rsid w:val="009D6251"/>
    <w:rsid w:val="009D63D8"/>
    <w:rsid w:val="009D6832"/>
    <w:rsid w:val="009D6B38"/>
    <w:rsid w:val="009D6B5F"/>
    <w:rsid w:val="009D6BCD"/>
    <w:rsid w:val="009D6F7A"/>
    <w:rsid w:val="009D6FFD"/>
    <w:rsid w:val="009D713F"/>
    <w:rsid w:val="009D746E"/>
    <w:rsid w:val="009D767A"/>
    <w:rsid w:val="009D7AAD"/>
    <w:rsid w:val="009D7CCF"/>
    <w:rsid w:val="009E0351"/>
    <w:rsid w:val="009E067F"/>
    <w:rsid w:val="009E091C"/>
    <w:rsid w:val="009E0BF0"/>
    <w:rsid w:val="009E1238"/>
    <w:rsid w:val="009E12EE"/>
    <w:rsid w:val="009E155C"/>
    <w:rsid w:val="009E1AF6"/>
    <w:rsid w:val="009E1DA3"/>
    <w:rsid w:val="009E2280"/>
    <w:rsid w:val="009E22BD"/>
    <w:rsid w:val="009E22F5"/>
    <w:rsid w:val="009E273B"/>
    <w:rsid w:val="009E2756"/>
    <w:rsid w:val="009E28BA"/>
    <w:rsid w:val="009E2936"/>
    <w:rsid w:val="009E311F"/>
    <w:rsid w:val="009E3153"/>
    <w:rsid w:val="009E332D"/>
    <w:rsid w:val="009E37E1"/>
    <w:rsid w:val="009E3A20"/>
    <w:rsid w:val="009E3F5D"/>
    <w:rsid w:val="009E416B"/>
    <w:rsid w:val="009E4578"/>
    <w:rsid w:val="009E4AA7"/>
    <w:rsid w:val="009E4E15"/>
    <w:rsid w:val="009E4ED8"/>
    <w:rsid w:val="009E5218"/>
    <w:rsid w:val="009E523C"/>
    <w:rsid w:val="009E5734"/>
    <w:rsid w:val="009E5854"/>
    <w:rsid w:val="009E5EB3"/>
    <w:rsid w:val="009E635E"/>
    <w:rsid w:val="009E639A"/>
    <w:rsid w:val="009E6418"/>
    <w:rsid w:val="009E6CC1"/>
    <w:rsid w:val="009E6CF4"/>
    <w:rsid w:val="009E719F"/>
    <w:rsid w:val="009E721E"/>
    <w:rsid w:val="009E7717"/>
    <w:rsid w:val="009E7B7C"/>
    <w:rsid w:val="009E7DC0"/>
    <w:rsid w:val="009E7E32"/>
    <w:rsid w:val="009F00BD"/>
    <w:rsid w:val="009F0186"/>
    <w:rsid w:val="009F04BA"/>
    <w:rsid w:val="009F04CA"/>
    <w:rsid w:val="009F073A"/>
    <w:rsid w:val="009F0CED"/>
    <w:rsid w:val="009F0ECA"/>
    <w:rsid w:val="009F0EF5"/>
    <w:rsid w:val="009F24BC"/>
    <w:rsid w:val="009F2C38"/>
    <w:rsid w:val="009F30C7"/>
    <w:rsid w:val="009F32DB"/>
    <w:rsid w:val="009F360F"/>
    <w:rsid w:val="009F3B17"/>
    <w:rsid w:val="009F3C6F"/>
    <w:rsid w:val="009F3F32"/>
    <w:rsid w:val="009F41AD"/>
    <w:rsid w:val="009F4280"/>
    <w:rsid w:val="009F46EF"/>
    <w:rsid w:val="009F4773"/>
    <w:rsid w:val="009F47EE"/>
    <w:rsid w:val="009F49CF"/>
    <w:rsid w:val="009F4EC0"/>
    <w:rsid w:val="009F5424"/>
    <w:rsid w:val="009F549E"/>
    <w:rsid w:val="009F577E"/>
    <w:rsid w:val="009F5D0A"/>
    <w:rsid w:val="009F5F0E"/>
    <w:rsid w:val="009F6091"/>
    <w:rsid w:val="009F66BC"/>
    <w:rsid w:val="009F6AE8"/>
    <w:rsid w:val="009F6B84"/>
    <w:rsid w:val="009F6D7E"/>
    <w:rsid w:val="009F7029"/>
    <w:rsid w:val="009F7335"/>
    <w:rsid w:val="009F7677"/>
    <w:rsid w:val="009F7F55"/>
    <w:rsid w:val="00A00160"/>
    <w:rsid w:val="00A00595"/>
    <w:rsid w:val="00A00884"/>
    <w:rsid w:val="00A0094A"/>
    <w:rsid w:val="00A00A14"/>
    <w:rsid w:val="00A0175D"/>
    <w:rsid w:val="00A019C3"/>
    <w:rsid w:val="00A01A0D"/>
    <w:rsid w:val="00A01B2C"/>
    <w:rsid w:val="00A024CF"/>
    <w:rsid w:val="00A027C2"/>
    <w:rsid w:val="00A02BC9"/>
    <w:rsid w:val="00A035B2"/>
    <w:rsid w:val="00A03873"/>
    <w:rsid w:val="00A03931"/>
    <w:rsid w:val="00A047A1"/>
    <w:rsid w:val="00A04E2E"/>
    <w:rsid w:val="00A055D6"/>
    <w:rsid w:val="00A0579B"/>
    <w:rsid w:val="00A06032"/>
    <w:rsid w:val="00A062F4"/>
    <w:rsid w:val="00A06C32"/>
    <w:rsid w:val="00A06D47"/>
    <w:rsid w:val="00A06D92"/>
    <w:rsid w:val="00A0704E"/>
    <w:rsid w:val="00A07271"/>
    <w:rsid w:val="00A07A09"/>
    <w:rsid w:val="00A10602"/>
    <w:rsid w:val="00A10616"/>
    <w:rsid w:val="00A10CAB"/>
    <w:rsid w:val="00A10F85"/>
    <w:rsid w:val="00A11077"/>
    <w:rsid w:val="00A111C8"/>
    <w:rsid w:val="00A1134E"/>
    <w:rsid w:val="00A1169F"/>
    <w:rsid w:val="00A11773"/>
    <w:rsid w:val="00A11A5C"/>
    <w:rsid w:val="00A11DB9"/>
    <w:rsid w:val="00A11E36"/>
    <w:rsid w:val="00A12148"/>
    <w:rsid w:val="00A12907"/>
    <w:rsid w:val="00A12C10"/>
    <w:rsid w:val="00A12E97"/>
    <w:rsid w:val="00A12F20"/>
    <w:rsid w:val="00A1354A"/>
    <w:rsid w:val="00A135E3"/>
    <w:rsid w:val="00A13725"/>
    <w:rsid w:val="00A13DAF"/>
    <w:rsid w:val="00A13DF1"/>
    <w:rsid w:val="00A13E63"/>
    <w:rsid w:val="00A14051"/>
    <w:rsid w:val="00A140D8"/>
    <w:rsid w:val="00A1485B"/>
    <w:rsid w:val="00A1486C"/>
    <w:rsid w:val="00A14CF5"/>
    <w:rsid w:val="00A151CF"/>
    <w:rsid w:val="00A1557B"/>
    <w:rsid w:val="00A15684"/>
    <w:rsid w:val="00A158CB"/>
    <w:rsid w:val="00A15C23"/>
    <w:rsid w:val="00A16827"/>
    <w:rsid w:val="00A169F3"/>
    <w:rsid w:val="00A16B84"/>
    <w:rsid w:val="00A17019"/>
    <w:rsid w:val="00A1705D"/>
    <w:rsid w:val="00A17342"/>
    <w:rsid w:val="00A176A0"/>
    <w:rsid w:val="00A2015C"/>
    <w:rsid w:val="00A2016C"/>
    <w:rsid w:val="00A20686"/>
    <w:rsid w:val="00A20746"/>
    <w:rsid w:val="00A20799"/>
    <w:rsid w:val="00A207EE"/>
    <w:rsid w:val="00A20B91"/>
    <w:rsid w:val="00A20CC0"/>
    <w:rsid w:val="00A218BD"/>
    <w:rsid w:val="00A220E7"/>
    <w:rsid w:val="00A22337"/>
    <w:rsid w:val="00A22580"/>
    <w:rsid w:val="00A22613"/>
    <w:rsid w:val="00A22F76"/>
    <w:rsid w:val="00A235FC"/>
    <w:rsid w:val="00A235FE"/>
    <w:rsid w:val="00A236FC"/>
    <w:rsid w:val="00A237F2"/>
    <w:rsid w:val="00A23C65"/>
    <w:rsid w:val="00A242CB"/>
    <w:rsid w:val="00A2437A"/>
    <w:rsid w:val="00A243D2"/>
    <w:rsid w:val="00A243D6"/>
    <w:rsid w:val="00A25772"/>
    <w:rsid w:val="00A25881"/>
    <w:rsid w:val="00A25CF7"/>
    <w:rsid w:val="00A261F3"/>
    <w:rsid w:val="00A26323"/>
    <w:rsid w:val="00A26700"/>
    <w:rsid w:val="00A26723"/>
    <w:rsid w:val="00A26ADA"/>
    <w:rsid w:val="00A26DE5"/>
    <w:rsid w:val="00A27471"/>
    <w:rsid w:val="00A27A24"/>
    <w:rsid w:val="00A27A75"/>
    <w:rsid w:val="00A3052F"/>
    <w:rsid w:val="00A3057C"/>
    <w:rsid w:val="00A3089C"/>
    <w:rsid w:val="00A308C1"/>
    <w:rsid w:val="00A309FE"/>
    <w:rsid w:val="00A30FA7"/>
    <w:rsid w:val="00A31048"/>
    <w:rsid w:val="00A3144C"/>
    <w:rsid w:val="00A318E5"/>
    <w:rsid w:val="00A31922"/>
    <w:rsid w:val="00A31BE4"/>
    <w:rsid w:val="00A325E7"/>
    <w:rsid w:val="00A32801"/>
    <w:rsid w:val="00A32DCF"/>
    <w:rsid w:val="00A32EE0"/>
    <w:rsid w:val="00A32F58"/>
    <w:rsid w:val="00A330DE"/>
    <w:rsid w:val="00A33D93"/>
    <w:rsid w:val="00A33F6B"/>
    <w:rsid w:val="00A34084"/>
    <w:rsid w:val="00A344E3"/>
    <w:rsid w:val="00A345D8"/>
    <w:rsid w:val="00A3484E"/>
    <w:rsid w:val="00A34990"/>
    <w:rsid w:val="00A34AF3"/>
    <w:rsid w:val="00A34CEE"/>
    <w:rsid w:val="00A34E74"/>
    <w:rsid w:val="00A34E84"/>
    <w:rsid w:val="00A3508F"/>
    <w:rsid w:val="00A3512D"/>
    <w:rsid w:val="00A3644F"/>
    <w:rsid w:val="00A364BC"/>
    <w:rsid w:val="00A364EC"/>
    <w:rsid w:val="00A36509"/>
    <w:rsid w:val="00A36654"/>
    <w:rsid w:val="00A36766"/>
    <w:rsid w:val="00A36A29"/>
    <w:rsid w:val="00A37689"/>
    <w:rsid w:val="00A377BC"/>
    <w:rsid w:val="00A402F6"/>
    <w:rsid w:val="00A406EC"/>
    <w:rsid w:val="00A40900"/>
    <w:rsid w:val="00A4094D"/>
    <w:rsid w:val="00A409AD"/>
    <w:rsid w:val="00A41638"/>
    <w:rsid w:val="00A41A3D"/>
    <w:rsid w:val="00A41A42"/>
    <w:rsid w:val="00A41A58"/>
    <w:rsid w:val="00A42646"/>
    <w:rsid w:val="00A427BF"/>
    <w:rsid w:val="00A42904"/>
    <w:rsid w:val="00A4304D"/>
    <w:rsid w:val="00A43465"/>
    <w:rsid w:val="00A43788"/>
    <w:rsid w:val="00A43B72"/>
    <w:rsid w:val="00A43C2B"/>
    <w:rsid w:val="00A441AE"/>
    <w:rsid w:val="00A44228"/>
    <w:rsid w:val="00A448BA"/>
    <w:rsid w:val="00A44949"/>
    <w:rsid w:val="00A45074"/>
    <w:rsid w:val="00A4507C"/>
    <w:rsid w:val="00A45202"/>
    <w:rsid w:val="00A45EFB"/>
    <w:rsid w:val="00A462E0"/>
    <w:rsid w:val="00A46839"/>
    <w:rsid w:val="00A46F99"/>
    <w:rsid w:val="00A47010"/>
    <w:rsid w:val="00A47052"/>
    <w:rsid w:val="00A47141"/>
    <w:rsid w:val="00A472C2"/>
    <w:rsid w:val="00A478B8"/>
    <w:rsid w:val="00A47AD2"/>
    <w:rsid w:val="00A47EF5"/>
    <w:rsid w:val="00A50108"/>
    <w:rsid w:val="00A5057E"/>
    <w:rsid w:val="00A5058E"/>
    <w:rsid w:val="00A5097D"/>
    <w:rsid w:val="00A50BC8"/>
    <w:rsid w:val="00A50FED"/>
    <w:rsid w:val="00A51005"/>
    <w:rsid w:val="00A516E4"/>
    <w:rsid w:val="00A51972"/>
    <w:rsid w:val="00A51A6D"/>
    <w:rsid w:val="00A51F08"/>
    <w:rsid w:val="00A51F0A"/>
    <w:rsid w:val="00A51FBD"/>
    <w:rsid w:val="00A52020"/>
    <w:rsid w:val="00A520A4"/>
    <w:rsid w:val="00A522FA"/>
    <w:rsid w:val="00A5254E"/>
    <w:rsid w:val="00A528B8"/>
    <w:rsid w:val="00A52925"/>
    <w:rsid w:val="00A529D3"/>
    <w:rsid w:val="00A52A60"/>
    <w:rsid w:val="00A53038"/>
    <w:rsid w:val="00A535C8"/>
    <w:rsid w:val="00A5377E"/>
    <w:rsid w:val="00A53942"/>
    <w:rsid w:val="00A53A9A"/>
    <w:rsid w:val="00A53B9A"/>
    <w:rsid w:val="00A53EA5"/>
    <w:rsid w:val="00A53F8C"/>
    <w:rsid w:val="00A541D5"/>
    <w:rsid w:val="00A54204"/>
    <w:rsid w:val="00A546B5"/>
    <w:rsid w:val="00A5473A"/>
    <w:rsid w:val="00A54A97"/>
    <w:rsid w:val="00A54B78"/>
    <w:rsid w:val="00A54B8E"/>
    <w:rsid w:val="00A54D3A"/>
    <w:rsid w:val="00A55685"/>
    <w:rsid w:val="00A557C5"/>
    <w:rsid w:val="00A55980"/>
    <w:rsid w:val="00A55A15"/>
    <w:rsid w:val="00A55BD1"/>
    <w:rsid w:val="00A55E9F"/>
    <w:rsid w:val="00A55EE5"/>
    <w:rsid w:val="00A560CD"/>
    <w:rsid w:val="00A56195"/>
    <w:rsid w:val="00A5640F"/>
    <w:rsid w:val="00A565A7"/>
    <w:rsid w:val="00A56816"/>
    <w:rsid w:val="00A56AA7"/>
    <w:rsid w:val="00A56DD6"/>
    <w:rsid w:val="00A56FB2"/>
    <w:rsid w:val="00A5727E"/>
    <w:rsid w:val="00A576B7"/>
    <w:rsid w:val="00A576C6"/>
    <w:rsid w:val="00A57B1D"/>
    <w:rsid w:val="00A57EC6"/>
    <w:rsid w:val="00A60B5E"/>
    <w:rsid w:val="00A60FED"/>
    <w:rsid w:val="00A6116A"/>
    <w:rsid w:val="00A612B7"/>
    <w:rsid w:val="00A613AB"/>
    <w:rsid w:val="00A61C83"/>
    <w:rsid w:val="00A61CF5"/>
    <w:rsid w:val="00A62201"/>
    <w:rsid w:val="00A62D7F"/>
    <w:rsid w:val="00A636A8"/>
    <w:rsid w:val="00A6377A"/>
    <w:rsid w:val="00A63847"/>
    <w:rsid w:val="00A63956"/>
    <w:rsid w:val="00A63A7E"/>
    <w:rsid w:val="00A642E4"/>
    <w:rsid w:val="00A642FE"/>
    <w:rsid w:val="00A643A7"/>
    <w:rsid w:val="00A64FE4"/>
    <w:rsid w:val="00A64FFD"/>
    <w:rsid w:val="00A6500E"/>
    <w:rsid w:val="00A6568D"/>
    <w:rsid w:val="00A657FF"/>
    <w:rsid w:val="00A65884"/>
    <w:rsid w:val="00A65C5F"/>
    <w:rsid w:val="00A65D66"/>
    <w:rsid w:val="00A65FEE"/>
    <w:rsid w:val="00A66251"/>
    <w:rsid w:val="00A664C6"/>
    <w:rsid w:val="00A664D2"/>
    <w:rsid w:val="00A66656"/>
    <w:rsid w:val="00A66722"/>
    <w:rsid w:val="00A6682F"/>
    <w:rsid w:val="00A66B4F"/>
    <w:rsid w:val="00A67057"/>
    <w:rsid w:val="00A6709A"/>
    <w:rsid w:val="00A677CF"/>
    <w:rsid w:val="00A67910"/>
    <w:rsid w:val="00A67E6B"/>
    <w:rsid w:val="00A70372"/>
    <w:rsid w:val="00A70545"/>
    <w:rsid w:val="00A70632"/>
    <w:rsid w:val="00A706CF"/>
    <w:rsid w:val="00A71211"/>
    <w:rsid w:val="00A7136F"/>
    <w:rsid w:val="00A7154F"/>
    <w:rsid w:val="00A71A46"/>
    <w:rsid w:val="00A71D65"/>
    <w:rsid w:val="00A720F1"/>
    <w:rsid w:val="00A72277"/>
    <w:rsid w:val="00A72958"/>
    <w:rsid w:val="00A72FB8"/>
    <w:rsid w:val="00A7313A"/>
    <w:rsid w:val="00A731EC"/>
    <w:rsid w:val="00A734B2"/>
    <w:rsid w:val="00A7370E"/>
    <w:rsid w:val="00A73860"/>
    <w:rsid w:val="00A73B26"/>
    <w:rsid w:val="00A7418C"/>
    <w:rsid w:val="00A745FF"/>
    <w:rsid w:val="00A7477E"/>
    <w:rsid w:val="00A7482B"/>
    <w:rsid w:val="00A74C89"/>
    <w:rsid w:val="00A74E9D"/>
    <w:rsid w:val="00A7500F"/>
    <w:rsid w:val="00A750D9"/>
    <w:rsid w:val="00A75185"/>
    <w:rsid w:val="00A75596"/>
    <w:rsid w:val="00A760D6"/>
    <w:rsid w:val="00A7663E"/>
    <w:rsid w:val="00A766D7"/>
    <w:rsid w:val="00A76F4C"/>
    <w:rsid w:val="00A76FEF"/>
    <w:rsid w:val="00A77117"/>
    <w:rsid w:val="00A77655"/>
    <w:rsid w:val="00A804E8"/>
    <w:rsid w:val="00A80507"/>
    <w:rsid w:val="00A8059B"/>
    <w:rsid w:val="00A80606"/>
    <w:rsid w:val="00A8084F"/>
    <w:rsid w:val="00A80CF0"/>
    <w:rsid w:val="00A80F60"/>
    <w:rsid w:val="00A811D9"/>
    <w:rsid w:val="00A81280"/>
    <w:rsid w:val="00A8136D"/>
    <w:rsid w:val="00A815DE"/>
    <w:rsid w:val="00A8197F"/>
    <w:rsid w:val="00A81E12"/>
    <w:rsid w:val="00A8294B"/>
    <w:rsid w:val="00A83372"/>
    <w:rsid w:val="00A836BC"/>
    <w:rsid w:val="00A838DC"/>
    <w:rsid w:val="00A83A00"/>
    <w:rsid w:val="00A83E43"/>
    <w:rsid w:val="00A83F66"/>
    <w:rsid w:val="00A83FF0"/>
    <w:rsid w:val="00A84309"/>
    <w:rsid w:val="00A849F1"/>
    <w:rsid w:val="00A84A96"/>
    <w:rsid w:val="00A84ABD"/>
    <w:rsid w:val="00A84B5A"/>
    <w:rsid w:val="00A850FF"/>
    <w:rsid w:val="00A85756"/>
    <w:rsid w:val="00A85954"/>
    <w:rsid w:val="00A85C68"/>
    <w:rsid w:val="00A861F4"/>
    <w:rsid w:val="00A8673E"/>
    <w:rsid w:val="00A867F0"/>
    <w:rsid w:val="00A869D0"/>
    <w:rsid w:val="00A869EC"/>
    <w:rsid w:val="00A86A2E"/>
    <w:rsid w:val="00A879DC"/>
    <w:rsid w:val="00A87A73"/>
    <w:rsid w:val="00A90121"/>
    <w:rsid w:val="00A90361"/>
    <w:rsid w:val="00A90400"/>
    <w:rsid w:val="00A90499"/>
    <w:rsid w:val="00A90A87"/>
    <w:rsid w:val="00A90D7E"/>
    <w:rsid w:val="00A90F00"/>
    <w:rsid w:val="00A91368"/>
    <w:rsid w:val="00A9148D"/>
    <w:rsid w:val="00A9199F"/>
    <w:rsid w:val="00A91EBC"/>
    <w:rsid w:val="00A920BF"/>
    <w:rsid w:val="00A92B0B"/>
    <w:rsid w:val="00A92C37"/>
    <w:rsid w:val="00A92E6D"/>
    <w:rsid w:val="00A92FEE"/>
    <w:rsid w:val="00A9324A"/>
    <w:rsid w:val="00A9338B"/>
    <w:rsid w:val="00A93702"/>
    <w:rsid w:val="00A93BFC"/>
    <w:rsid w:val="00A93E3A"/>
    <w:rsid w:val="00A93FAC"/>
    <w:rsid w:val="00A941CF"/>
    <w:rsid w:val="00A94324"/>
    <w:rsid w:val="00A945A2"/>
    <w:rsid w:val="00A94B0D"/>
    <w:rsid w:val="00A94E7C"/>
    <w:rsid w:val="00A94E9B"/>
    <w:rsid w:val="00A950B5"/>
    <w:rsid w:val="00A95846"/>
    <w:rsid w:val="00A9593A"/>
    <w:rsid w:val="00A95D1C"/>
    <w:rsid w:val="00A96592"/>
    <w:rsid w:val="00A966C8"/>
    <w:rsid w:val="00A966D1"/>
    <w:rsid w:val="00A9695D"/>
    <w:rsid w:val="00A96A56"/>
    <w:rsid w:val="00A96C34"/>
    <w:rsid w:val="00A96C7C"/>
    <w:rsid w:val="00A96E9D"/>
    <w:rsid w:val="00A970C8"/>
    <w:rsid w:val="00A9784B"/>
    <w:rsid w:val="00A97F36"/>
    <w:rsid w:val="00AA0018"/>
    <w:rsid w:val="00AA00DD"/>
    <w:rsid w:val="00AA0286"/>
    <w:rsid w:val="00AA0291"/>
    <w:rsid w:val="00AA04A6"/>
    <w:rsid w:val="00AA0961"/>
    <w:rsid w:val="00AA0A06"/>
    <w:rsid w:val="00AA0A15"/>
    <w:rsid w:val="00AA0A28"/>
    <w:rsid w:val="00AA0C73"/>
    <w:rsid w:val="00AA0CDD"/>
    <w:rsid w:val="00AA0D5C"/>
    <w:rsid w:val="00AA0F6A"/>
    <w:rsid w:val="00AA1192"/>
    <w:rsid w:val="00AA124B"/>
    <w:rsid w:val="00AA12BF"/>
    <w:rsid w:val="00AA219A"/>
    <w:rsid w:val="00AA219D"/>
    <w:rsid w:val="00AA2CB5"/>
    <w:rsid w:val="00AA2D60"/>
    <w:rsid w:val="00AA31FB"/>
    <w:rsid w:val="00AA3200"/>
    <w:rsid w:val="00AA326C"/>
    <w:rsid w:val="00AA33CD"/>
    <w:rsid w:val="00AA3469"/>
    <w:rsid w:val="00AA3522"/>
    <w:rsid w:val="00AA35BC"/>
    <w:rsid w:val="00AA3746"/>
    <w:rsid w:val="00AA3A0B"/>
    <w:rsid w:val="00AA3DFB"/>
    <w:rsid w:val="00AA3F73"/>
    <w:rsid w:val="00AA438C"/>
    <w:rsid w:val="00AA440A"/>
    <w:rsid w:val="00AA4450"/>
    <w:rsid w:val="00AA4B38"/>
    <w:rsid w:val="00AA544E"/>
    <w:rsid w:val="00AA55A7"/>
    <w:rsid w:val="00AA6044"/>
    <w:rsid w:val="00AA6BB3"/>
    <w:rsid w:val="00AA6D2E"/>
    <w:rsid w:val="00AA6FBE"/>
    <w:rsid w:val="00AB00CF"/>
    <w:rsid w:val="00AB02B1"/>
    <w:rsid w:val="00AB0358"/>
    <w:rsid w:val="00AB042B"/>
    <w:rsid w:val="00AB0A6B"/>
    <w:rsid w:val="00AB0E13"/>
    <w:rsid w:val="00AB0FB4"/>
    <w:rsid w:val="00AB112E"/>
    <w:rsid w:val="00AB11A0"/>
    <w:rsid w:val="00AB11F8"/>
    <w:rsid w:val="00AB1392"/>
    <w:rsid w:val="00AB13D2"/>
    <w:rsid w:val="00AB16FB"/>
    <w:rsid w:val="00AB2D2B"/>
    <w:rsid w:val="00AB2E24"/>
    <w:rsid w:val="00AB2F5B"/>
    <w:rsid w:val="00AB315B"/>
    <w:rsid w:val="00AB337C"/>
    <w:rsid w:val="00AB3598"/>
    <w:rsid w:val="00AB3B41"/>
    <w:rsid w:val="00AB3EED"/>
    <w:rsid w:val="00AB46A9"/>
    <w:rsid w:val="00AB4AB1"/>
    <w:rsid w:val="00AB5440"/>
    <w:rsid w:val="00AB5452"/>
    <w:rsid w:val="00AB57EE"/>
    <w:rsid w:val="00AB5AFA"/>
    <w:rsid w:val="00AB5BF6"/>
    <w:rsid w:val="00AB5D99"/>
    <w:rsid w:val="00AB5E7C"/>
    <w:rsid w:val="00AB5E7E"/>
    <w:rsid w:val="00AB6381"/>
    <w:rsid w:val="00AB6808"/>
    <w:rsid w:val="00AB6B73"/>
    <w:rsid w:val="00AB6E33"/>
    <w:rsid w:val="00AB738B"/>
    <w:rsid w:val="00AB7586"/>
    <w:rsid w:val="00AB79FE"/>
    <w:rsid w:val="00AB7A74"/>
    <w:rsid w:val="00AC02D5"/>
    <w:rsid w:val="00AC07D3"/>
    <w:rsid w:val="00AC0BA6"/>
    <w:rsid w:val="00AC0FE7"/>
    <w:rsid w:val="00AC12D6"/>
    <w:rsid w:val="00AC1DBB"/>
    <w:rsid w:val="00AC267A"/>
    <w:rsid w:val="00AC2B32"/>
    <w:rsid w:val="00AC2DBC"/>
    <w:rsid w:val="00AC2F85"/>
    <w:rsid w:val="00AC3242"/>
    <w:rsid w:val="00AC3255"/>
    <w:rsid w:val="00AC35F5"/>
    <w:rsid w:val="00AC3938"/>
    <w:rsid w:val="00AC3952"/>
    <w:rsid w:val="00AC3F68"/>
    <w:rsid w:val="00AC4294"/>
    <w:rsid w:val="00AC432D"/>
    <w:rsid w:val="00AC4615"/>
    <w:rsid w:val="00AC4865"/>
    <w:rsid w:val="00AC4A5F"/>
    <w:rsid w:val="00AC4B74"/>
    <w:rsid w:val="00AC4D50"/>
    <w:rsid w:val="00AC4E34"/>
    <w:rsid w:val="00AC5561"/>
    <w:rsid w:val="00AC6991"/>
    <w:rsid w:val="00AC7720"/>
    <w:rsid w:val="00AC7952"/>
    <w:rsid w:val="00AC7B75"/>
    <w:rsid w:val="00AD0093"/>
    <w:rsid w:val="00AD07AB"/>
    <w:rsid w:val="00AD0A28"/>
    <w:rsid w:val="00AD0AA6"/>
    <w:rsid w:val="00AD0E00"/>
    <w:rsid w:val="00AD1685"/>
    <w:rsid w:val="00AD18E2"/>
    <w:rsid w:val="00AD1ABC"/>
    <w:rsid w:val="00AD1B47"/>
    <w:rsid w:val="00AD1C78"/>
    <w:rsid w:val="00AD23D4"/>
    <w:rsid w:val="00AD269D"/>
    <w:rsid w:val="00AD2720"/>
    <w:rsid w:val="00AD2752"/>
    <w:rsid w:val="00AD27D8"/>
    <w:rsid w:val="00AD2ABD"/>
    <w:rsid w:val="00AD2F15"/>
    <w:rsid w:val="00AD2F76"/>
    <w:rsid w:val="00AD3084"/>
    <w:rsid w:val="00AD31DD"/>
    <w:rsid w:val="00AD3346"/>
    <w:rsid w:val="00AD3845"/>
    <w:rsid w:val="00AD39FC"/>
    <w:rsid w:val="00AD3AC2"/>
    <w:rsid w:val="00AD3CAF"/>
    <w:rsid w:val="00AD3E85"/>
    <w:rsid w:val="00AD4014"/>
    <w:rsid w:val="00AD4BED"/>
    <w:rsid w:val="00AD4D65"/>
    <w:rsid w:val="00AD508D"/>
    <w:rsid w:val="00AD5577"/>
    <w:rsid w:val="00AD5B7A"/>
    <w:rsid w:val="00AD5E32"/>
    <w:rsid w:val="00AD6A79"/>
    <w:rsid w:val="00AD6A8A"/>
    <w:rsid w:val="00AD7358"/>
    <w:rsid w:val="00AD76F7"/>
    <w:rsid w:val="00AD7769"/>
    <w:rsid w:val="00AD7B8C"/>
    <w:rsid w:val="00AD7BA9"/>
    <w:rsid w:val="00AD7D3C"/>
    <w:rsid w:val="00AD7DA1"/>
    <w:rsid w:val="00AD7E17"/>
    <w:rsid w:val="00AD7F36"/>
    <w:rsid w:val="00AE0575"/>
    <w:rsid w:val="00AE0BD8"/>
    <w:rsid w:val="00AE0D50"/>
    <w:rsid w:val="00AE124A"/>
    <w:rsid w:val="00AE1461"/>
    <w:rsid w:val="00AE1BB0"/>
    <w:rsid w:val="00AE1DDE"/>
    <w:rsid w:val="00AE1E5D"/>
    <w:rsid w:val="00AE2081"/>
    <w:rsid w:val="00AE246D"/>
    <w:rsid w:val="00AE2680"/>
    <w:rsid w:val="00AE2A62"/>
    <w:rsid w:val="00AE2ACB"/>
    <w:rsid w:val="00AE2DC1"/>
    <w:rsid w:val="00AE2FAE"/>
    <w:rsid w:val="00AE3225"/>
    <w:rsid w:val="00AE4641"/>
    <w:rsid w:val="00AE4762"/>
    <w:rsid w:val="00AE4897"/>
    <w:rsid w:val="00AE4D56"/>
    <w:rsid w:val="00AE50FC"/>
    <w:rsid w:val="00AE552D"/>
    <w:rsid w:val="00AE59ED"/>
    <w:rsid w:val="00AE5E0D"/>
    <w:rsid w:val="00AE618C"/>
    <w:rsid w:val="00AE6224"/>
    <w:rsid w:val="00AE65DF"/>
    <w:rsid w:val="00AE66AC"/>
    <w:rsid w:val="00AE66B2"/>
    <w:rsid w:val="00AE6716"/>
    <w:rsid w:val="00AE6F7F"/>
    <w:rsid w:val="00AE7374"/>
    <w:rsid w:val="00AE76CB"/>
    <w:rsid w:val="00AE7C6D"/>
    <w:rsid w:val="00AF03DB"/>
    <w:rsid w:val="00AF0A1F"/>
    <w:rsid w:val="00AF0C02"/>
    <w:rsid w:val="00AF1AA6"/>
    <w:rsid w:val="00AF1C83"/>
    <w:rsid w:val="00AF1E70"/>
    <w:rsid w:val="00AF1E7E"/>
    <w:rsid w:val="00AF2031"/>
    <w:rsid w:val="00AF27C7"/>
    <w:rsid w:val="00AF29EF"/>
    <w:rsid w:val="00AF2A34"/>
    <w:rsid w:val="00AF2A5B"/>
    <w:rsid w:val="00AF3255"/>
    <w:rsid w:val="00AF3354"/>
    <w:rsid w:val="00AF378A"/>
    <w:rsid w:val="00AF3BE4"/>
    <w:rsid w:val="00AF3DEB"/>
    <w:rsid w:val="00AF41DA"/>
    <w:rsid w:val="00AF5450"/>
    <w:rsid w:val="00AF5FE6"/>
    <w:rsid w:val="00AF6673"/>
    <w:rsid w:val="00AF6A36"/>
    <w:rsid w:val="00AF727B"/>
    <w:rsid w:val="00AF799B"/>
    <w:rsid w:val="00AF7B38"/>
    <w:rsid w:val="00AF7BDB"/>
    <w:rsid w:val="00AF7CF0"/>
    <w:rsid w:val="00AF7D89"/>
    <w:rsid w:val="00AF7DA4"/>
    <w:rsid w:val="00AF7F20"/>
    <w:rsid w:val="00AF7F7D"/>
    <w:rsid w:val="00B00096"/>
    <w:rsid w:val="00B0017D"/>
    <w:rsid w:val="00B00306"/>
    <w:rsid w:val="00B0066D"/>
    <w:rsid w:val="00B006AB"/>
    <w:rsid w:val="00B007BD"/>
    <w:rsid w:val="00B00A0E"/>
    <w:rsid w:val="00B00A2D"/>
    <w:rsid w:val="00B00AAA"/>
    <w:rsid w:val="00B00B5D"/>
    <w:rsid w:val="00B00BDC"/>
    <w:rsid w:val="00B00E86"/>
    <w:rsid w:val="00B00F0C"/>
    <w:rsid w:val="00B0208B"/>
    <w:rsid w:val="00B0220D"/>
    <w:rsid w:val="00B0227A"/>
    <w:rsid w:val="00B024E8"/>
    <w:rsid w:val="00B02AC3"/>
    <w:rsid w:val="00B0383C"/>
    <w:rsid w:val="00B03926"/>
    <w:rsid w:val="00B0395C"/>
    <w:rsid w:val="00B03968"/>
    <w:rsid w:val="00B03D8B"/>
    <w:rsid w:val="00B03DD8"/>
    <w:rsid w:val="00B0420F"/>
    <w:rsid w:val="00B04323"/>
    <w:rsid w:val="00B0447B"/>
    <w:rsid w:val="00B04A67"/>
    <w:rsid w:val="00B056A1"/>
    <w:rsid w:val="00B05791"/>
    <w:rsid w:val="00B05949"/>
    <w:rsid w:val="00B05BF3"/>
    <w:rsid w:val="00B05CC3"/>
    <w:rsid w:val="00B05E98"/>
    <w:rsid w:val="00B06237"/>
    <w:rsid w:val="00B062F6"/>
    <w:rsid w:val="00B06CA4"/>
    <w:rsid w:val="00B06E4A"/>
    <w:rsid w:val="00B07402"/>
    <w:rsid w:val="00B07411"/>
    <w:rsid w:val="00B0768F"/>
    <w:rsid w:val="00B07D8E"/>
    <w:rsid w:val="00B102D5"/>
    <w:rsid w:val="00B1084E"/>
    <w:rsid w:val="00B108FA"/>
    <w:rsid w:val="00B10F8A"/>
    <w:rsid w:val="00B11534"/>
    <w:rsid w:val="00B11A21"/>
    <w:rsid w:val="00B11D4D"/>
    <w:rsid w:val="00B12104"/>
    <w:rsid w:val="00B12188"/>
    <w:rsid w:val="00B12218"/>
    <w:rsid w:val="00B12360"/>
    <w:rsid w:val="00B1254B"/>
    <w:rsid w:val="00B12A35"/>
    <w:rsid w:val="00B12CAC"/>
    <w:rsid w:val="00B12FA3"/>
    <w:rsid w:val="00B1304F"/>
    <w:rsid w:val="00B131CB"/>
    <w:rsid w:val="00B13D03"/>
    <w:rsid w:val="00B13E2D"/>
    <w:rsid w:val="00B13F2E"/>
    <w:rsid w:val="00B143E9"/>
    <w:rsid w:val="00B14A48"/>
    <w:rsid w:val="00B14B1A"/>
    <w:rsid w:val="00B1511B"/>
    <w:rsid w:val="00B1531B"/>
    <w:rsid w:val="00B1619D"/>
    <w:rsid w:val="00B164D6"/>
    <w:rsid w:val="00B1669A"/>
    <w:rsid w:val="00B1678C"/>
    <w:rsid w:val="00B16885"/>
    <w:rsid w:val="00B16947"/>
    <w:rsid w:val="00B16A30"/>
    <w:rsid w:val="00B16A7D"/>
    <w:rsid w:val="00B16C45"/>
    <w:rsid w:val="00B16D8B"/>
    <w:rsid w:val="00B17037"/>
    <w:rsid w:val="00B17056"/>
    <w:rsid w:val="00B170D4"/>
    <w:rsid w:val="00B17B69"/>
    <w:rsid w:val="00B17C67"/>
    <w:rsid w:val="00B17D3A"/>
    <w:rsid w:val="00B17DA2"/>
    <w:rsid w:val="00B17DDB"/>
    <w:rsid w:val="00B17DE9"/>
    <w:rsid w:val="00B201CF"/>
    <w:rsid w:val="00B2064F"/>
    <w:rsid w:val="00B20A06"/>
    <w:rsid w:val="00B20D9E"/>
    <w:rsid w:val="00B224D3"/>
    <w:rsid w:val="00B225E7"/>
    <w:rsid w:val="00B2286B"/>
    <w:rsid w:val="00B22B89"/>
    <w:rsid w:val="00B22FB0"/>
    <w:rsid w:val="00B2342E"/>
    <w:rsid w:val="00B2356E"/>
    <w:rsid w:val="00B2359F"/>
    <w:rsid w:val="00B2364B"/>
    <w:rsid w:val="00B23706"/>
    <w:rsid w:val="00B23906"/>
    <w:rsid w:val="00B23C2E"/>
    <w:rsid w:val="00B23C74"/>
    <w:rsid w:val="00B24513"/>
    <w:rsid w:val="00B248C8"/>
    <w:rsid w:val="00B24FB4"/>
    <w:rsid w:val="00B24FEA"/>
    <w:rsid w:val="00B2513E"/>
    <w:rsid w:val="00B2516D"/>
    <w:rsid w:val="00B253C9"/>
    <w:rsid w:val="00B25727"/>
    <w:rsid w:val="00B25B52"/>
    <w:rsid w:val="00B260B2"/>
    <w:rsid w:val="00B260BD"/>
    <w:rsid w:val="00B260E9"/>
    <w:rsid w:val="00B26131"/>
    <w:rsid w:val="00B2625E"/>
    <w:rsid w:val="00B263C4"/>
    <w:rsid w:val="00B2675D"/>
    <w:rsid w:val="00B26B48"/>
    <w:rsid w:val="00B26C3B"/>
    <w:rsid w:val="00B26FE7"/>
    <w:rsid w:val="00B27717"/>
    <w:rsid w:val="00B27D14"/>
    <w:rsid w:val="00B30240"/>
    <w:rsid w:val="00B30640"/>
    <w:rsid w:val="00B30D4D"/>
    <w:rsid w:val="00B3114D"/>
    <w:rsid w:val="00B316CA"/>
    <w:rsid w:val="00B3199E"/>
    <w:rsid w:val="00B31A5D"/>
    <w:rsid w:val="00B31DAF"/>
    <w:rsid w:val="00B32286"/>
    <w:rsid w:val="00B3254D"/>
    <w:rsid w:val="00B32D25"/>
    <w:rsid w:val="00B32F70"/>
    <w:rsid w:val="00B33099"/>
    <w:rsid w:val="00B33154"/>
    <w:rsid w:val="00B332B9"/>
    <w:rsid w:val="00B332D2"/>
    <w:rsid w:val="00B334B1"/>
    <w:rsid w:val="00B33ED5"/>
    <w:rsid w:val="00B34603"/>
    <w:rsid w:val="00B34EA8"/>
    <w:rsid w:val="00B3508D"/>
    <w:rsid w:val="00B35097"/>
    <w:rsid w:val="00B3512D"/>
    <w:rsid w:val="00B3569A"/>
    <w:rsid w:val="00B35C2E"/>
    <w:rsid w:val="00B35DF0"/>
    <w:rsid w:val="00B366CF"/>
    <w:rsid w:val="00B367BE"/>
    <w:rsid w:val="00B36DC2"/>
    <w:rsid w:val="00B36F52"/>
    <w:rsid w:val="00B372B8"/>
    <w:rsid w:val="00B37723"/>
    <w:rsid w:val="00B3772B"/>
    <w:rsid w:val="00B379A5"/>
    <w:rsid w:val="00B40487"/>
    <w:rsid w:val="00B40637"/>
    <w:rsid w:val="00B409DA"/>
    <w:rsid w:val="00B40A4F"/>
    <w:rsid w:val="00B40AF8"/>
    <w:rsid w:val="00B41151"/>
    <w:rsid w:val="00B416D2"/>
    <w:rsid w:val="00B41716"/>
    <w:rsid w:val="00B41835"/>
    <w:rsid w:val="00B41B24"/>
    <w:rsid w:val="00B41D91"/>
    <w:rsid w:val="00B4222E"/>
    <w:rsid w:val="00B42AD3"/>
    <w:rsid w:val="00B42D72"/>
    <w:rsid w:val="00B42FF0"/>
    <w:rsid w:val="00B43244"/>
    <w:rsid w:val="00B435FA"/>
    <w:rsid w:val="00B43604"/>
    <w:rsid w:val="00B4398A"/>
    <w:rsid w:val="00B43D89"/>
    <w:rsid w:val="00B44626"/>
    <w:rsid w:val="00B44923"/>
    <w:rsid w:val="00B44C24"/>
    <w:rsid w:val="00B44DE6"/>
    <w:rsid w:val="00B456DD"/>
    <w:rsid w:val="00B459EC"/>
    <w:rsid w:val="00B45BB4"/>
    <w:rsid w:val="00B45C4A"/>
    <w:rsid w:val="00B46060"/>
    <w:rsid w:val="00B4611C"/>
    <w:rsid w:val="00B46327"/>
    <w:rsid w:val="00B464BF"/>
    <w:rsid w:val="00B4650E"/>
    <w:rsid w:val="00B46607"/>
    <w:rsid w:val="00B466EF"/>
    <w:rsid w:val="00B46835"/>
    <w:rsid w:val="00B469DD"/>
    <w:rsid w:val="00B46D98"/>
    <w:rsid w:val="00B4751F"/>
    <w:rsid w:val="00B4762C"/>
    <w:rsid w:val="00B47664"/>
    <w:rsid w:val="00B47D55"/>
    <w:rsid w:val="00B47D78"/>
    <w:rsid w:val="00B5009C"/>
    <w:rsid w:val="00B502E9"/>
    <w:rsid w:val="00B505EF"/>
    <w:rsid w:val="00B506B8"/>
    <w:rsid w:val="00B50851"/>
    <w:rsid w:val="00B50B1F"/>
    <w:rsid w:val="00B50BC4"/>
    <w:rsid w:val="00B50CB1"/>
    <w:rsid w:val="00B50D84"/>
    <w:rsid w:val="00B5169B"/>
    <w:rsid w:val="00B51BCF"/>
    <w:rsid w:val="00B51C20"/>
    <w:rsid w:val="00B51F19"/>
    <w:rsid w:val="00B52326"/>
    <w:rsid w:val="00B5253B"/>
    <w:rsid w:val="00B52683"/>
    <w:rsid w:val="00B528C8"/>
    <w:rsid w:val="00B52BFC"/>
    <w:rsid w:val="00B533FD"/>
    <w:rsid w:val="00B5379A"/>
    <w:rsid w:val="00B53D65"/>
    <w:rsid w:val="00B54FB3"/>
    <w:rsid w:val="00B553BA"/>
    <w:rsid w:val="00B55E1A"/>
    <w:rsid w:val="00B55FEE"/>
    <w:rsid w:val="00B5642E"/>
    <w:rsid w:val="00B565B3"/>
    <w:rsid w:val="00B566A3"/>
    <w:rsid w:val="00B56761"/>
    <w:rsid w:val="00B56BA0"/>
    <w:rsid w:val="00B56C8E"/>
    <w:rsid w:val="00B56FCB"/>
    <w:rsid w:val="00B57381"/>
    <w:rsid w:val="00B5747A"/>
    <w:rsid w:val="00B574C3"/>
    <w:rsid w:val="00B57883"/>
    <w:rsid w:val="00B579BD"/>
    <w:rsid w:val="00B57EF9"/>
    <w:rsid w:val="00B6021B"/>
    <w:rsid w:val="00B60DB0"/>
    <w:rsid w:val="00B61493"/>
    <w:rsid w:val="00B61BB6"/>
    <w:rsid w:val="00B61EEA"/>
    <w:rsid w:val="00B62856"/>
    <w:rsid w:val="00B629FC"/>
    <w:rsid w:val="00B62B0D"/>
    <w:rsid w:val="00B62F1F"/>
    <w:rsid w:val="00B632A6"/>
    <w:rsid w:val="00B63EE8"/>
    <w:rsid w:val="00B64352"/>
    <w:rsid w:val="00B644CE"/>
    <w:rsid w:val="00B6451D"/>
    <w:rsid w:val="00B64BE0"/>
    <w:rsid w:val="00B651B1"/>
    <w:rsid w:val="00B65203"/>
    <w:rsid w:val="00B65361"/>
    <w:rsid w:val="00B65985"/>
    <w:rsid w:val="00B659A3"/>
    <w:rsid w:val="00B65A65"/>
    <w:rsid w:val="00B65C3D"/>
    <w:rsid w:val="00B65D76"/>
    <w:rsid w:val="00B65D92"/>
    <w:rsid w:val="00B6631E"/>
    <w:rsid w:val="00B663B2"/>
    <w:rsid w:val="00B665EF"/>
    <w:rsid w:val="00B666E3"/>
    <w:rsid w:val="00B66A48"/>
    <w:rsid w:val="00B66BEE"/>
    <w:rsid w:val="00B66C40"/>
    <w:rsid w:val="00B66CE6"/>
    <w:rsid w:val="00B66E2C"/>
    <w:rsid w:val="00B67707"/>
    <w:rsid w:val="00B679DF"/>
    <w:rsid w:val="00B67AB1"/>
    <w:rsid w:val="00B67C61"/>
    <w:rsid w:val="00B70066"/>
    <w:rsid w:val="00B70173"/>
    <w:rsid w:val="00B70184"/>
    <w:rsid w:val="00B7035F"/>
    <w:rsid w:val="00B70B3E"/>
    <w:rsid w:val="00B719B9"/>
    <w:rsid w:val="00B71A6B"/>
    <w:rsid w:val="00B71D7E"/>
    <w:rsid w:val="00B72EB1"/>
    <w:rsid w:val="00B73573"/>
    <w:rsid w:val="00B7366F"/>
    <w:rsid w:val="00B73974"/>
    <w:rsid w:val="00B73A1A"/>
    <w:rsid w:val="00B73BA6"/>
    <w:rsid w:val="00B73E58"/>
    <w:rsid w:val="00B74A54"/>
    <w:rsid w:val="00B74C0D"/>
    <w:rsid w:val="00B751C5"/>
    <w:rsid w:val="00B7520B"/>
    <w:rsid w:val="00B7598C"/>
    <w:rsid w:val="00B7674D"/>
    <w:rsid w:val="00B76CCB"/>
    <w:rsid w:val="00B76EE4"/>
    <w:rsid w:val="00B770A6"/>
    <w:rsid w:val="00B773E5"/>
    <w:rsid w:val="00B77477"/>
    <w:rsid w:val="00B77526"/>
    <w:rsid w:val="00B775BD"/>
    <w:rsid w:val="00B77988"/>
    <w:rsid w:val="00B77B73"/>
    <w:rsid w:val="00B77E89"/>
    <w:rsid w:val="00B80376"/>
    <w:rsid w:val="00B803F7"/>
    <w:rsid w:val="00B80849"/>
    <w:rsid w:val="00B80DB6"/>
    <w:rsid w:val="00B81094"/>
    <w:rsid w:val="00B810E3"/>
    <w:rsid w:val="00B814C6"/>
    <w:rsid w:val="00B81750"/>
    <w:rsid w:val="00B81DC4"/>
    <w:rsid w:val="00B8229C"/>
    <w:rsid w:val="00B8241C"/>
    <w:rsid w:val="00B8262E"/>
    <w:rsid w:val="00B8388D"/>
    <w:rsid w:val="00B83993"/>
    <w:rsid w:val="00B83D7C"/>
    <w:rsid w:val="00B8437C"/>
    <w:rsid w:val="00B84631"/>
    <w:rsid w:val="00B850D2"/>
    <w:rsid w:val="00B85B8E"/>
    <w:rsid w:val="00B86672"/>
    <w:rsid w:val="00B86B70"/>
    <w:rsid w:val="00B86C58"/>
    <w:rsid w:val="00B86D0E"/>
    <w:rsid w:val="00B8712F"/>
    <w:rsid w:val="00B871A6"/>
    <w:rsid w:val="00B872E7"/>
    <w:rsid w:val="00B875C0"/>
    <w:rsid w:val="00B87685"/>
    <w:rsid w:val="00B87CA5"/>
    <w:rsid w:val="00B87DB6"/>
    <w:rsid w:val="00B87EB8"/>
    <w:rsid w:val="00B90844"/>
    <w:rsid w:val="00B909D6"/>
    <w:rsid w:val="00B90CBE"/>
    <w:rsid w:val="00B91441"/>
    <w:rsid w:val="00B9148D"/>
    <w:rsid w:val="00B919CE"/>
    <w:rsid w:val="00B91C96"/>
    <w:rsid w:val="00B91DAC"/>
    <w:rsid w:val="00B92251"/>
    <w:rsid w:val="00B926B4"/>
    <w:rsid w:val="00B92879"/>
    <w:rsid w:val="00B92D43"/>
    <w:rsid w:val="00B93A7C"/>
    <w:rsid w:val="00B93F4A"/>
    <w:rsid w:val="00B94978"/>
    <w:rsid w:val="00B94F52"/>
    <w:rsid w:val="00B95341"/>
    <w:rsid w:val="00B95481"/>
    <w:rsid w:val="00B9555C"/>
    <w:rsid w:val="00B95602"/>
    <w:rsid w:val="00B95C09"/>
    <w:rsid w:val="00B96099"/>
    <w:rsid w:val="00B9611B"/>
    <w:rsid w:val="00B9642C"/>
    <w:rsid w:val="00B97265"/>
    <w:rsid w:val="00B978A1"/>
    <w:rsid w:val="00B97A9A"/>
    <w:rsid w:val="00B97C91"/>
    <w:rsid w:val="00B97DB4"/>
    <w:rsid w:val="00BA04CF"/>
    <w:rsid w:val="00BA05F4"/>
    <w:rsid w:val="00BA0976"/>
    <w:rsid w:val="00BA0C34"/>
    <w:rsid w:val="00BA127A"/>
    <w:rsid w:val="00BA1316"/>
    <w:rsid w:val="00BA1570"/>
    <w:rsid w:val="00BA17C6"/>
    <w:rsid w:val="00BA19B0"/>
    <w:rsid w:val="00BA1D51"/>
    <w:rsid w:val="00BA1F78"/>
    <w:rsid w:val="00BA1FA8"/>
    <w:rsid w:val="00BA2003"/>
    <w:rsid w:val="00BA207D"/>
    <w:rsid w:val="00BA2C3A"/>
    <w:rsid w:val="00BA2E55"/>
    <w:rsid w:val="00BA308E"/>
    <w:rsid w:val="00BA3A81"/>
    <w:rsid w:val="00BA3C5A"/>
    <w:rsid w:val="00BA3C99"/>
    <w:rsid w:val="00BA418B"/>
    <w:rsid w:val="00BA42CC"/>
    <w:rsid w:val="00BA48FD"/>
    <w:rsid w:val="00BA4AC9"/>
    <w:rsid w:val="00BA4F51"/>
    <w:rsid w:val="00BA5476"/>
    <w:rsid w:val="00BA5782"/>
    <w:rsid w:val="00BA5D64"/>
    <w:rsid w:val="00BA6144"/>
    <w:rsid w:val="00BA6652"/>
    <w:rsid w:val="00BA67F7"/>
    <w:rsid w:val="00BA6F2F"/>
    <w:rsid w:val="00BA72BD"/>
    <w:rsid w:val="00BA74EB"/>
    <w:rsid w:val="00BA777B"/>
    <w:rsid w:val="00BA7794"/>
    <w:rsid w:val="00BA7B59"/>
    <w:rsid w:val="00BA7C89"/>
    <w:rsid w:val="00BB0162"/>
    <w:rsid w:val="00BB0788"/>
    <w:rsid w:val="00BB11B7"/>
    <w:rsid w:val="00BB11C1"/>
    <w:rsid w:val="00BB14B6"/>
    <w:rsid w:val="00BB163A"/>
    <w:rsid w:val="00BB19E0"/>
    <w:rsid w:val="00BB1F24"/>
    <w:rsid w:val="00BB24A9"/>
    <w:rsid w:val="00BB2EB4"/>
    <w:rsid w:val="00BB3088"/>
    <w:rsid w:val="00BB32AA"/>
    <w:rsid w:val="00BB34D3"/>
    <w:rsid w:val="00BB37B9"/>
    <w:rsid w:val="00BB3E1F"/>
    <w:rsid w:val="00BB3F29"/>
    <w:rsid w:val="00BB4A17"/>
    <w:rsid w:val="00BB4C2E"/>
    <w:rsid w:val="00BB4CF6"/>
    <w:rsid w:val="00BB5029"/>
    <w:rsid w:val="00BB5487"/>
    <w:rsid w:val="00BB556B"/>
    <w:rsid w:val="00BB5C2C"/>
    <w:rsid w:val="00BB5CEB"/>
    <w:rsid w:val="00BB5D82"/>
    <w:rsid w:val="00BB5D8B"/>
    <w:rsid w:val="00BB5FD7"/>
    <w:rsid w:val="00BB6183"/>
    <w:rsid w:val="00BB63B6"/>
    <w:rsid w:val="00BB6533"/>
    <w:rsid w:val="00BB66D1"/>
    <w:rsid w:val="00BB6E92"/>
    <w:rsid w:val="00BB74BE"/>
    <w:rsid w:val="00BB75AF"/>
    <w:rsid w:val="00BB7856"/>
    <w:rsid w:val="00BB7F81"/>
    <w:rsid w:val="00BC0099"/>
    <w:rsid w:val="00BC02B7"/>
    <w:rsid w:val="00BC07D6"/>
    <w:rsid w:val="00BC09CF"/>
    <w:rsid w:val="00BC1167"/>
    <w:rsid w:val="00BC1200"/>
    <w:rsid w:val="00BC1692"/>
    <w:rsid w:val="00BC1786"/>
    <w:rsid w:val="00BC18C4"/>
    <w:rsid w:val="00BC1A09"/>
    <w:rsid w:val="00BC1AFE"/>
    <w:rsid w:val="00BC1B14"/>
    <w:rsid w:val="00BC1B57"/>
    <w:rsid w:val="00BC1BB8"/>
    <w:rsid w:val="00BC1D9D"/>
    <w:rsid w:val="00BC1F48"/>
    <w:rsid w:val="00BC2327"/>
    <w:rsid w:val="00BC2396"/>
    <w:rsid w:val="00BC278D"/>
    <w:rsid w:val="00BC30D6"/>
    <w:rsid w:val="00BC310C"/>
    <w:rsid w:val="00BC35DE"/>
    <w:rsid w:val="00BC361E"/>
    <w:rsid w:val="00BC39EB"/>
    <w:rsid w:val="00BC4528"/>
    <w:rsid w:val="00BC4E13"/>
    <w:rsid w:val="00BC5497"/>
    <w:rsid w:val="00BC56DD"/>
    <w:rsid w:val="00BC578E"/>
    <w:rsid w:val="00BC5A10"/>
    <w:rsid w:val="00BC5F4A"/>
    <w:rsid w:val="00BC5F85"/>
    <w:rsid w:val="00BC6456"/>
    <w:rsid w:val="00BC66B9"/>
    <w:rsid w:val="00BC66E0"/>
    <w:rsid w:val="00BC726B"/>
    <w:rsid w:val="00BC7418"/>
    <w:rsid w:val="00BD0070"/>
    <w:rsid w:val="00BD07FC"/>
    <w:rsid w:val="00BD0AFA"/>
    <w:rsid w:val="00BD10D2"/>
    <w:rsid w:val="00BD124F"/>
    <w:rsid w:val="00BD1543"/>
    <w:rsid w:val="00BD175E"/>
    <w:rsid w:val="00BD184A"/>
    <w:rsid w:val="00BD198F"/>
    <w:rsid w:val="00BD1A88"/>
    <w:rsid w:val="00BD1A8C"/>
    <w:rsid w:val="00BD1AEB"/>
    <w:rsid w:val="00BD1B31"/>
    <w:rsid w:val="00BD1CB1"/>
    <w:rsid w:val="00BD204B"/>
    <w:rsid w:val="00BD22B5"/>
    <w:rsid w:val="00BD2508"/>
    <w:rsid w:val="00BD2C10"/>
    <w:rsid w:val="00BD2C19"/>
    <w:rsid w:val="00BD2C70"/>
    <w:rsid w:val="00BD2E5C"/>
    <w:rsid w:val="00BD32F5"/>
    <w:rsid w:val="00BD3571"/>
    <w:rsid w:val="00BD4341"/>
    <w:rsid w:val="00BD43F6"/>
    <w:rsid w:val="00BD4716"/>
    <w:rsid w:val="00BD4780"/>
    <w:rsid w:val="00BD4A6B"/>
    <w:rsid w:val="00BD4D76"/>
    <w:rsid w:val="00BD5064"/>
    <w:rsid w:val="00BD5433"/>
    <w:rsid w:val="00BD593A"/>
    <w:rsid w:val="00BD5D04"/>
    <w:rsid w:val="00BD62B5"/>
    <w:rsid w:val="00BD6949"/>
    <w:rsid w:val="00BD6C08"/>
    <w:rsid w:val="00BD6DB9"/>
    <w:rsid w:val="00BD6DD6"/>
    <w:rsid w:val="00BD716B"/>
    <w:rsid w:val="00BD7E5D"/>
    <w:rsid w:val="00BE00DB"/>
    <w:rsid w:val="00BE0156"/>
    <w:rsid w:val="00BE06B3"/>
    <w:rsid w:val="00BE0C87"/>
    <w:rsid w:val="00BE1179"/>
    <w:rsid w:val="00BE1226"/>
    <w:rsid w:val="00BE1549"/>
    <w:rsid w:val="00BE1875"/>
    <w:rsid w:val="00BE19F3"/>
    <w:rsid w:val="00BE23A6"/>
    <w:rsid w:val="00BE25A4"/>
    <w:rsid w:val="00BE276D"/>
    <w:rsid w:val="00BE2CA1"/>
    <w:rsid w:val="00BE2D04"/>
    <w:rsid w:val="00BE2D2C"/>
    <w:rsid w:val="00BE34EF"/>
    <w:rsid w:val="00BE36AC"/>
    <w:rsid w:val="00BE3725"/>
    <w:rsid w:val="00BE377F"/>
    <w:rsid w:val="00BE3895"/>
    <w:rsid w:val="00BE3D9E"/>
    <w:rsid w:val="00BE3DAC"/>
    <w:rsid w:val="00BE406C"/>
    <w:rsid w:val="00BE430E"/>
    <w:rsid w:val="00BE467A"/>
    <w:rsid w:val="00BE4687"/>
    <w:rsid w:val="00BE48B3"/>
    <w:rsid w:val="00BE4973"/>
    <w:rsid w:val="00BE4A8B"/>
    <w:rsid w:val="00BE4B8A"/>
    <w:rsid w:val="00BE50DC"/>
    <w:rsid w:val="00BE50FE"/>
    <w:rsid w:val="00BE5134"/>
    <w:rsid w:val="00BE5574"/>
    <w:rsid w:val="00BE576E"/>
    <w:rsid w:val="00BE59BE"/>
    <w:rsid w:val="00BE5AA5"/>
    <w:rsid w:val="00BE5D26"/>
    <w:rsid w:val="00BE6224"/>
    <w:rsid w:val="00BE6328"/>
    <w:rsid w:val="00BE6341"/>
    <w:rsid w:val="00BE6606"/>
    <w:rsid w:val="00BE6783"/>
    <w:rsid w:val="00BE67CF"/>
    <w:rsid w:val="00BE687F"/>
    <w:rsid w:val="00BE6DB3"/>
    <w:rsid w:val="00BE6E69"/>
    <w:rsid w:val="00BE743E"/>
    <w:rsid w:val="00BE7666"/>
    <w:rsid w:val="00BE7E4F"/>
    <w:rsid w:val="00BF0C0E"/>
    <w:rsid w:val="00BF0CE3"/>
    <w:rsid w:val="00BF0F3B"/>
    <w:rsid w:val="00BF11D6"/>
    <w:rsid w:val="00BF1483"/>
    <w:rsid w:val="00BF15F1"/>
    <w:rsid w:val="00BF1633"/>
    <w:rsid w:val="00BF1D42"/>
    <w:rsid w:val="00BF24E8"/>
    <w:rsid w:val="00BF2E75"/>
    <w:rsid w:val="00BF2EE8"/>
    <w:rsid w:val="00BF2F06"/>
    <w:rsid w:val="00BF2F24"/>
    <w:rsid w:val="00BF3362"/>
    <w:rsid w:val="00BF33D1"/>
    <w:rsid w:val="00BF3F09"/>
    <w:rsid w:val="00BF4276"/>
    <w:rsid w:val="00BF438D"/>
    <w:rsid w:val="00BF4619"/>
    <w:rsid w:val="00BF464F"/>
    <w:rsid w:val="00BF4CF5"/>
    <w:rsid w:val="00BF4FB4"/>
    <w:rsid w:val="00BF5433"/>
    <w:rsid w:val="00BF54DC"/>
    <w:rsid w:val="00BF5717"/>
    <w:rsid w:val="00BF6D02"/>
    <w:rsid w:val="00BF6DC1"/>
    <w:rsid w:val="00BF72CE"/>
    <w:rsid w:val="00BF7B05"/>
    <w:rsid w:val="00BF7BB4"/>
    <w:rsid w:val="00BF7E7B"/>
    <w:rsid w:val="00C001C7"/>
    <w:rsid w:val="00C007C9"/>
    <w:rsid w:val="00C00914"/>
    <w:rsid w:val="00C00CC2"/>
    <w:rsid w:val="00C00E51"/>
    <w:rsid w:val="00C00FE7"/>
    <w:rsid w:val="00C011AF"/>
    <w:rsid w:val="00C015FF"/>
    <w:rsid w:val="00C017DC"/>
    <w:rsid w:val="00C0188E"/>
    <w:rsid w:val="00C01B18"/>
    <w:rsid w:val="00C02194"/>
    <w:rsid w:val="00C0252B"/>
    <w:rsid w:val="00C025C3"/>
    <w:rsid w:val="00C0282D"/>
    <w:rsid w:val="00C02C7E"/>
    <w:rsid w:val="00C02EC7"/>
    <w:rsid w:val="00C031AF"/>
    <w:rsid w:val="00C03A69"/>
    <w:rsid w:val="00C03C0B"/>
    <w:rsid w:val="00C04651"/>
    <w:rsid w:val="00C04916"/>
    <w:rsid w:val="00C04A54"/>
    <w:rsid w:val="00C04AAB"/>
    <w:rsid w:val="00C04DC5"/>
    <w:rsid w:val="00C04F73"/>
    <w:rsid w:val="00C050A5"/>
    <w:rsid w:val="00C0515D"/>
    <w:rsid w:val="00C051C8"/>
    <w:rsid w:val="00C05539"/>
    <w:rsid w:val="00C05561"/>
    <w:rsid w:val="00C05B10"/>
    <w:rsid w:val="00C05DD3"/>
    <w:rsid w:val="00C05FF9"/>
    <w:rsid w:val="00C068C6"/>
    <w:rsid w:val="00C06A2C"/>
    <w:rsid w:val="00C07307"/>
    <w:rsid w:val="00C07527"/>
    <w:rsid w:val="00C07698"/>
    <w:rsid w:val="00C07C6C"/>
    <w:rsid w:val="00C07C7D"/>
    <w:rsid w:val="00C07C87"/>
    <w:rsid w:val="00C07FC6"/>
    <w:rsid w:val="00C07FC8"/>
    <w:rsid w:val="00C10025"/>
    <w:rsid w:val="00C10369"/>
    <w:rsid w:val="00C103D7"/>
    <w:rsid w:val="00C107C1"/>
    <w:rsid w:val="00C1091F"/>
    <w:rsid w:val="00C10A08"/>
    <w:rsid w:val="00C10F80"/>
    <w:rsid w:val="00C1168B"/>
    <w:rsid w:val="00C117E5"/>
    <w:rsid w:val="00C118D8"/>
    <w:rsid w:val="00C11D4B"/>
    <w:rsid w:val="00C12099"/>
    <w:rsid w:val="00C12263"/>
    <w:rsid w:val="00C12FA0"/>
    <w:rsid w:val="00C1319F"/>
    <w:rsid w:val="00C135B0"/>
    <w:rsid w:val="00C137E9"/>
    <w:rsid w:val="00C1425B"/>
    <w:rsid w:val="00C14417"/>
    <w:rsid w:val="00C14E3D"/>
    <w:rsid w:val="00C15050"/>
    <w:rsid w:val="00C150D0"/>
    <w:rsid w:val="00C152E0"/>
    <w:rsid w:val="00C159C2"/>
    <w:rsid w:val="00C161EC"/>
    <w:rsid w:val="00C16293"/>
    <w:rsid w:val="00C16969"/>
    <w:rsid w:val="00C16B99"/>
    <w:rsid w:val="00C16C6C"/>
    <w:rsid w:val="00C16D42"/>
    <w:rsid w:val="00C16DB3"/>
    <w:rsid w:val="00C16F3D"/>
    <w:rsid w:val="00C177DA"/>
    <w:rsid w:val="00C177DB"/>
    <w:rsid w:val="00C1798E"/>
    <w:rsid w:val="00C17BD3"/>
    <w:rsid w:val="00C17DDC"/>
    <w:rsid w:val="00C20780"/>
    <w:rsid w:val="00C20CB2"/>
    <w:rsid w:val="00C20CE5"/>
    <w:rsid w:val="00C20E74"/>
    <w:rsid w:val="00C20F3C"/>
    <w:rsid w:val="00C2180A"/>
    <w:rsid w:val="00C21982"/>
    <w:rsid w:val="00C21EEB"/>
    <w:rsid w:val="00C22012"/>
    <w:rsid w:val="00C22061"/>
    <w:rsid w:val="00C22270"/>
    <w:rsid w:val="00C225E5"/>
    <w:rsid w:val="00C22821"/>
    <w:rsid w:val="00C229BE"/>
    <w:rsid w:val="00C22DF7"/>
    <w:rsid w:val="00C2317D"/>
    <w:rsid w:val="00C2327D"/>
    <w:rsid w:val="00C23323"/>
    <w:rsid w:val="00C2335A"/>
    <w:rsid w:val="00C23464"/>
    <w:rsid w:val="00C235B6"/>
    <w:rsid w:val="00C23716"/>
    <w:rsid w:val="00C23957"/>
    <w:rsid w:val="00C23B79"/>
    <w:rsid w:val="00C241A9"/>
    <w:rsid w:val="00C249B8"/>
    <w:rsid w:val="00C24B60"/>
    <w:rsid w:val="00C252AA"/>
    <w:rsid w:val="00C2584F"/>
    <w:rsid w:val="00C259CB"/>
    <w:rsid w:val="00C25B4C"/>
    <w:rsid w:val="00C25E73"/>
    <w:rsid w:val="00C26763"/>
    <w:rsid w:val="00C26955"/>
    <w:rsid w:val="00C271A8"/>
    <w:rsid w:val="00C27294"/>
    <w:rsid w:val="00C27604"/>
    <w:rsid w:val="00C27A1B"/>
    <w:rsid w:val="00C27B49"/>
    <w:rsid w:val="00C30082"/>
    <w:rsid w:val="00C30129"/>
    <w:rsid w:val="00C302D1"/>
    <w:rsid w:val="00C3062E"/>
    <w:rsid w:val="00C30E59"/>
    <w:rsid w:val="00C30F69"/>
    <w:rsid w:val="00C312B9"/>
    <w:rsid w:val="00C3132C"/>
    <w:rsid w:val="00C313B6"/>
    <w:rsid w:val="00C316B7"/>
    <w:rsid w:val="00C316D3"/>
    <w:rsid w:val="00C31708"/>
    <w:rsid w:val="00C31855"/>
    <w:rsid w:val="00C31D4F"/>
    <w:rsid w:val="00C3212C"/>
    <w:rsid w:val="00C321A4"/>
    <w:rsid w:val="00C322AB"/>
    <w:rsid w:val="00C3294E"/>
    <w:rsid w:val="00C32AB0"/>
    <w:rsid w:val="00C32ED8"/>
    <w:rsid w:val="00C32FA9"/>
    <w:rsid w:val="00C33EE8"/>
    <w:rsid w:val="00C33F8E"/>
    <w:rsid w:val="00C33FAA"/>
    <w:rsid w:val="00C34145"/>
    <w:rsid w:val="00C345A4"/>
    <w:rsid w:val="00C34C08"/>
    <w:rsid w:val="00C34CC7"/>
    <w:rsid w:val="00C35080"/>
    <w:rsid w:val="00C35574"/>
    <w:rsid w:val="00C35A3F"/>
    <w:rsid w:val="00C35A76"/>
    <w:rsid w:val="00C35BBD"/>
    <w:rsid w:val="00C35CC3"/>
    <w:rsid w:val="00C35FD5"/>
    <w:rsid w:val="00C36234"/>
    <w:rsid w:val="00C363ED"/>
    <w:rsid w:val="00C3653D"/>
    <w:rsid w:val="00C3687F"/>
    <w:rsid w:val="00C3689C"/>
    <w:rsid w:val="00C368BF"/>
    <w:rsid w:val="00C36E96"/>
    <w:rsid w:val="00C371C3"/>
    <w:rsid w:val="00C3731C"/>
    <w:rsid w:val="00C401CF"/>
    <w:rsid w:val="00C40485"/>
    <w:rsid w:val="00C4048A"/>
    <w:rsid w:val="00C4080E"/>
    <w:rsid w:val="00C40DD8"/>
    <w:rsid w:val="00C40F32"/>
    <w:rsid w:val="00C41386"/>
    <w:rsid w:val="00C41B29"/>
    <w:rsid w:val="00C424E6"/>
    <w:rsid w:val="00C42581"/>
    <w:rsid w:val="00C42A3F"/>
    <w:rsid w:val="00C42BD6"/>
    <w:rsid w:val="00C437FD"/>
    <w:rsid w:val="00C43859"/>
    <w:rsid w:val="00C4386C"/>
    <w:rsid w:val="00C43E61"/>
    <w:rsid w:val="00C450AE"/>
    <w:rsid w:val="00C45960"/>
    <w:rsid w:val="00C464A2"/>
    <w:rsid w:val="00C46520"/>
    <w:rsid w:val="00C467F2"/>
    <w:rsid w:val="00C46E4E"/>
    <w:rsid w:val="00C47026"/>
    <w:rsid w:val="00C4750E"/>
    <w:rsid w:val="00C477A4"/>
    <w:rsid w:val="00C4786D"/>
    <w:rsid w:val="00C47877"/>
    <w:rsid w:val="00C4797E"/>
    <w:rsid w:val="00C47AFA"/>
    <w:rsid w:val="00C47F52"/>
    <w:rsid w:val="00C47F8B"/>
    <w:rsid w:val="00C504D0"/>
    <w:rsid w:val="00C505E4"/>
    <w:rsid w:val="00C50F21"/>
    <w:rsid w:val="00C5103E"/>
    <w:rsid w:val="00C51260"/>
    <w:rsid w:val="00C512C4"/>
    <w:rsid w:val="00C5147B"/>
    <w:rsid w:val="00C51ADA"/>
    <w:rsid w:val="00C51E6A"/>
    <w:rsid w:val="00C51F60"/>
    <w:rsid w:val="00C51FB8"/>
    <w:rsid w:val="00C52561"/>
    <w:rsid w:val="00C52AB5"/>
    <w:rsid w:val="00C533BF"/>
    <w:rsid w:val="00C534D7"/>
    <w:rsid w:val="00C53707"/>
    <w:rsid w:val="00C537A2"/>
    <w:rsid w:val="00C537FF"/>
    <w:rsid w:val="00C538E1"/>
    <w:rsid w:val="00C53DB1"/>
    <w:rsid w:val="00C540AE"/>
    <w:rsid w:val="00C543B4"/>
    <w:rsid w:val="00C54933"/>
    <w:rsid w:val="00C54F4E"/>
    <w:rsid w:val="00C55028"/>
    <w:rsid w:val="00C55142"/>
    <w:rsid w:val="00C55384"/>
    <w:rsid w:val="00C55665"/>
    <w:rsid w:val="00C55685"/>
    <w:rsid w:val="00C55A17"/>
    <w:rsid w:val="00C55ADE"/>
    <w:rsid w:val="00C55E55"/>
    <w:rsid w:val="00C560C4"/>
    <w:rsid w:val="00C5615B"/>
    <w:rsid w:val="00C56341"/>
    <w:rsid w:val="00C5650C"/>
    <w:rsid w:val="00C56B37"/>
    <w:rsid w:val="00C5769A"/>
    <w:rsid w:val="00C5798F"/>
    <w:rsid w:val="00C60545"/>
    <w:rsid w:val="00C6055B"/>
    <w:rsid w:val="00C60612"/>
    <w:rsid w:val="00C60F42"/>
    <w:rsid w:val="00C6105E"/>
    <w:rsid w:val="00C612A7"/>
    <w:rsid w:val="00C61341"/>
    <w:rsid w:val="00C61400"/>
    <w:rsid w:val="00C6142B"/>
    <w:rsid w:val="00C61452"/>
    <w:rsid w:val="00C6153C"/>
    <w:rsid w:val="00C62190"/>
    <w:rsid w:val="00C62551"/>
    <w:rsid w:val="00C6265F"/>
    <w:rsid w:val="00C626FD"/>
    <w:rsid w:val="00C62DCB"/>
    <w:rsid w:val="00C62ED6"/>
    <w:rsid w:val="00C62EFB"/>
    <w:rsid w:val="00C62F64"/>
    <w:rsid w:val="00C6316B"/>
    <w:rsid w:val="00C63AAB"/>
    <w:rsid w:val="00C63C3E"/>
    <w:rsid w:val="00C64BA5"/>
    <w:rsid w:val="00C64E87"/>
    <w:rsid w:val="00C65119"/>
    <w:rsid w:val="00C65D1F"/>
    <w:rsid w:val="00C65ECC"/>
    <w:rsid w:val="00C65EF2"/>
    <w:rsid w:val="00C66026"/>
    <w:rsid w:val="00C6631D"/>
    <w:rsid w:val="00C66BFD"/>
    <w:rsid w:val="00C66D41"/>
    <w:rsid w:val="00C671D8"/>
    <w:rsid w:val="00C6733B"/>
    <w:rsid w:val="00C67AD9"/>
    <w:rsid w:val="00C702CB"/>
    <w:rsid w:val="00C70A98"/>
    <w:rsid w:val="00C70B85"/>
    <w:rsid w:val="00C711D5"/>
    <w:rsid w:val="00C711E9"/>
    <w:rsid w:val="00C71A7F"/>
    <w:rsid w:val="00C721A9"/>
    <w:rsid w:val="00C721DE"/>
    <w:rsid w:val="00C72428"/>
    <w:rsid w:val="00C72A04"/>
    <w:rsid w:val="00C732AF"/>
    <w:rsid w:val="00C73752"/>
    <w:rsid w:val="00C73C7C"/>
    <w:rsid w:val="00C73D61"/>
    <w:rsid w:val="00C74363"/>
    <w:rsid w:val="00C74999"/>
    <w:rsid w:val="00C74AEC"/>
    <w:rsid w:val="00C74FF6"/>
    <w:rsid w:val="00C75074"/>
    <w:rsid w:val="00C751DE"/>
    <w:rsid w:val="00C75445"/>
    <w:rsid w:val="00C755F5"/>
    <w:rsid w:val="00C75A2F"/>
    <w:rsid w:val="00C75BBD"/>
    <w:rsid w:val="00C75EFA"/>
    <w:rsid w:val="00C76234"/>
    <w:rsid w:val="00C76610"/>
    <w:rsid w:val="00C76AC0"/>
    <w:rsid w:val="00C76BD8"/>
    <w:rsid w:val="00C76D10"/>
    <w:rsid w:val="00C76D11"/>
    <w:rsid w:val="00C76E25"/>
    <w:rsid w:val="00C7717A"/>
    <w:rsid w:val="00C771D8"/>
    <w:rsid w:val="00C778C5"/>
    <w:rsid w:val="00C77C85"/>
    <w:rsid w:val="00C77E88"/>
    <w:rsid w:val="00C77FC9"/>
    <w:rsid w:val="00C8027C"/>
    <w:rsid w:val="00C809BD"/>
    <w:rsid w:val="00C80F2E"/>
    <w:rsid w:val="00C81061"/>
    <w:rsid w:val="00C815E7"/>
    <w:rsid w:val="00C81875"/>
    <w:rsid w:val="00C81A3C"/>
    <w:rsid w:val="00C81AC0"/>
    <w:rsid w:val="00C8236F"/>
    <w:rsid w:val="00C82851"/>
    <w:rsid w:val="00C82ADC"/>
    <w:rsid w:val="00C82BCB"/>
    <w:rsid w:val="00C83082"/>
    <w:rsid w:val="00C83495"/>
    <w:rsid w:val="00C8357B"/>
    <w:rsid w:val="00C835E6"/>
    <w:rsid w:val="00C83E4F"/>
    <w:rsid w:val="00C83F9D"/>
    <w:rsid w:val="00C84006"/>
    <w:rsid w:val="00C8402F"/>
    <w:rsid w:val="00C842EE"/>
    <w:rsid w:val="00C8466D"/>
    <w:rsid w:val="00C848F2"/>
    <w:rsid w:val="00C849B2"/>
    <w:rsid w:val="00C8545E"/>
    <w:rsid w:val="00C854B9"/>
    <w:rsid w:val="00C8560B"/>
    <w:rsid w:val="00C85726"/>
    <w:rsid w:val="00C85A54"/>
    <w:rsid w:val="00C85A75"/>
    <w:rsid w:val="00C85B6D"/>
    <w:rsid w:val="00C8617C"/>
    <w:rsid w:val="00C86820"/>
    <w:rsid w:val="00C868DE"/>
    <w:rsid w:val="00C86F47"/>
    <w:rsid w:val="00C87116"/>
    <w:rsid w:val="00C8765D"/>
    <w:rsid w:val="00C87A4A"/>
    <w:rsid w:val="00C9001E"/>
    <w:rsid w:val="00C9016B"/>
    <w:rsid w:val="00C901D2"/>
    <w:rsid w:val="00C90760"/>
    <w:rsid w:val="00C907B8"/>
    <w:rsid w:val="00C90BE5"/>
    <w:rsid w:val="00C90DA1"/>
    <w:rsid w:val="00C90ED8"/>
    <w:rsid w:val="00C90F09"/>
    <w:rsid w:val="00C911D3"/>
    <w:rsid w:val="00C917F4"/>
    <w:rsid w:val="00C9183C"/>
    <w:rsid w:val="00C91939"/>
    <w:rsid w:val="00C91CFB"/>
    <w:rsid w:val="00C91F54"/>
    <w:rsid w:val="00C92285"/>
    <w:rsid w:val="00C926EE"/>
    <w:rsid w:val="00C927CD"/>
    <w:rsid w:val="00C92B0B"/>
    <w:rsid w:val="00C93771"/>
    <w:rsid w:val="00C93797"/>
    <w:rsid w:val="00C93B1F"/>
    <w:rsid w:val="00C941A4"/>
    <w:rsid w:val="00C9434B"/>
    <w:rsid w:val="00C943F9"/>
    <w:rsid w:val="00C946C2"/>
    <w:rsid w:val="00C94766"/>
    <w:rsid w:val="00C9485D"/>
    <w:rsid w:val="00C94920"/>
    <w:rsid w:val="00C94E02"/>
    <w:rsid w:val="00C950D7"/>
    <w:rsid w:val="00C9538E"/>
    <w:rsid w:val="00C95641"/>
    <w:rsid w:val="00C95742"/>
    <w:rsid w:val="00C959FA"/>
    <w:rsid w:val="00C95E30"/>
    <w:rsid w:val="00C962ED"/>
    <w:rsid w:val="00C96518"/>
    <w:rsid w:val="00C9651E"/>
    <w:rsid w:val="00C97511"/>
    <w:rsid w:val="00C97896"/>
    <w:rsid w:val="00C97BE3"/>
    <w:rsid w:val="00C97D71"/>
    <w:rsid w:val="00CA00A0"/>
    <w:rsid w:val="00CA00C3"/>
    <w:rsid w:val="00CA0631"/>
    <w:rsid w:val="00CA068B"/>
    <w:rsid w:val="00CA089C"/>
    <w:rsid w:val="00CA0920"/>
    <w:rsid w:val="00CA09C4"/>
    <w:rsid w:val="00CA0D84"/>
    <w:rsid w:val="00CA0DF9"/>
    <w:rsid w:val="00CA1345"/>
    <w:rsid w:val="00CA1464"/>
    <w:rsid w:val="00CA1493"/>
    <w:rsid w:val="00CA2195"/>
    <w:rsid w:val="00CA22BF"/>
    <w:rsid w:val="00CA2440"/>
    <w:rsid w:val="00CA353A"/>
    <w:rsid w:val="00CA3722"/>
    <w:rsid w:val="00CA37ED"/>
    <w:rsid w:val="00CA394F"/>
    <w:rsid w:val="00CA3DEA"/>
    <w:rsid w:val="00CA3E8E"/>
    <w:rsid w:val="00CA428B"/>
    <w:rsid w:val="00CA42BC"/>
    <w:rsid w:val="00CA44DF"/>
    <w:rsid w:val="00CA44F6"/>
    <w:rsid w:val="00CA45E9"/>
    <w:rsid w:val="00CA4798"/>
    <w:rsid w:val="00CA4B98"/>
    <w:rsid w:val="00CA5477"/>
    <w:rsid w:val="00CA566F"/>
    <w:rsid w:val="00CA5A9B"/>
    <w:rsid w:val="00CA5B35"/>
    <w:rsid w:val="00CA5BB3"/>
    <w:rsid w:val="00CA620A"/>
    <w:rsid w:val="00CA65EC"/>
    <w:rsid w:val="00CA678E"/>
    <w:rsid w:val="00CA6EC4"/>
    <w:rsid w:val="00CA732E"/>
    <w:rsid w:val="00CA78CC"/>
    <w:rsid w:val="00CB0436"/>
    <w:rsid w:val="00CB05E2"/>
    <w:rsid w:val="00CB077C"/>
    <w:rsid w:val="00CB08C0"/>
    <w:rsid w:val="00CB0C7F"/>
    <w:rsid w:val="00CB0CB1"/>
    <w:rsid w:val="00CB1693"/>
    <w:rsid w:val="00CB1C91"/>
    <w:rsid w:val="00CB1CE4"/>
    <w:rsid w:val="00CB293E"/>
    <w:rsid w:val="00CB2995"/>
    <w:rsid w:val="00CB2BCC"/>
    <w:rsid w:val="00CB2D2B"/>
    <w:rsid w:val="00CB301B"/>
    <w:rsid w:val="00CB308D"/>
    <w:rsid w:val="00CB31DC"/>
    <w:rsid w:val="00CB3736"/>
    <w:rsid w:val="00CB3892"/>
    <w:rsid w:val="00CB3934"/>
    <w:rsid w:val="00CB3E98"/>
    <w:rsid w:val="00CB3ED6"/>
    <w:rsid w:val="00CB406B"/>
    <w:rsid w:val="00CB413E"/>
    <w:rsid w:val="00CB4397"/>
    <w:rsid w:val="00CB47EB"/>
    <w:rsid w:val="00CB4CF9"/>
    <w:rsid w:val="00CB5C59"/>
    <w:rsid w:val="00CB5C9B"/>
    <w:rsid w:val="00CB63D2"/>
    <w:rsid w:val="00CB6479"/>
    <w:rsid w:val="00CB67DD"/>
    <w:rsid w:val="00CB6B35"/>
    <w:rsid w:val="00CB6DB9"/>
    <w:rsid w:val="00CB6DDE"/>
    <w:rsid w:val="00CB7163"/>
    <w:rsid w:val="00CB74D5"/>
    <w:rsid w:val="00CB7699"/>
    <w:rsid w:val="00CB770D"/>
    <w:rsid w:val="00CB7731"/>
    <w:rsid w:val="00CB7D9E"/>
    <w:rsid w:val="00CC01D6"/>
    <w:rsid w:val="00CC04D3"/>
    <w:rsid w:val="00CC0B0C"/>
    <w:rsid w:val="00CC0B8C"/>
    <w:rsid w:val="00CC0F43"/>
    <w:rsid w:val="00CC1795"/>
    <w:rsid w:val="00CC213D"/>
    <w:rsid w:val="00CC219B"/>
    <w:rsid w:val="00CC22EE"/>
    <w:rsid w:val="00CC2A61"/>
    <w:rsid w:val="00CC2B77"/>
    <w:rsid w:val="00CC2F2C"/>
    <w:rsid w:val="00CC30EB"/>
    <w:rsid w:val="00CC32F9"/>
    <w:rsid w:val="00CC36FA"/>
    <w:rsid w:val="00CC3773"/>
    <w:rsid w:val="00CC3A0E"/>
    <w:rsid w:val="00CC3BB3"/>
    <w:rsid w:val="00CC3E8B"/>
    <w:rsid w:val="00CC40CE"/>
    <w:rsid w:val="00CC40F2"/>
    <w:rsid w:val="00CC43DD"/>
    <w:rsid w:val="00CC4EEE"/>
    <w:rsid w:val="00CC51DE"/>
    <w:rsid w:val="00CC61F4"/>
    <w:rsid w:val="00CC63EC"/>
    <w:rsid w:val="00CC648E"/>
    <w:rsid w:val="00CC64B5"/>
    <w:rsid w:val="00CC6912"/>
    <w:rsid w:val="00CC6A65"/>
    <w:rsid w:val="00CC6C50"/>
    <w:rsid w:val="00CC6CD5"/>
    <w:rsid w:val="00CC6DE1"/>
    <w:rsid w:val="00CC6FA5"/>
    <w:rsid w:val="00CC6FF1"/>
    <w:rsid w:val="00CC710B"/>
    <w:rsid w:val="00CC7705"/>
    <w:rsid w:val="00CC7905"/>
    <w:rsid w:val="00CC79D0"/>
    <w:rsid w:val="00CC7B46"/>
    <w:rsid w:val="00CC7E42"/>
    <w:rsid w:val="00CD0332"/>
    <w:rsid w:val="00CD045D"/>
    <w:rsid w:val="00CD051A"/>
    <w:rsid w:val="00CD0630"/>
    <w:rsid w:val="00CD0781"/>
    <w:rsid w:val="00CD10CE"/>
    <w:rsid w:val="00CD136F"/>
    <w:rsid w:val="00CD1A24"/>
    <w:rsid w:val="00CD1A9C"/>
    <w:rsid w:val="00CD1E0E"/>
    <w:rsid w:val="00CD1FFA"/>
    <w:rsid w:val="00CD232F"/>
    <w:rsid w:val="00CD2CC7"/>
    <w:rsid w:val="00CD2E2A"/>
    <w:rsid w:val="00CD3B45"/>
    <w:rsid w:val="00CD3F7B"/>
    <w:rsid w:val="00CD4140"/>
    <w:rsid w:val="00CD43F5"/>
    <w:rsid w:val="00CD441B"/>
    <w:rsid w:val="00CD471E"/>
    <w:rsid w:val="00CD4A73"/>
    <w:rsid w:val="00CD5791"/>
    <w:rsid w:val="00CD60E9"/>
    <w:rsid w:val="00CD7145"/>
    <w:rsid w:val="00CD7635"/>
    <w:rsid w:val="00CD7940"/>
    <w:rsid w:val="00CE0081"/>
    <w:rsid w:val="00CE0C5B"/>
    <w:rsid w:val="00CE0F48"/>
    <w:rsid w:val="00CE10A4"/>
    <w:rsid w:val="00CE16C0"/>
    <w:rsid w:val="00CE1A14"/>
    <w:rsid w:val="00CE1DB5"/>
    <w:rsid w:val="00CE21A4"/>
    <w:rsid w:val="00CE2352"/>
    <w:rsid w:val="00CE2496"/>
    <w:rsid w:val="00CE37CD"/>
    <w:rsid w:val="00CE3843"/>
    <w:rsid w:val="00CE3983"/>
    <w:rsid w:val="00CE3BF0"/>
    <w:rsid w:val="00CE4DE6"/>
    <w:rsid w:val="00CE4E2A"/>
    <w:rsid w:val="00CE51F9"/>
    <w:rsid w:val="00CE5334"/>
    <w:rsid w:val="00CE53A1"/>
    <w:rsid w:val="00CE570F"/>
    <w:rsid w:val="00CE587F"/>
    <w:rsid w:val="00CE5CCF"/>
    <w:rsid w:val="00CE5D7B"/>
    <w:rsid w:val="00CE5E73"/>
    <w:rsid w:val="00CE5E78"/>
    <w:rsid w:val="00CE6078"/>
    <w:rsid w:val="00CE632D"/>
    <w:rsid w:val="00CE652F"/>
    <w:rsid w:val="00CE6544"/>
    <w:rsid w:val="00CE6708"/>
    <w:rsid w:val="00CE7553"/>
    <w:rsid w:val="00CE7C88"/>
    <w:rsid w:val="00CE7E22"/>
    <w:rsid w:val="00CF0513"/>
    <w:rsid w:val="00CF0DAF"/>
    <w:rsid w:val="00CF0E7E"/>
    <w:rsid w:val="00CF0F8F"/>
    <w:rsid w:val="00CF11A6"/>
    <w:rsid w:val="00CF147F"/>
    <w:rsid w:val="00CF14CC"/>
    <w:rsid w:val="00CF19D9"/>
    <w:rsid w:val="00CF1AC3"/>
    <w:rsid w:val="00CF1FB1"/>
    <w:rsid w:val="00CF21C6"/>
    <w:rsid w:val="00CF26C4"/>
    <w:rsid w:val="00CF270B"/>
    <w:rsid w:val="00CF28A4"/>
    <w:rsid w:val="00CF3450"/>
    <w:rsid w:val="00CF37A2"/>
    <w:rsid w:val="00CF3AC4"/>
    <w:rsid w:val="00CF3CB3"/>
    <w:rsid w:val="00CF4BAD"/>
    <w:rsid w:val="00CF4CFF"/>
    <w:rsid w:val="00CF5522"/>
    <w:rsid w:val="00CF559F"/>
    <w:rsid w:val="00CF5625"/>
    <w:rsid w:val="00CF61E7"/>
    <w:rsid w:val="00CF620C"/>
    <w:rsid w:val="00CF6457"/>
    <w:rsid w:val="00CF65FF"/>
    <w:rsid w:val="00CF67E9"/>
    <w:rsid w:val="00CF6A46"/>
    <w:rsid w:val="00CF6ADC"/>
    <w:rsid w:val="00CF6C11"/>
    <w:rsid w:val="00CF7255"/>
    <w:rsid w:val="00CF73EA"/>
    <w:rsid w:val="00CF74E8"/>
    <w:rsid w:val="00CF7645"/>
    <w:rsid w:val="00CF765D"/>
    <w:rsid w:val="00CF7860"/>
    <w:rsid w:val="00CF7C07"/>
    <w:rsid w:val="00D00446"/>
    <w:rsid w:val="00D007AA"/>
    <w:rsid w:val="00D0095B"/>
    <w:rsid w:val="00D00A39"/>
    <w:rsid w:val="00D00B4E"/>
    <w:rsid w:val="00D00BBA"/>
    <w:rsid w:val="00D00C39"/>
    <w:rsid w:val="00D0130D"/>
    <w:rsid w:val="00D01451"/>
    <w:rsid w:val="00D01950"/>
    <w:rsid w:val="00D01C7A"/>
    <w:rsid w:val="00D0210D"/>
    <w:rsid w:val="00D02378"/>
    <w:rsid w:val="00D02468"/>
    <w:rsid w:val="00D0255D"/>
    <w:rsid w:val="00D02A46"/>
    <w:rsid w:val="00D02BFD"/>
    <w:rsid w:val="00D02EB6"/>
    <w:rsid w:val="00D02EBA"/>
    <w:rsid w:val="00D0337E"/>
    <w:rsid w:val="00D038BD"/>
    <w:rsid w:val="00D03FA6"/>
    <w:rsid w:val="00D040F1"/>
    <w:rsid w:val="00D048E3"/>
    <w:rsid w:val="00D04E43"/>
    <w:rsid w:val="00D054B2"/>
    <w:rsid w:val="00D0551D"/>
    <w:rsid w:val="00D056CF"/>
    <w:rsid w:val="00D05744"/>
    <w:rsid w:val="00D0586E"/>
    <w:rsid w:val="00D061C6"/>
    <w:rsid w:val="00D0638C"/>
    <w:rsid w:val="00D064BC"/>
    <w:rsid w:val="00D06B5A"/>
    <w:rsid w:val="00D06B8E"/>
    <w:rsid w:val="00D06BCB"/>
    <w:rsid w:val="00D06CD8"/>
    <w:rsid w:val="00D06CEF"/>
    <w:rsid w:val="00D06D15"/>
    <w:rsid w:val="00D06F7A"/>
    <w:rsid w:val="00D070A6"/>
    <w:rsid w:val="00D07C07"/>
    <w:rsid w:val="00D07F69"/>
    <w:rsid w:val="00D10096"/>
    <w:rsid w:val="00D100AD"/>
    <w:rsid w:val="00D10297"/>
    <w:rsid w:val="00D10665"/>
    <w:rsid w:val="00D1077C"/>
    <w:rsid w:val="00D10991"/>
    <w:rsid w:val="00D10AE7"/>
    <w:rsid w:val="00D10D60"/>
    <w:rsid w:val="00D10D8A"/>
    <w:rsid w:val="00D1115F"/>
    <w:rsid w:val="00D112A8"/>
    <w:rsid w:val="00D11535"/>
    <w:rsid w:val="00D11565"/>
    <w:rsid w:val="00D115A2"/>
    <w:rsid w:val="00D11A98"/>
    <w:rsid w:val="00D11B8D"/>
    <w:rsid w:val="00D1265B"/>
    <w:rsid w:val="00D129EA"/>
    <w:rsid w:val="00D12B0C"/>
    <w:rsid w:val="00D12EB1"/>
    <w:rsid w:val="00D13347"/>
    <w:rsid w:val="00D1365D"/>
    <w:rsid w:val="00D137B0"/>
    <w:rsid w:val="00D13EC4"/>
    <w:rsid w:val="00D14251"/>
    <w:rsid w:val="00D142B1"/>
    <w:rsid w:val="00D14B30"/>
    <w:rsid w:val="00D156FB"/>
    <w:rsid w:val="00D15BE4"/>
    <w:rsid w:val="00D1606D"/>
    <w:rsid w:val="00D161EF"/>
    <w:rsid w:val="00D16BC1"/>
    <w:rsid w:val="00D16BF3"/>
    <w:rsid w:val="00D16DD1"/>
    <w:rsid w:val="00D16F73"/>
    <w:rsid w:val="00D170D2"/>
    <w:rsid w:val="00D17481"/>
    <w:rsid w:val="00D174DB"/>
    <w:rsid w:val="00D17510"/>
    <w:rsid w:val="00D176D8"/>
    <w:rsid w:val="00D1770C"/>
    <w:rsid w:val="00D178F3"/>
    <w:rsid w:val="00D17962"/>
    <w:rsid w:val="00D17D7E"/>
    <w:rsid w:val="00D20010"/>
    <w:rsid w:val="00D201A0"/>
    <w:rsid w:val="00D20364"/>
    <w:rsid w:val="00D20C4E"/>
    <w:rsid w:val="00D20F43"/>
    <w:rsid w:val="00D212FA"/>
    <w:rsid w:val="00D2137A"/>
    <w:rsid w:val="00D21470"/>
    <w:rsid w:val="00D21663"/>
    <w:rsid w:val="00D216BC"/>
    <w:rsid w:val="00D21928"/>
    <w:rsid w:val="00D219AD"/>
    <w:rsid w:val="00D21C46"/>
    <w:rsid w:val="00D2231D"/>
    <w:rsid w:val="00D22520"/>
    <w:rsid w:val="00D22596"/>
    <w:rsid w:val="00D226F7"/>
    <w:rsid w:val="00D22B1D"/>
    <w:rsid w:val="00D22DB1"/>
    <w:rsid w:val="00D238DF"/>
    <w:rsid w:val="00D240C9"/>
    <w:rsid w:val="00D2434F"/>
    <w:rsid w:val="00D24D6C"/>
    <w:rsid w:val="00D24EB2"/>
    <w:rsid w:val="00D25299"/>
    <w:rsid w:val="00D26188"/>
    <w:rsid w:val="00D262A8"/>
    <w:rsid w:val="00D268A4"/>
    <w:rsid w:val="00D27415"/>
    <w:rsid w:val="00D2750D"/>
    <w:rsid w:val="00D27CDC"/>
    <w:rsid w:val="00D30057"/>
    <w:rsid w:val="00D3057F"/>
    <w:rsid w:val="00D3089B"/>
    <w:rsid w:val="00D30A66"/>
    <w:rsid w:val="00D30AF5"/>
    <w:rsid w:val="00D30C5A"/>
    <w:rsid w:val="00D312AE"/>
    <w:rsid w:val="00D31317"/>
    <w:rsid w:val="00D31461"/>
    <w:rsid w:val="00D3173E"/>
    <w:rsid w:val="00D317CB"/>
    <w:rsid w:val="00D3180E"/>
    <w:rsid w:val="00D31841"/>
    <w:rsid w:val="00D31C7C"/>
    <w:rsid w:val="00D31CBA"/>
    <w:rsid w:val="00D322FE"/>
    <w:rsid w:val="00D32C0C"/>
    <w:rsid w:val="00D32FF7"/>
    <w:rsid w:val="00D330AF"/>
    <w:rsid w:val="00D332C3"/>
    <w:rsid w:val="00D332E3"/>
    <w:rsid w:val="00D33638"/>
    <w:rsid w:val="00D339A5"/>
    <w:rsid w:val="00D33B6C"/>
    <w:rsid w:val="00D33C63"/>
    <w:rsid w:val="00D340F2"/>
    <w:rsid w:val="00D34562"/>
    <w:rsid w:val="00D34606"/>
    <w:rsid w:val="00D348AE"/>
    <w:rsid w:val="00D34FA7"/>
    <w:rsid w:val="00D35466"/>
    <w:rsid w:val="00D354C5"/>
    <w:rsid w:val="00D355B8"/>
    <w:rsid w:val="00D35A59"/>
    <w:rsid w:val="00D35D80"/>
    <w:rsid w:val="00D361CA"/>
    <w:rsid w:val="00D361F2"/>
    <w:rsid w:val="00D36445"/>
    <w:rsid w:val="00D36EEB"/>
    <w:rsid w:val="00D37288"/>
    <w:rsid w:val="00D37512"/>
    <w:rsid w:val="00D37616"/>
    <w:rsid w:val="00D40048"/>
    <w:rsid w:val="00D401D3"/>
    <w:rsid w:val="00D402B1"/>
    <w:rsid w:val="00D4049A"/>
    <w:rsid w:val="00D406F6"/>
    <w:rsid w:val="00D40B25"/>
    <w:rsid w:val="00D40DDC"/>
    <w:rsid w:val="00D40F21"/>
    <w:rsid w:val="00D40F93"/>
    <w:rsid w:val="00D417B6"/>
    <w:rsid w:val="00D41ABF"/>
    <w:rsid w:val="00D41B13"/>
    <w:rsid w:val="00D41C7C"/>
    <w:rsid w:val="00D41E39"/>
    <w:rsid w:val="00D41EC6"/>
    <w:rsid w:val="00D42150"/>
    <w:rsid w:val="00D4227F"/>
    <w:rsid w:val="00D423EE"/>
    <w:rsid w:val="00D42C62"/>
    <w:rsid w:val="00D42C9D"/>
    <w:rsid w:val="00D42D0E"/>
    <w:rsid w:val="00D43216"/>
    <w:rsid w:val="00D43775"/>
    <w:rsid w:val="00D437FF"/>
    <w:rsid w:val="00D43E3F"/>
    <w:rsid w:val="00D443BD"/>
    <w:rsid w:val="00D44A89"/>
    <w:rsid w:val="00D44BC0"/>
    <w:rsid w:val="00D44C9A"/>
    <w:rsid w:val="00D452FF"/>
    <w:rsid w:val="00D453B7"/>
    <w:rsid w:val="00D45612"/>
    <w:rsid w:val="00D45680"/>
    <w:rsid w:val="00D4599A"/>
    <w:rsid w:val="00D45A62"/>
    <w:rsid w:val="00D45FD4"/>
    <w:rsid w:val="00D46263"/>
    <w:rsid w:val="00D4626B"/>
    <w:rsid w:val="00D46B25"/>
    <w:rsid w:val="00D46C97"/>
    <w:rsid w:val="00D472D8"/>
    <w:rsid w:val="00D4762A"/>
    <w:rsid w:val="00D47A91"/>
    <w:rsid w:val="00D47E80"/>
    <w:rsid w:val="00D47FD2"/>
    <w:rsid w:val="00D50175"/>
    <w:rsid w:val="00D5020E"/>
    <w:rsid w:val="00D50773"/>
    <w:rsid w:val="00D50CD8"/>
    <w:rsid w:val="00D50DEA"/>
    <w:rsid w:val="00D5143D"/>
    <w:rsid w:val="00D5166F"/>
    <w:rsid w:val="00D51B1B"/>
    <w:rsid w:val="00D51CC3"/>
    <w:rsid w:val="00D52438"/>
    <w:rsid w:val="00D52582"/>
    <w:rsid w:val="00D52906"/>
    <w:rsid w:val="00D52BB8"/>
    <w:rsid w:val="00D52D39"/>
    <w:rsid w:val="00D5310E"/>
    <w:rsid w:val="00D53278"/>
    <w:rsid w:val="00D53292"/>
    <w:rsid w:val="00D53399"/>
    <w:rsid w:val="00D53429"/>
    <w:rsid w:val="00D5397A"/>
    <w:rsid w:val="00D53BA9"/>
    <w:rsid w:val="00D53CB2"/>
    <w:rsid w:val="00D53CD5"/>
    <w:rsid w:val="00D53D50"/>
    <w:rsid w:val="00D5442F"/>
    <w:rsid w:val="00D54546"/>
    <w:rsid w:val="00D54705"/>
    <w:rsid w:val="00D54BA8"/>
    <w:rsid w:val="00D5500A"/>
    <w:rsid w:val="00D550B2"/>
    <w:rsid w:val="00D5513D"/>
    <w:rsid w:val="00D556C4"/>
    <w:rsid w:val="00D5578D"/>
    <w:rsid w:val="00D557F7"/>
    <w:rsid w:val="00D563F3"/>
    <w:rsid w:val="00D5651A"/>
    <w:rsid w:val="00D56D41"/>
    <w:rsid w:val="00D57966"/>
    <w:rsid w:val="00D57CD7"/>
    <w:rsid w:val="00D6061F"/>
    <w:rsid w:val="00D60C3B"/>
    <w:rsid w:val="00D60CCC"/>
    <w:rsid w:val="00D60CDD"/>
    <w:rsid w:val="00D60D41"/>
    <w:rsid w:val="00D60FA7"/>
    <w:rsid w:val="00D61AB1"/>
    <w:rsid w:val="00D61E9D"/>
    <w:rsid w:val="00D6208F"/>
    <w:rsid w:val="00D620FC"/>
    <w:rsid w:val="00D627A8"/>
    <w:rsid w:val="00D634CC"/>
    <w:rsid w:val="00D6377D"/>
    <w:rsid w:val="00D637AF"/>
    <w:rsid w:val="00D63AC5"/>
    <w:rsid w:val="00D63DD8"/>
    <w:rsid w:val="00D63F5A"/>
    <w:rsid w:val="00D63F8C"/>
    <w:rsid w:val="00D640C5"/>
    <w:rsid w:val="00D64272"/>
    <w:rsid w:val="00D6462A"/>
    <w:rsid w:val="00D6477C"/>
    <w:rsid w:val="00D64915"/>
    <w:rsid w:val="00D64AF0"/>
    <w:rsid w:val="00D64BAC"/>
    <w:rsid w:val="00D64C4C"/>
    <w:rsid w:val="00D64CC5"/>
    <w:rsid w:val="00D65304"/>
    <w:rsid w:val="00D65463"/>
    <w:rsid w:val="00D65806"/>
    <w:rsid w:val="00D65B1E"/>
    <w:rsid w:val="00D65C4D"/>
    <w:rsid w:val="00D65DAE"/>
    <w:rsid w:val="00D665CD"/>
    <w:rsid w:val="00D66659"/>
    <w:rsid w:val="00D66971"/>
    <w:rsid w:val="00D6706C"/>
    <w:rsid w:val="00D67202"/>
    <w:rsid w:val="00D67522"/>
    <w:rsid w:val="00D675BB"/>
    <w:rsid w:val="00D70551"/>
    <w:rsid w:val="00D707E8"/>
    <w:rsid w:val="00D70F51"/>
    <w:rsid w:val="00D70FAE"/>
    <w:rsid w:val="00D70FCF"/>
    <w:rsid w:val="00D71D21"/>
    <w:rsid w:val="00D721E4"/>
    <w:rsid w:val="00D721F8"/>
    <w:rsid w:val="00D72677"/>
    <w:rsid w:val="00D726B9"/>
    <w:rsid w:val="00D728ED"/>
    <w:rsid w:val="00D72B19"/>
    <w:rsid w:val="00D72C55"/>
    <w:rsid w:val="00D72CD1"/>
    <w:rsid w:val="00D72CDC"/>
    <w:rsid w:val="00D73047"/>
    <w:rsid w:val="00D732F7"/>
    <w:rsid w:val="00D73B26"/>
    <w:rsid w:val="00D73F14"/>
    <w:rsid w:val="00D74973"/>
    <w:rsid w:val="00D74D85"/>
    <w:rsid w:val="00D74E77"/>
    <w:rsid w:val="00D7517F"/>
    <w:rsid w:val="00D751FD"/>
    <w:rsid w:val="00D75840"/>
    <w:rsid w:val="00D75E04"/>
    <w:rsid w:val="00D76230"/>
    <w:rsid w:val="00D7699A"/>
    <w:rsid w:val="00D76C42"/>
    <w:rsid w:val="00D77047"/>
    <w:rsid w:val="00D7736A"/>
    <w:rsid w:val="00D773AC"/>
    <w:rsid w:val="00D77465"/>
    <w:rsid w:val="00D7765B"/>
    <w:rsid w:val="00D776FD"/>
    <w:rsid w:val="00D77DC7"/>
    <w:rsid w:val="00D77EDD"/>
    <w:rsid w:val="00D80085"/>
    <w:rsid w:val="00D80538"/>
    <w:rsid w:val="00D80C02"/>
    <w:rsid w:val="00D80C66"/>
    <w:rsid w:val="00D80EE8"/>
    <w:rsid w:val="00D80F98"/>
    <w:rsid w:val="00D81119"/>
    <w:rsid w:val="00D81227"/>
    <w:rsid w:val="00D812A7"/>
    <w:rsid w:val="00D814C9"/>
    <w:rsid w:val="00D817BD"/>
    <w:rsid w:val="00D818B9"/>
    <w:rsid w:val="00D82190"/>
    <w:rsid w:val="00D8258D"/>
    <w:rsid w:val="00D82B1D"/>
    <w:rsid w:val="00D82D3E"/>
    <w:rsid w:val="00D82EC1"/>
    <w:rsid w:val="00D83024"/>
    <w:rsid w:val="00D83369"/>
    <w:rsid w:val="00D837BA"/>
    <w:rsid w:val="00D83BC2"/>
    <w:rsid w:val="00D84028"/>
    <w:rsid w:val="00D84052"/>
    <w:rsid w:val="00D841A1"/>
    <w:rsid w:val="00D84428"/>
    <w:rsid w:val="00D84651"/>
    <w:rsid w:val="00D846FE"/>
    <w:rsid w:val="00D84C59"/>
    <w:rsid w:val="00D85572"/>
    <w:rsid w:val="00D85795"/>
    <w:rsid w:val="00D857EF"/>
    <w:rsid w:val="00D8592C"/>
    <w:rsid w:val="00D859A0"/>
    <w:rsid w:val="00D85A34"/>
    <w:rsid w:val="00D85A35"/>
    <w:rsid w:val="00D85A44"/>
    <w:rsid w:val="00D86293"/>
    <w:rsid w:val="00D8640C"/>
    <w:rsid w:val="00D8654C"/>
    <w:rsid w:val="00D86906"/>
    <w:rsid w:val="00D86DB2"/>
    <w:rsid w:val="00D871C4"/>
    <w:rsid w:val="00D874A5"/>
    <w:rsid w:val="00D8777B"/>
    <w:rsid w:val="00D87A21"/>
    <w:rsid w:val="00D87FC9"/>
    <w:rsid w:val="00D904FC"/>
    <w:rsid w:val="00D90835"/>
    <w:rsid w:val="00D90BE8"/>
    <w:rsid w:val="00D90D9E"/>
    <w:rsid w:val="00D90DE9"/>
    <w:rsid w:val="00D90EB1"/>
    <w:rsid w:val="00D91088"/>
    <w:rsid w:val="00D9159E"/>
    <w:rsid w:val="00D915FB"/>
    <w:rsid w:val="00D916F7"/>
    <w:rsid w:val="00D91DB6"/>
    <w:rsid w:val="00D91E0A"/>
    <w:rsid w:val="00D91E1A"/>
    <w:rsid w:val="00D920B3"/>
    <w:rsid w:val="00D92336"/>
    <w:rsid w:val="00D9267C"/>
    <w:rsid w:val="00D92954"/>
    <w:rsid w:val="00D92CE6"/>
    <w:rsid w:val="00D92E2B"/>
    <w:rsid w:val="00D9331A"/>
    <w:rsid w:val="00D936AB"/>
    <w:rsid w:val="00D93EDF"/>
    <w:rsid w:val="00D94767"/>
    <w:rsid w:val="00D95189"/>
    <w:rsid w:val="00D95416"/>
    <w:rsid w:val="00D95884"/>
    <w:rsid w:val="00D95B2D"/>
    <w:rsid w:val="00D95D2F"/>
    <w:rsid w:val="00D95D78"/>
    <w:rsid w:val="00D9647A"/>
    <w:rsid w:val="00D965DC"/>
    <w:rsid w:val="00D97655"/>
    <w:rsid w:val="00D976C9"/>
    <w:rsid w:val="00D97890"/>
    <w:rsid w:val="00D97C31"/>
    <w:rsid w:val="00DA03A5"/>
    <w:rsid w:val="00DA08ED"/>
    <w:rsid w:val="00DA0A7A"/>
    <w:rsid w:val="00DA0ED7"/>
    <w:rsid w:val="00DA118F"/>
    <w:rsid w:val="00DA199D"/>
    <w:rsid w:val="00DA1D64"/>
    <w:rsid w:val="00DA24C2"/>
    <w:rsid w:val="00DA27BD"/>
    <w:rsid w:val="00DA30F9"/>
    <w:rsid w:val="00DA3D56"/>
    <w:rsid w:val="00DA409E"/>
    <w:rsid w:val="00DA4252"/>
    <w:rsid w:val="00DA4438"/>
    <w:rsid w:val="00DA4B60"/>
    <w:rsid w:val="00DA4C58"/>
    <w:rsid w:val="00DA4E27"/>
    <w:rsid w:val="00DA547B"/>
    <w:rsid w:val="00DA5815"/>
    <w:rsid w:val="00DA5AE8"/>
    <w:rsid w:val="00DA5AF5"/>
    <w:rsid w:val="00DA5D5F"/>
    <w:rsid w:val="00DA5D6D"/>
    <w:rsid w:val="00DA5E4E"/>
    <w:rsid w:val="00DA5E6A"/>
    <w:rsid w:val="00DA628E"/>
    <w:rsid w:val="00DA6BC4"/>
    <w:rsid w:val="00DA6E5E"/>
    <w:rsid w:val="00DA6ED3"/>
    <w:rsid w:val="00DA6EDB"/>
    <w:rsid w:val="00DA6F1C"/>
    <w:rsid w:val="00DA7A15"/>
    <w:rsid w:val="00DA7DDA"/>
    <w:rsid w:val="00DB010B"/>
    <w:rsid w:val="00DB021A"/>
    <w:rsid w:val="00DB0617"/>
    <w:rsid w:val="00DB08CD"/>
    <w:rsid w:val="00DB1341"/>
    <w:rsid w:val="00DB158D"/>
    <w:rsid w:val="00DB19AD"/>
    <w:rsid w:val="00DB2008"/>
    <w:rsid w:val="00DB273C"/>
    <w:rsid w:val="00DB2A41"/>
    <w:rsid w:val="00DB2E67"/>
    <w:rsid w:val="00DB3152"/>
    <w:rsid w:val="00DB3496"/>
    <w:rsid w:val="00DB3B17"/>
    <w:rsid w:val="00DB41B2"/>
    <w:rsid w:val="00DB4224"/>
    <w:rsid w:val="00DB4681"/>
    <w:rsid w:val="00DB4DDA"/>
    <w:rsid w:val="00DB5100"/>
    <w:rsid w:val="00DB5548"/>
    <w:rsid w:val="00DB5659"/>
    <w:rsid w:val="00DB56DE"/>
    <w:rsid w:val="00DB5D82"/>
    <w:rsid w:val="00DB657E"/>
    <w:rsid w:val="00DB6A56"/>
    <w:rsid w:val="00DB6BA4"/>
    <w:rsid w:val="00DB7038"/>
    <w:rsid w:val="00DB71BF"/>
    <w:rsid w:val="00DB77CF"/>
    <w:rsid w:val="00DB7D46"/>
    <w:rsid w:val="00DB7D95"/>
    <w:rsid w:val="00DB7FC1"/>
    <w:rsid w:val="00DC0094"/>
    <w:rsid w:val="00DC0100"/>
    <w:rsid w:val="00DC076C"/>
    <w:rsid w:val="00DC086A"/>
    <w:rsid w:val="00DC1612"/>
    <w:rsid w:val="00DC16D0"/>
    <w:rsid w:val="00DC1AD9"/>
    <w:rsid w:val="00DC1B39"/>
    <w:rsid w:val="00DC1D93"/>
    <w:rsid w:val="00DC2051"/>
    <w:rsid w:val="00DC236E"/>
    <w:rsid w:val="00DC28CA"/>
    <w:rsid w:val="00DC2C4A"/>
    <w:rsid w:val="00DC2D76"/>
    <w:rsid w:val="00DC349A"/>
    <w:rsid w:val="00DC351E"/>
    <w:rsid w:val="00DC3FAB"/>
    <w:rsid w:val="00DC4054"/>
    <w:rsid w:val="00DC4807"/>
    <w:rsid w:val="00DC486A"/>
    <w:rsid w:val="00DC4913"/>
    <w:rsid w:val="00DC4BED"/>
    <w:rsid w:val="00DC4C18"/>
    <w:rsid w:val="00DC5906"/>
    <w:rsid w:val="00DC5BC9"/>
    <w:rsid w:val="00DC5CA4"/>
    <w:rsid w:val="00DC6015"/>
    <w:rsid w:val="00DC60FE"/>
    <w:rsid w:val="00DC645B"/>
    <w:rsid w:val="00DC6464"/>
    <w:rsid w:val="00DC6970"/>
    <w:rsid w:val="00DC6AAC"/>
    <w:rsid w:val="00DC70CC"/>
    <w:rsid w:val="00DC72E1"/>
    <w:rsid w:val="00DC73FA"/>
    <w:rsid w:val="00DC77AB"/>
    <w:rsid w:val="00DC79F5"/>
    <w:rsid w:val="00DC7AB6"/>
    <w:rsid w:val="00DC7DE5"/>
    <w:rsid w:val="00DD004D"/>
    <w:rsid w:val="00DD0847"/>
    <w:rsid w:val="00DD0984"/>
    <w:rsid w:val="00DD0BC5"/>
    <w:rsid w:val="00DD0D0A"/>
    <w:rsid w:val="00DD0E40"/>
    <w:rsid w:val="00DD0FCA"/>
    <w:rsid w:val="00DD1024"/>
    <w:rsid w:val="00DD11B5"/>
    <w:rsid w:val="00DD1567"/>
    <w:rsid w:val="00DD165C"/>
    <w:rsid w:val="00DD17F4"/>
    <w:rsid w:val="00DD19BA"/>
    <w:rsid w:val="00DD1F2B"/>
    <w:rsid w:val="00DD20B5"/>
    <w:rsid w:val="00DD22F0"/>
    <w:rsid w:val="00DD2AAC"/>
    <w:rsid w:val="00DD3061"/>
    <w:rsid w:val="00DD321F"/>
    <w:rsid w:val="00DD3477"/>
    <w:rsid w:val="00DD3B19"/>
    <w:rsid w:val="00DD456E"/>
    <w:rsid w:val="00DD462B"/>
    <w:rsid w:val="00DD4D16"/>
    <w:rsid w:val="00DD54C5"/>
    <w:rsid w:val="00DD5624"/>
    <w:rsid w:val="00DD5633"/>
    <w:rsid w:val="00DD5835"/>
    <w:rsid w:val="00DD5B01"/>
    <w:rsid w:val="00DD6030"/>
    <w:rsid w:val="00DD6560"/>
    <w:rsid w:val="00DD717E"/>
    <w:rsid w:val="00DD721B"/>
    <w:rsid w:val="00DD7537"/>
    <w:rsid w:val="00DD7569"/>
    <w:rsid w:val="00DD797B"/>
    <w:rsid w:val="00DD7996"/>
    <w:rsid w:val="00DE0824"/>
    <w:rsid w:val="00DE0A56"/>
    <w:rsid w:val="00DE121B"/>
    <w:rsid w:val="00DE15A7"/>
    <w:rsid w:val="00DE15EF"/>
    <w:rsid w:val="00DE1D01"/>
    <w:rsid w:val="00DE21E6"/>
    <w:rsid w:val="00DE24DA"/>
    <w:rsid w:val="00DE2941"/>
    <w:rsid w:val="00DE294E"/>
    <w:rsid w:val="00DE2C74"/>
    <w:rsid w:val="00DE2CEF"/>
    <w:rsid w:val="00DE384F"/>
    <w:rsid w:val="00DE39FA"/>
    <w:rsid w:val="00DE3C30"/>
    <w:rsid w:val="00DE3DF7"/>
    <w:rsid w:val="00DE4100"/>
    <w:rsid w:val="00DE4105"/>
    <w:rsid w:val="00DE44B5"/>
    <w:rsid w:val="00DE475F"/>
    <w:rsid w:val="00DE4962"/>
    <w:rsid w:val="00DE4FC1"/>
    <w:rsid w:val="00DE54A8"/>
    <w:rsid w:val="00DE5D17"/>
    <w:rsid w:val="00DE63D6"/>
    <w:rsid w:val="00DE7772"/>
    <w:rsid w:val="00DE7BC4"/>
    <w:rsid w:val="00DE7C75"/>
    <w:rsid w:val="00DF036A"/>
    <w:rsid w:val="00DF097E"/>
    <w:rsid w:val="00DF0D58"/>
    <w:rsid w:val="00DF0F78"/>
    <w:rsid w:val="00DF1C8D"/>
    <w:rsid w:val="00DF1DDB"/>
    <w:rsid w:val="00DF2160"/>
    <w:rsid w:val="00DF236B"/>
    <w:rsid w:val="00DF2FB6"/>
    <w:rsid w:val="00DF3142"/>
    <w:rsid w:val="00DF344B"/>
    <w:rsid w:val="00DF383D"/>
    <w:rsid w:val="00DF3999"/>
    <w:rsid w:val="00DF39C4"/>
    <w:rsid w:val="00DF3ECD"/>
    <w:rsid w:val="00DF4058"/>
    <w:rsid w:val="00DF4108"/>
    <w:rsid w:val="00DF448E"/>
    <w:rsid w:val="00DF46E1"/>
    <w:rsid w:val="00DF4826"/>
    <w:rsid w:val="00DF48A8"/>
    <w:rsid w:val="00DF4D65"/>
    <w:rsid w:val="00DF4EDF"/>
    <w:rsid w:val="00DF5427"/>
    <w:rsid w:val="00DF55E4"/>
    <w:rsid w:val="00DF56D2"/>
    <w:rsid w:val="00DF57A4"/>
    <w:rsid w:val="00DF58C4"/>
    <w:rsid w:val="00DF5982"/>
    <w:rsid w:val="00DF5ABA"/>
    <w:rsid w:val="00DF5BD5"/>
    <w:rsid w:val="00DF5C00"/>
    <w:rsid w:val="00DF6120"/>
    <w:rsid w:val="00DF61AD"/>
    <w:rsid w:val="00DF62E0"/>
    <w:rsid w:val="00DF6450"/>
    <w:rsid w:val="00DF6513"/>
    <w:rsid w:val="00DF6589"/>
    <w:rsid w:val="00DF67E6"/>
    <w:rsid w:val="00DF6B7A"/>
    <w:rsid w:val="00DF7049"/>
    <w:rsid w:val="00DF7330"/>
    <w:rsid w:val="00DF7365"/>
    <w:rsid w:val="00DF7977"/>
    <w:rsid w:val="00DF7C7F"/>
    <w:rsid w:val="00E00274"/>
    <w:rsid w:val="00E00495"/>
    <w:rsid w:val="00E007FF"/>
    <w:rsid w:val="00E00ABE"/>
    <w:rsid w:val="00E00BF4"/>
    <w:rsid w:val="00E00C66"/>
    <w:rsid w:val="00E00D31"/>
    <w:rsid w:val="00E01126"/>
    <w:rsid w:val="00E013C3"/>
    <w:rsid w:val="00E01A86"/>
    <w:rsid w:val="00E01C2D"/>
    <w:rsid w:val="00E01D34"/>
    <w:rsid w:val="00E0215E"/>
    <w:rsid w:val="00E021C6"/>
    <w:rsid w:val="00E02CCC"/>
    <w:rsid w:val="00E02D9A"/>
    <w:rsid w:val="00E0300B"/>
    <w:rsid w:val="00E0329E"/>
    <w:rsid w:val="00E032B6"/>
    <w:rsid w:val="00E033CB"/>
    <w:rsid w:val="00E0386F"/>
    <w:rsid w:val="00E03BE6"/>
    <w:rsid w:val="00E03C37"/>
    <w:rsid w:val="00E03DDF"/>
    <w:rsid w:val="00E03F77"/>
    <w:rsid w:val="00E04314"/>
    <w:rsid w:val="00E044FA"/>
    <w:rsid w:val="00E04507"/>
    <w:rsid w:val="00E04996"/>
    <w:rsid w:val="00E051F0"/>
    <w:rsid w:val="00E05306"/>
    <w:rsid w:val="00E05545"/>
    <w:rsid w:val="00E056AE"/>
    <w:rsid w:val="00E05A39"/>
    <w:rsid w:val="00E06117"/>
    <w:rsid w:val="00E062E4"/>
    <w:rsid w:val="00E06ABF"/>
    <w:rsid w:val="00E0716B"/>
    <w:rsid w:val="00E07732"/>
    <w:rsid w:val="00E0793B"/>
    <w:rsid w:val="00E07ABC"/>
    <w:rsid w:val="00E07CB6"/>
    <w:rsid w:val="00E1029A"/>
    <w:rsid w:val="00E10C26"/>
    <w:rsid w:val="00E10F84"/>
    <w:rsid w:val="00E11184"/>
    <w:rsid w:val="00E111CC"/>
    <w:rsid w:val="00E112A3"/>
    <w:rsid w:val="00E11E8D"/>
    <w:rsid w:val="00E11F3B"/>
    <w:rsid w:val="00E12313"/>
    <w:rsid w:val="00E12762"/>
    <w:rsid w:val="00E12A1B"/>
    <w:rsid w:val="00E12A55"/>
    <w:rsid w:val="00E1301C"/>
    <w:rsid w:val="00E13752"/>
    <w:rsid w:val="00E13A3E"/>
    <w:rsid w:val="00E13B7B"/>
    <w:rsid w:val="00E13FA9"/>
    <w:rsid w:val="00E1440C"/>
    <w:rsid w:val="00E14528"/>
    <w:rsid w:val="00E1457F"/>
    <w:rsid w:val="00E1469C"/>
    <w:rsid w:val="00E1484A"/>
    <w:rsid w:val="00E14B95"/>
    <w:rsid w:val="00E14BC1"/>
    <w:rsid w:val="00E151E1"/>
    <w:rsid w:val="00E1530F"/>
    <w:rsid w:val="00E15906"/>
    <w:rsid w:val="00E15A27"/>
    <w:rsid w:val="00E162D0"/>
    <w:rsid w:val="00E16568"/>
    <w:rsid w:val="00E167E9"/>
    <w:rsid w:val="00E168C4"/>
    <w:rsid w:val="00E16992"/>
    <w:rsid w:val="00E16D37"/>
    <w:rsid w:val="00E16E18"/>
    <w:rsid w:val="00E16E7B"/>
    <w:rsid w:val="00E17027"/>
    <w:rsid w:val="00E17781"/>
    <w:rsid w:val="00E17A77"/>
    <w:rsid w:val="00E17AF8"/>
    <w:rsid w:val="00E2036F"/>
    <w:rsid w:val="00E2070D"/>
    <w:rsid w:val="00E2074C"/>
    <w:rsid w:val="00E207B1"/>
    <w:rsid w:val="00E209A9"/>
    <w:rsid w:val="00E21498"/>
    <w:rsid w:val="00E22918"/>
    <w:rsid w:val="00E229E1"/>
    <w:rsid w:val="00E230C6"/>
    <w:rsid w:val="00E23413"/>
    <w:rsid w:val="00E235B7"/>
    <w:rsid w:val="00E23726"/>
    <w:rsid w:val="00E2383A"/>
    <w:rsid w:val="00E23B61"/>
    <w:rsid w:val="00E23F39"/>
    <w:rsid w:val="00E24236"/>
    <w:rsid w:val="00E243C4"/>
    <w:rsid w:val="00E243F3"/>
    <w:rsid w:val="00E24698"/>
    <w:rsid w:val="00E2479A"/>
    <w:rsid w:val="00E248CD"/>
    <w:rsid w:val="00E24985"/>
    <w:rsid w:val="00E24EA7"/>
    <w:rsid w:val="00E24F16"/>
    <w:rsid w:val="00E24FB0"/>
    <w:rsid w:val="00E24FDD"/>
    <w:rsid w:val="00E250CD"/>
    <w:rsid w:val="00E251A5"/>
    <w:rsid w:val="00E25265"/>
    <w:rsid w:val="00E2537B"/>
    <w:rsid w:val="00E25D60"/>
    <w:rsid w:val="00E25E79"/>
    <w:rsid w:val="00E25F61"/>
    <w:rsid w:val="00E261E6"/>
    <w:rsid w:val="00E261E9"/>
    <w:rsid w:val="00E26347"/>
    <w:rsid w:val="00E26561"/>
    <w:rsid w:val="00E26985"/>
    <w:rsid w:val="00E26A16"/>
    <w:rsid w:val="00E26CB0"/>
    <w:rsid w:val="00E2749A"/>
    <w:rsid w:val="00E27722"/>
    <w:rsid w:val="00E27FDB"/>
    <w:rsid w:val="00E30854"/>
    <w:rsid w:val="00E3095A"/>
    <w:rsid w:val="00E30AF5"/>
    <w:rsid w:val="00E30B2D"/>
    <w:rsid w:val="00E30C20"/>
    <w:rsid w:val="00E31050"/>
    <w:rsid w:val="00E31123"/>
    <w:rsid w:val="00E311AB"/>
    <w:rsid w:val="00E314A9"/>
    <w:rsid w:val="00E31755"/>
    <w:rsid w:val="00E3194A"/>
    <w:rsid w:val="00E31D17"/>
    <w:rsid w:val="00E31E88"/>
    <w:rsid w:val="00E3210A"/>
    <w:rsid w:val="00E32116"/>
    <w:rsid w:val="00E32276"/>
    <w:rsid w:val="00E32F6C"/>
    <w:rsid w:val="00E33022"/>
    <w:rsid w:val="00E337B5"/>
    <w:rsid w:val="00E33920"/>
    <w:rsid w:val="00E33E61"/>
    <w:rsid w:val="00E34029"/>
    <w:rsid w:val="00E3438A"/>
    <w:rsid w:val="00E34572"/>
    <w:rsid w:val="00E346AC"/>
    <w:rsid w:val="00E34733"/>
    <w:rsid w:val="00E34816"/>
    <w:rsid w:val="00E34906"/>
    <w:rsid w:val="00E34B3C"/>
    <w:rsid w:val="00E34B4C"/>
    <w:rsid w:val="00E3550A"/>
    <w:rsid w:val="00E35666"/>
    <w:rsid w:val="00E358F5"/>
    <w:rsid w:val="00E3599A"/>
    <w:rsid w:val="00E35E0B"/>
    <w:rsid w:val="00E35F21"/>
    <w:rsid w:val="00E35F95"/>
    <w:rsid w:val="00E364E3"/>
    <w:rsid w:val="00E36650"/>
    <w:rsid w:val="00E36DC1"/>
    <w:rsid w:val="00E36F2A"/>
    <w:rsid w:val="00E37194"/>
    <w:rsid w:val="00E375DD"/>
    <w:rsid w:val="00E377C2"/>
    <w:rsid w:val="00E37A38"/>
    <w:rsid w:val="00E37FE3"/>
    <w:rsid w:val="00E408F4"/>
    <w:rsid w:val="00E4097E"/>
    <w:rsid w:val="00E40A8F"/>
    <w:rsid w:val="00E40D57"/>
    <w:rsid w:val="00E40F26"/>
    <w:rsid w:val="00E416D0"/>
    <w:rsid w:val="00E42103"/>
    <w:rsid w:val="00E42356"/>
    <w:rsid w:val="00E42422"/>
    <w:rsid w:val="00E4259F"/>
    <w:rsid w:val="00E4260A"/>
    <w:rsid w:val="00E4278D"/>
    <w:rsid w:val="00E4294C"/>
    <w:rsid w:val="00E42A58"/>
    <w:rsid w:val="00E42C83"/>
    <w:rsid w:val="00E42D66"/>
    <w:rsid w:val="00E42F38"/>
    <w:rsid w:val="00E43638"/>
    <w:rsid w:val="00E43717"/>
    <w:rsid w:val="00E43AF3"/>
    <w:rsid w:val="00E44130"/>
    <w:rsid w:val="00E44A46"/>
    <w:rsid w:val="00E45249"/>
    <w:rsid w:val="00E45432"/>
    <w:rsid w:val="00E4557C"/>
    <w:rsid w:val="00E457ED"/>
    <w:rsid w:val="00E45850"/>
    <w:rsid w:val="00E45884"/>
    <w:rsid w:val="00E45E80"/>
    <w:rsid w:val="00E45F27"/>
    <w:rsid w:val="00E460D8"/>
    <w:rsid w:val="00E460F3"/>
    <w:rsid w:val="00E46D29"/>
    <w:rsid w:val="00E46E38"/>
    <w:rsid w:val="00E4725E"/>
    <w:rsid w:val="00E477B8"/>
    <w:rsid w:val="00E47846"/>
    <w:rsid w:val="00E47B19"/>
    <w:rsid w:val="00E47DF4"/>
    <w:rsid w:val="00E47F42"/>
    <w:rsid w:val="00E500D9"/>
    <w:rsid w:val="00E501C2"/>
    <w:rsid w:val="00E5059C"/>
    <w:rsid w:val="00E50648"/>
    <w:rsid w:val="00E507C2"/>
    <w:rsid w:val="00E50AB7"/>
    <w:rsid w:val="00E50D41"/>
    <w:rsid w:val="00E50D80"/>
    <w:rsid w:val="00E50EC5"/>
    <w:rsid w:val="00E50EDB"/>
    <w:rsid w:val="00E5114F"/>
    <w:rsid w:val="00E51257"/>
    <w:rsid w:val="00E513D0"/>
    <w:rsid w:val="00E5155C"/>
    <w:rsid w:val="00E517C9"/>
    <w:rsid w:val="00E51C69"/>
    <w:rsid w:val="00E51E05"/>
    <w:rsid w:val="00E520B1"/>
    <w:rsid w:val="00E52123"/>
    <w:rsid w:val="00E5290E"/>
    <w:rsid w:val="00E52E9D"/>
    <w:rsid w:val="00E531A2"/>
    <w:rsid w:val="00E53895"/>
    <w:rsid w:val="00E53921"/>
    <w:rsid w:val="00E53D51"/>
    <w:rsid w:val="00E53E58"/>
    <w:rsid w:val="00E547A5"/>
    <w:rsid w:val="00E54CDF"/>
    <w:rsid w:val="00E54CEE"/>
    <w:rsid w:val="00E551B0"/>
    <w:rsid w:val="00E552CE"/>
    <w:rsid w:val="00E5578A"/>
    <w:rsid w:val="00E5580C"/>
    <w:rsid w:val="00E5581A"/>
    <w:rsid w:val="00E55F2D"/>
    <w:rsid w:val="00E561AF"/>
    <w:rsid w:val="00E561F3"/>
    <w:rsid w:val="00E563E0"/>
    <w:rsid w:val="00E5655A"/>
    <w:rsid w:val="00E56EAF"/>
    <w:rsid w:val="00E56EE2"/>
    <w:rsid w:val="00E5763E"/>
    <w:rsid w:val="00E57932"/>
    <w:rsid w:val="00E57A5C"/>
    <w:rsid w:val="00E57ABF"/>
    <w:rsid w:val="00E57D89"/>
    <w:rsid w:val="00E6092A"/>
    <w:rsid w:val="00E60B2C"/>
    <w:rsid w:val="00E60D63"/>
    <w:rsid w:val="00E60E6F"/>
    <w:rsid w:val="00E614CF"/>
    <w:rsid w:val="00E6194A"/>
    <w:rsid w:val="00E62347"/>
    <w:rsid w:val="00E6259E"/>
    <w:rsid w:val="00E628E9"/>
    <w:rsid w:val="00E62C47"/>
    <w:rsid w:val="00E62C50"/>
    <w:rsid w:val="00E63220"/>
    <w:rsid w:val="00E6352C"/>
    <w:rsid w:val="00E6395B"/>
    <w:rsid w:val="00E639F7"/>
    <w:rsid w:val="00E63BC3"/>
    <w:rsid w:val="00E63CFC"/>
    <w:rsid w:val="00E63DF3"/>
    <w:rsid w:val="00E643F0"/>
    <w:rsid w:val="00E64CF8"/>
    <w:rsid w:val="00E64D32"/>
    <w:rsid w:val="00E652CD"/>
    <w:rsid w:val="00E65AC7"/>
    <w:rsid w:val="00E65D8A"/>
    <w:rsid w:val="00E65DF8"/>
    <w:rsid w:val="00E6669E"/>
    <w:rsid w:val="00E66E5F"/>
    <w:rsid w:val="00E66FF8"/>
    <w:rsid w:val="00E6720B"/>
    <w:rsid w:val="00E67477"/>
    <w:rsid w:val="00E7016B"/>
    <w:rsid w:val="00E7038F"/>
    <w:rsid w:val="00E70453"/>
    <w:rsid w:val="00E70B1D"/>
    <w:rsid w:val="00E71047"/>
    <w:rsid w:val="00E712AB"/>
    <w:rsid w:val="00E71D4F"/>
    <w:rsid w:val="00E720FD"/>
    <w:rsid w:val="00E729BC"/>
    <w:rsid w:val="00E72C39"/>
    <w:rsid w:val="00E72C79"/>
    <w:rsid w:val="00E72E39"/>
    <w:rsid w:val="00E735AF"/>
    <w:rsid w:val="00E73B3E"/>
    <w:rsid w:val="00E73E93"/>
    <w:rsid w:val="00E7417B"/>
    <w:rsid w:val="00E74187"/>
    <w:rsid w:val="00E74208"/>
    <w:rsid w:val="00E74559"/>
    <w:rsid w:val="00E74653"/>
    <w:rsid w:val="00E746AA"/>
    <w:rsid w:val="00E74758"/>
    <w:rsid w:val="00E74792"/>
    <w:rsid w:val="00E75027"/>
    <w:rsid w:val="00E751DC"/>
    <w:rsid w:val="00E755B1"/>
    <w:rsid w:val="00E75BA2"/>
    <w:rsid w:val="00E7611F"/>
    <w:rsid w:val="00E7622F"/>
    <w:rsid w:val="00E7696B"/>
    <w:rsid w:val="00E76C4E"/>
    <w:rsid w:val="00E770BF"/>
    <w:rsid w:val="00E77BBE"/>
    <w:rsid w:val="00E77CFE"/>
    <w:rsid w:val="00E801B7"/>
    <w:rsid w:val="00E80255"/>
    <w:rsid w:val="00E8061D"/>
    <w:rsid w:val="00E8062D"/>
    <w:rsid w:val="00E8169D"/>
    <w:rsid w:val="00E81D43"/>
    <w:rsid w:val="00E81FFD"/>
    <w:rsid w:val="00E820A9"/>
    <w:rsid w:val="00E82132"/>
    <w:rsid w:val="00E827CC"/>
    <w:rsid w:val="00E82DBA"/>
    <w:rsid w:val="00E83419"/>
    <w:rsid w:val="00E83771"/>
    <w:rsid w:val="00E83791"/>
    <w:rsid w:val="00E8386D"/>
    <w:rsid w:val="00E838E1"/>
    <w:rsid w:val="00E8481A"/>
    <w:rsid w:val="00E84C8B"/>
    <w:rsid w:val="00E8552E"/>
    <w:rsid w:val="00E85576"/>
    <w:rsid w:val="00E85F17"/>
    <w:rsid w:val="00E8604A"/>
    <w:rsid w:val="00E86187"/>
    <w:rsid w:val="00E869F1"/>
    <w:rsid w:val="00E87150"/>
    <w:rsid w:val="00E871C7"/>
    <w:rsid w:val="00E87420"/>
    <w:rsid w:val="00E87551"/>
    <w:rsid w:val="00E87AFD"/>
    <w:rsid w:val="00E90114"/>
    <w:rsid w:val="00E90632"/>
    <w:rsid w:val="00E90E0B"/>
    <w:rsid w:val="00E90F09"/>
    <w:rsid w:val="00E9117A"/>
    <w:rsid w:val="00E91259"/>
    <w:rsid w:val="00E9128E"/>
    <w:rsid w:val="00E913E5"/>
    <w:rsid w:val="00E913F3"/>
    <w:rsid w:val="00E9149C"/>
    <w:rsid w:val="00E915FD"/>
    <w:rsid w:val="00E91D26"/>
    <w:rsid w:val="00E91D92"/>
    <w:rsid w:val="00E91E67"/>
    <w:rsid w:val="00E91FE9"/>
    <w:rsid w:val="00E920E0"/>
    <w:rsid w:val="00E926E9"/>
    <w:rsid w:val="00E92A4B"/>
    <w:rsid w:val="00E9337C"/>
    <w:rsid w:val="00E935E9"/>
    <w:rsid w:val="00E9364B"/>
    <w:rsid w:val="00E93653"/>
    <w:rsid w:val="00E9384F"/>
    <w:rsid w:val="00E93AAE"/>
    <w:rsid w:val="00E93FCF"/>
    <w:rsid w:val="00E94364"/>
    <w:rsid w:val="00E94694"/>
    <w:rsid w:val="00E94913"/>
    <w:rsid w:val="00E94C0A"/>
    <w:rsid w:val="00E94D4F"/>
    <w:rsid w:val="00E94EA9"/>
    <w:rsid w:val="00E94FDF"/>
    <w:rsid w:val="00E9506D"/>
    <w:rsid w:val="00E95575"/>
    <w:rsid w:val="00E95A48"/>
    <w:rsid w:val="00E95DDC"/>
    <w:rsid w:val="00E9628B"/>
    <w:rsid w:val="00E962FB"/>
    <w:rsid w:val="00E967B0"/>
    <w:rsid w:val="00E96CE8"/>
    <w:rsid w:val="00E96D08"/>
    <w:rsid w:val="00E972E8"/>
    <w:rsid w:val="00E973E6"/>
    <w:rsid w:val="00E9742F"/>
    <w:rsid w:val="00E97475"/>
    <w:rsid w:val="00E979BD"/>
    <w:rsid w:val="00E97B4C"/>
    <w:rsid w:val="00EA084F"/>
    <w:rsid w:val="00EA0FA0"/>
    <w:rsid w:val="00EA10BB"/>
    <w:rsid w:val="00EA10FB"/>
    <w:rsid w:val="00EA1B0A"/>
    <w:rsid w:val="00EA1E36"/>
    <w:rsid w:val="00EA2013"/>
    <w:rsid w:val="00EA275D"/>
    <w:rsid w:val="00EA2DBD"/>
    <w:rsid w:val="00EA3157"/>
    <w:rsid w:val="00EA33EB"/>
    <w:rsid w:val="00EA353D"/>
    <w:rsid w:val="00EA3618"/>
    <w:rsid w:val="00EA373A"/>
    <w:rsid w:val="00EA390C"/>
    <w:rsid w:val="00EA3995"/>
    <w:rsid w:val="00EA3A66"/>
    <w:rsid w:val="00EA3D4E"/>
    <w:rsid w:val="00EA3FC1"/>
    <w:rsid w:val="00EA4098"/>
    <w:rsid w:val="00EA419B"/>
    <w:rsid w:val="00EA4444"/>
    <w:rsid w:val="00EA4A4C"/>
    <w:rsid w:val="00EA4A6C"/>
    <w:rsid w:val="00EA4B8D"/>
    <w:rsid w:val="00EA4CD2"/>
    <w:rsid w:val="00EA502E"/>
    <w:rsid w:val="00EA5A1D"/>
    <w:rsid w:val="00EA5A25"/>
    <w:rsid w:val="00EA6000"/>
    <w:rsid w:val="00EA603C"/>
    <w:rsid w:val="00EA65A5"/>
    <w:rsid w:val="00EA6920"/>
    <w:rsid w:val="00EA6D13"/>
    <w:rsid w:val="00EA7575"/>
    <w:rsid w:val="00EA7606"/>
    <w:rsid w:val="00EA7C86"/>
    <w:rsid w:val="00EA7FE1"/>
    <w:rsid w:val="00EB0607"/>
    <w:rsid w:val="00EB08A5"/>
    <w:rsid w:val="00EB0C23"/>
    <w:rsid w:val="00EB0D10"/>
    <w:rsid w:val="00EB1189"/>
    <w:rsid w:val="00EB156A"/>
    <w:rsid w:val="00EB17EF"/>
    <w:rsid w:val="00EB1C89"/>
    <w:rsid w:val="00EB1E67"/>
    <w:rsid w:val="00EB1F9E"/>
    <w:rsid w:val="00EB212C"/>
    <w:rsid w:val="00EB24F1"/>
    <w:rsid w:val="00EB25AA"/>
    <w:rsid w:val="00EB26DD"/>
    <w:rsid w:val="00EB2EB2"/>
    <w:rsid w:val="00EB3265"/>
    <w:rsid w:val="00EB34D6"/>
    <w:rsid w:val="00EB3660"/>
    <w:rsid w:val="00EB3740"/>
    <w:rsid w:val="00EB39D4"/>
    <w:rsid w:val="00EB3BA4"/>
    <w:rsid w:val="00EB3BCD"/>
    <w:rsid w:val="00EB3D54"/>
    <w:rsid w:val="00EB3D6D"/>
    <w:rsid w:val="00EB3E52"/>
    <w:rsid w:val="00EB418B"/>
    <w:rsid w:val="00EB45C5"/>
    <w:rsid w:val="00EB4A9E"/>
    <w:rsid w:val="00EB4BF8"/>
    <w:rsid w:val="00EB5160"/>
    <w:rsid w:val="00EB5596"/>
    <w:rsid w:val="00EB5624"/>
    <w:rsid w:val="00EB5A33"/>
    <w:rsid w:val="00EB5DE6"/>
    <w:rsid w:val="00EB5FEA"/>
    <w:rsid w:val="00EB64AD"/>
    <w:rsid w:val="00EB668F"/>
    <w:rsid w:val="00EB6887"/>
    <w:rsid w:val="00EB6972"/>
    <w:rsid w:val="00EB6D59"/>
    <w:rsid w:val="00EB6E77"/>
    <w:rsid w:val="00EB7773"/>
    <w:rsid w:val="00EB78AF"/>
    <w:rsid w:val="00EB7936"/>
    <w:rsid w:val="00EC005C"/>
    <w:rsid w:val="00EC024A"/>
    <w:rsid w:val="00EC02E1"/>
    <w:rsid w:val="00EC053E"/>
    <w:rsid w:val="00EC0ABF"/>
    <w:rsid w:val="00EC0BC2"/>
    <w:rsid w:val="00EC0C3C"/>
    <w:rsid w:val="00EC0DA5"/>
    <w:rsid w:val="00EC0F87"/>
    <w:rsid w:val="00EC117F"/>
    <w:rsid w:val="00EC1521"/>
    <w:rsid w:val="00EC1676"/>
    <w:rsid w:val="00EC1892"/>
    <w:rsid w:val="00EC1D7E"/>
    <w:rsid w:val="00EC1EE1"/>
    <w:rsid w:val="00EC212E"/>
    <w:rsid w:val="00EC2316"/>
    <w:rsid w:val="00EC27FB"/>
    <w:rsid w:val="00EC28B7"/>
    <w:rsid w:val="00EC2D41"/>
    <w:rsid w:val="00EC2FCA"/>
    <w:rsid w:val="00EC3034"/>
    <w:rsid w:val="00EC3A27"/>
    <w:rsid w:val="00EC3B05"/>
    <w:rsid w:val="00EC3E75"/>
    <w:rsid w:val="00EC3FC8"/>
    <w:rsid w:val="00EC40BF"/>
    <w:rsid w:val="00EC4470"/>
    <w:rsid w:val="00EC44EB"/>
    <w:rsid w:val="00EC4515"/>
    <w:rsid w:val="00EC48CB"/>
    <w:rsid w:val="00EC4BBC"/>
    <w:rsid w:val="00EC4CE6"/>
    <w:rsid w:val="00EC4CF0"/>
    <w:rsid w:val="00EC4DBB"/>
    <w:rsid w:val="00EC50D0"/>
    <w:rsid w:val="00EC5837"/>
    <w:rsid w:val="00EC5890"/>
    <w:rsid w:val="00EC6274"/>
    <w:rsid w:val="00EC64E6"/>
    <w:rsid w:val="00EC662F"/>
    <w:rsid w:val="00EC699A"/>
    <w:rsid w:val="00EC69AB"/>
    <w:rsid w:val="00EC6B16"/>
    <w:rsid w:val="00EC6BDE"/>
    <w:rsid w:val="00EC702C"/>
    <w:rsid w:val="00EC7255"/>
    <w:rsid w:val="00EC72F7"/>
    <w:rsid w:val="00EC7499"/>
    <w:rsid w:val="00EC74F3"/>
    <w:rsid w:val="00EC76B5"/>
    <w:rsid w:val="00EC799B"/>
    <w:rsid w:val="00EC7A13"/>
    <w:rsid w:val="00ED0242"/>
    <w:rsid w:val="00ED0377"/>
    <w:rsid w:val="00ED05F8"/>
    <w:rsid w:val="00ED0674"/>
    <w:rsid w:val="00ED0942"/>
    <w:rsid w:val="00ED0957"/>
    <w:rsid w:val="00ED0BB8"/>
    <w:rsid w:val="00ED0D7A"/>
    <w:rsid w:val="00ED1022"/>
    <w:rsid w:val="00ED1415"/>
    <w:rsid w:val="00ED1448"/>
    <w:rsid w:val="00ED19DC"/>
    <w:rsid w:val="00ED208C"/>
    <w:rsid w:val="00ED20B9"/>
    <w:rsid w:val="00ED2534"/>
    <w:rsid w:val="00ED2C9E"/>
    <w:rsid w:val="00ED3AC9"/>
    <w:rsid w:val="00ED3FEB"/>
    <w:rsid w:val="00ED43B2"/>
    <w:rsid w:val="00ED4563"/>
    <w:rsid w:val="00ED456F"/>
    <w:rsid w:val="00ED484E"/>
    <w:rsid w:val="00ED4B37"/>
    <w:rsid w:val="00ED505B"/>
    <w:rsid w:val="00ED5395"/>
    <w:rsid w:val="00ED5497"/>
    <w:rsid w:val="00ED5C60"/>
    <w:rsid w:val="00ED5D43"/>
    <w:rsid w:val="00ED60C6"/>
    <w:rsid w:val="00ED68CB"/>
    <w:rsid w:val="00ED6A75"/>
    <w:rsid w:val="00ED6E8F"/>
    <w:rsid w:val="00ED6E94"/>
    <w:rsid w:val="00ED733A"/>
    <w:rsid w:val="00ED73FE"/>
    <w:rsid w:val="00ED7999"/>
    <w:rsid w:val="00ED7E88"/>
    <w:rsid w:val="00EE0025"/>
    <w:rsid w:val="00EE0178"/>
    <w:rsid w:val="00EE091C"/>
    <w:rsid w:val="00EE134C"/>
    <w:rsid w:val="00EE17AE"/>
    <w:rsid w:val="00EE1A1F"/>
    <w:rsid w:val="00EE1C30"/>
    <w:rsid w:val="00EE2447"/>
    <w:rsid w:val="00EE26CA"/>
    <w:rsid w:val="00EE274C"/>
    <w:rsid w:val="00EE2BD8"/>
    <w:rsid w:val="00EE2CF8"/>
    <w:rsid w:val="00EE358E"/>
    <w:rsid w:val="00EE3716"/>
    <w:rsid w:val="00EE3A9C"/>
    <w:rsid w:val="00EE3AFD"/>
    <w:rsid w:val="00EE3C9D"/>
    <w:rsid w:val="00EE3E37"/>
    <w:rsid w:val="00EE3EA1"/>
    <w:rsid w:val="00EE3F33"/>
    <w:rsid w:val="00EE418F"/>
    <w:rsid w:val="00EE443D"/>
    <w:rsid w:val="00EE48F0"/>
    <w:rsid w:val="00EE4996"/>
    <w:rsid w:val="00EE4A68"/>
    <w:rsid w:val="00EE519D"/>
    <w:rsid w:val="00EE51BA"/>
    <w:rsid w:val="00EE5411"/>
    <w:rsid w:val="00EE5515"/>
    <w:rsid w:val="00EE5628"/>
    <w:rsid w:val="00EE58A5"/>
    <w:rsid w:val="00EE5F09"/>
    <w:rsid w:val="00EE61DD"/>
    <w:rsid w:val="00EE6605"/>
    <w:rsid w:val="00EE6965"/>
    <w:rsid w:val="00EE69EF"/>
    <w:rsid w:val="00EE6F02"/>
    <w:rsid w:val="00EE7011"/>
    <w:rsid w:val="00EE70B5"/>
    <w:rsid w:val="00EE7424"/>
    <w:rsid w:val="00EE747E"/>
    <w:rsid w:val="00EE7B83"/>
    <w:rsid w:val="00EF06E7"/>
    <w:rsid w:val="00EF06F7"/>
    <w:rsid w:val="00EF0718"/>
    <w:rsid w:val="00EF084F"/>
    <w:rsid w:val="00EF0A2A"/>
    <w:rsid w:val="00EF0C16"/>
    <w:rsid w:val="00EF0E2E"/>
    <w:rsid w:val="00EF105A"/>
    <w:rsid w:val="00EF155C"/>
    <w:rsid w:val="00EF1560"/>
    <w:rsid w:val="00EF1C16"/>
    <w:rsid w:val="00EF1EBD"/>
    <w:rsid w:val="00EF1F14"/>
    <w:rsid w:val="00EF24CF"/>
    <w:rsid w:val="00EF2C09"/>
    <w:rsid w:val="00EF2FEB"/>
    <w:rsid w:val="00EF3359"/>
    <w:rsid w:val="00EF385B"/>
    <w:rsid w:val="00EF3B53"/>
    <w:rsid w:val="00EF3E34"/>
    <w:rsid w:val="00EF4191"/>
    <w:rsid w:val="00EF42BF"/>
    <w:rsid w:val="00EF48C3"/>
    <w:rsid w:val="00EF48C8"/>
    <w:rsid w:val="00EF5445"/>
    <w:rsid w:val="00EF54B1"/>
    <w:rsid w:val="00EF591A"/>
    <w:rsid w:val="00EF5B1D"/>
    <w:rsid w:val="00EF5C37"/>
    <w:rsid w:val="00EF5C43"/>
    <w:rsid w:val="00EF66DA"/>
    <w:rsid w:val="00EF692B"/>
    <w:rsid w:val="00EF6936"/>
    <w:rsid w:val="00EF6AF7"/>
    <w:rsid w:val="00EF6C9D"/>
    <w:rsid w:val="00EF6E53"/>
    <w:rsid w:val="00EF738A"/>
    <w:rsid w:val="00EF7ABC"/>
    <w:rsid w:val="00EF7E3D"/>
    <w:rsid w:val="00F00120"/>
    <w:rsid w:val="00F00383"/>
    <w:rsid w:val="00F0053E"/>
    <w:rsid w:val="00F00B60"/>
    <w:rsid w:val="00F00B8D"/>
    <w:rsid w:val="00F0142C"/>
    <w:rsid w:val="00F01C44"/>
    <w:rsid w:val="00F02301"/>
    <w:rsid w:val="00F02B11"/>
    <w:rsid w:val="00F02C4F"/>
    <w:rsid w:val="00F037B2"/>
    <w:rsid w:val="00F03940"/>
    <w:rsid w:val="00F03E3F"/>
    <w:rsid w:val="00F044F0"/>
    <w:rsid w:val="00F04976"/>
    <w:rsid w:val="00F04EBA"/>
    <w:rsid w:val="00F04F05"/>
    <w:rsid w:val="00F050BC"/>
    <w:rsid w:val="00F054E2"/>
    <w:rsid w:val="00F05827"/>
    <w:rsid w:val="00F05D16"/>
    <w:rsid w:val="00F05D4B"/>
    <w:rsid w:val="00F05DA7"/>
    <w:rsid w:val="00F063E8"/>
    <w:rsid w:val="00F06402"/>
    <w:rsid w:val="00F06CD9"/>
    <w:rsid w:val="00F06EF2"/>
    <w:rsid w:val="00F06EF5"/>
    <w:rsid w:val="00F07234"/>
    <w:rsid w:val="00F07803"/>
    <w:rsid w:val="00F07891"/>
    <w:rsid w:val="00F07C24"/>
    <w:rsid w:val="00F10308"/>
    <w:rsid w:val="00F1033A"/>
    <w:rsid w:val="00F10421"/>
    <w:rsid w:val="00F10549"/>
    <w:rsid w:val="00F10C6F"/>
    <w:rsid w:val="00F10C8F"/>
    <w:rsid w:val="00F11527"/>
    <w:rsid w:val="00F11862"/>
    <w:rsid w:val="00F118BB"/>
    <w:rsid w:val="00F11C06"/>
    <w:rsid w:val="00F11D7A"/>
    <w:rsid w:val="00F1222E"/>
    <w:rsid w:val="00F1247A"/>
    <w:rsid w:val="00F12A70"/>
    <w:rsid w:val="00F12FA5"/>
    <w:rsid w:val="00F131EA"/>
    <w:rsid w:val="00F1356A"/>
    <w:rsid w:val="00F135AA"/>
    <w:rsid w:val="00F136C3"/>
    <w:rsid w:val="00F137FF"/>
    <w:rsid w:val="00F13E97"/>
    <w:rsid w:val="00F14132"/>
    <w:rsid w:val="00F14148"/>
    <w:rsid w:val="00F141C7"/>
    <w:rsid w:val="00F14B4E"/>
    <w:rsid w:val="00F15219"/>
    <w:rsid w:val="00F15278"/>
    <w:rsid w:val="00F15EEC"/>
    <w:rsid w:val="00F160FC"/>
    <w:rsid w:val="00F1611F"/>
    <w:rsid w:val="00F1673A"/>
    <w:rsid w:val="00F16877"/>
    <w:rsid w:val="00F16AD4"/>
    <w:rsid w:val="00F16BB0"/>
    <w:rsid w:val="00F17037"/>
    <w:rsid w:val="00F171F3"/>
    <w:rsid w:val="00F171F5"/>
    <w:rsid w:val="00F1743E"/>
    <w:rsid w:val="00F17B5C"/>
    <w:rsid w:val="00F17CBE"/>
    <w:rsid w:val="00F20235"/>
    <w:rsid w:val="00F202A5"/>
    <w:rsid w:val="00F2076F"/>
    <w:rsid w:val="00F20AD4"/>
    <w:rsid w:val="00F21179"/>
    <w:rsid w:val="00F21204"/>
    <w:rsid w:val="00F213A2"/>
    <w:rsid w:val="00F218CF"/>
    <w:rsid w:val="00F21D09"/>
    <w:rsid w:val="00F21FA0"/>
    <w:rsid w:val="00F2221E"/>
    <w:rsid w:val="00F22C9A"/>
    <w:rsid w:val="00F23348"/>
    <w:rsid w:val="00F23905"/>
    <w:rsid w:val="00F242D3"/>
    <w:rsid w:val="00F243CE"/>
    <w:rsid w:val="00F24461"/>
    <w:rsid w:val="00F24E49"/>
    <w:rsid w:val="00F24FE9"/>
    <w:rsid w:val="00F25034"/>
    <w:rsid w:val="00F250D3"/>
    <w:rsid w:val="00F254BB"/>
    <w:rsid w:val="00F2554D"/>
    <w:rsid w:val="00F2577A"/>
    <w:rsid w:val="00F2586E"/>
    <w:rsid w:val="00F2642A"/>
    <w:rsid w:val="00F2671F"/>
    <w:rsid w:val="00F26803"/>
    <w:rsid w:val="00F269F2"/>
    <w:rsid w:val="00F26D9A"/>
    <w:rsid w:val="00F27748"/>
    <w:rsid w:val="00F27ED2"/>
    <w:rsid w:val="00F27F33"/>
    <w:rsid w:val="00F27FB7"/>
    <w:rsid w:val="00F301F0"/>
    <w:rsid w:val="00F30282"/>
    <w:rsid w:val="00F30DF0"/>
    <w:rsid w:val="00F3126D"/>
    <w:rsid w:val="00F3143A"/>
    <w:rsid w:val="00F3166F"/>
    <w:rsid w:val="00F31847"/>
    <w:rsid w:val="00F3188A"/>
    <w:rsid w:val="00F31942"/>
    <w:rsid w:val="00F31BCA"/>
    <w:rsid w:val="00F32297"/>
    <w:rsid w:val="00F32569"/>
    <w:rsid w:val="00F327CA"/>
    <w:rsid w:val="00F32903"/>
    <w:rsid w:val="00F32E99"/>
    <w:rsid w:val="00F33008"/>
    <w:rsid w:val="00F33295"/>
    <w:rsid w:val="00F336DC"/>
    <w:rsid w:val="00F33982"/>
    <w:rsid w:val="00F33A93"/>
    <w:rsid w:val="00F33CDD"/>
    <w:rsid w:val="00F343B0"/>
    <w:rsid w:val="00F34973"/>
    <w:rsid w:val="00F34A6E"/>
    <w:rsid w:val="00F34F94"/>
    <w:rsid w:val="00F35017"/>
    <w:rsid w:val="00F35056"/>
    <w:rsid w:val="00F35412"/>
    <w:rsid w:val="00F3549C"/>
    <w:rsid w:val="00F358B4"/>
    <w:rsid w:val="00F35A93"/>
    <w:rsid w:val="00F36047"/>
    <w:rsid w:val="00F3620B"/>
    <w:rsid w:val="00F363FB"/>
    <w:rsid w:val="00F36520"/>
    <w:rsid w:val="00F365B2"/>
    <w:rsid w:val="00F36838"/>
    <w:rsid w:val="00F368C9"/>
    <w:rsid w:val="00F36BC2"/>
    <w:rsid w:val="00F37050"/>
    <w:rsid w:val="00F37119"/>
    <w:rsid w:val="00F3745E"/>
    <w:rsid w:val="00F37D31"/>
    <w:rsid w:val="00F408EF"/>
    <w:rsid w:val="00F40AE2"/>
    <w:rsid w:val="00F41C7B"/>
    <w:rsid w:val="00F41D4D"/>
    <w:rsid w:val="00F41EFE"/>
    <w:rsid w:val="00F4201C"/>
    <w:rsid w:val="00F424DC"/>
    <w:rsid w:val="00F42586"/>
    <w:rsid w:val="00F42DBE"/>
    <w:rsid w:val="00F42F25"/>
    <w:rsid w:val="00F42F66"/>
    <w:rsid w:val="00F4318B"/>
    <w:rsid w:val="00F43EAD"/>
    <w:rsid w:val="00F43F3C"/>
    <w:rsid w:val="00F4407F"/>
    <w:rsid w:val="00F4442F"/>
    <w:rsid w:val="00F445A4"/>
    <w:rsid w:val="00F449AA"/>
    <w:rsid w:val="00F44A65"/>
    <w:rsid w:val="00F45144"/>
    <w:rsid w:val="00F45277"/>
    <w:rsid w:val="00F45DB7"/>
    <w:rsid w:val="00F4616D"/>
    <w:rsid w:val="00F461C0"/>
    <w:rsid w:val="00F4648A"/>
    <w:rsid w:val="00F4650E"/>
    <w:rsid w:val="00F467EE"/>
    <w:rsid w:val="00F467F3"/>
    <w:rsid w:val="00F46D14"/>
    <w:rsid w:val="00F46EBE"/>
    <w:rsid w:val="00F4709A"/>
    <w:rsid w:val="00F47126"/>
    <w:rsid w:val="00F47130"/>
    <w:rsid w:val="00F47414"/>
    <w:rsid w:val="00F478B1"/>
    <w:rsid w:val="00F47BC4"/>
    <w:rsid w:val="00F47BD4"/>
    <w:rsid w:val="00F50003"/>
    <w:rsid w:val="00F50325"/>
    <w:rsid w:val="00F504BA"/>
    <w:rsid w:val="00F5081A"/>
    <w:rsid w:val="00F50EAF"/>
    <w:rsid w:val="00F512CB"/>
    <w:rsid w:val="00F515D1"/>
    <w:rsid w:val="00F518D9"/>
    <w:rsid w:val="00F51BB5"/>
    <w:rsid w:val="00F51D16"/>
    <w:rsid w:val="00F52069"/>
    <w:rsid w:val="00F520B3"/>
    <w:rsid w:val="00F52519"/>
    <w:rsid w:val="00F527A0"/>
    <w:rsid w:val="00F529F4"/>
    <w:rsid w:val="00F52BE9"/>
    <w:rsid w:val="00F5300C"/>
    <w:rsid w:val="00F53895"/>
    <w:rsid w:val="00F53D19"/>
    <w:rsid w:val="00F5401F"/>
    <w:rsid w:val="00F54528"/>
    <w:rsid w:val="00F54B76"/>
    <w:rsid w:val="00F54DC1"/>
    <w:rsid w:val="00F551AE"/>
    <w:rsid w:val="00F552E2"/>
    <w:rsid w:val="00F556AB"/>
    <w:rsid w:val="00F55B03"/>
    <w:rsid w:val="00F55DB4"/>
    <w:rsid w:val="00F55F60"/>
    <w:rsid w:val="00F56304"/>
    <w:rsid w:val="00F56A8E"/>
    <w:rsid w:val="00F56C64"/>
    <w:rsid w:val="00F56F16"/>
    <w:rsid w:val="00F5721D"/>
    <w:rsid w:val="00F57DBD"/>
    <w:rsid w:val="00F60810"/>
    <w:rsid w:val="00F6090E"/>
    <w:rsid w:val="00F60A13"/>
    <w:rsid w:val="00F60A2E"/>
    <w:rsid w:val="00F60CCD"/>
    <w:rsid w:val="00F6113C"/>
    <w:rsid w:val="00F61538"/>
    <w:rsid w:val="00F61B1E"/>
    <w:rsid w:val="00F61F81"/>
    <w:rsid w:val="00F621CD"/>
    <w:rsid w:val="00F629AA"/>
    <w:rsid w:val="00F62E41"/>
    <w:rsid w:val="00F63325"/>
    <w:rsid w:val="00F633E8"/>
    <w:rsid w:val="00F6365F"/>
    <w:rsid w:val="00F63BCD"/>
    <w:rsid w:val="00F63CBD"/>
    <w:rsid w:val="00F63FE2"/>
    <w:rsid w:val="00F642AA"/>
    <w:rsid w:val="00F64307"/>
    <w:rsid w:val="00F643C8"/>
    <w:rsid w:val="00F643E4"/>
    <w:rsid w:val="00F64487"/>
    <w:rsid w:val="00F6462B"/>
    <w:rsid w:val="00F6473C"/>
    <w:rsid w:val="00F64ACB"/>
    <w:rsid w:val="00F64B69"/>
    <w:rsid w:val="00F64EC3"/>
    <w:rsid w:val="00F65044"/>
    <w:rsid w:val="00F654D6"/>
    <w:rsid w:val="00F65562"/>
    <w:rsid w:val="00F655E4"/>
    <w:rsid w:val="00F6564D"/>
    <w:rsid w:val="00F6599E"/>
    <w:rsid w:val="00F65B35"/>
    <w:rsid w:val="00F65CCB"/>
    <w:rsid w:val="00F65DDA"/>
    <w:rsid w:val="00F66268"/>
    <w:rsid w:val="00F66D9F"/>
    <w:rsid w:val="00F66FBD"/>
    <w:rsid w:val="00F6728F"/>
    <w:rsid w:val="00F67336"/>
    <w:rsid w:val="00F67370"/>
    <w:rsid w:val="00F6751B"/>
    <w:rsid w:val="00F677F9"/>
    <w:rsid w:val="00F6783E"/>
    <w:rsid w:val="00F704DA"/>
    <w:rsid w:val="00F70860"/>
    <w:rsid w:val="00F70CA6"/>
    <w:rsid w:val="00F70E7C"/>
    <w:rsid w:val="00F7108D"/>
    <w:rsid w:val="00F7188F"/>
    <w:rsid w:val="00F71AD2"/>
    <w:rsid w:val="00F71B98"/>
    <w:rsid w:val="00F71C2B"/>
    <w:rsid w:val="00F721B1"/>
    <w:rsid w:val="00F72332"/>
    <w:rsid w:val="00F724B5"/>
    <w:rsid w:val="00F72B75"/>
    <w:rsid w:val="00F72C2F"/>
    <w:rsid w:val="00F72D99"/>
    <w:rsid w:val="00F72E5C"/>
    <w:rsid w:val="00F72E6C"/>
    <w:rsid w:val="00F72FB8"/>
    <w:rsid w:val="00F72FCC"/>
    <w:rsid w:val="00F7314C"/>
    <w:rsid w:val="00F73979"/>
    <w:rsid w:val="00F7398C"/>
    <w:rsid w:val="00F73E77"/>
    <w:rsid w:val="00F73F12"/>
    <w:rsid w:val="00F740C5"/>
    <w:rsid w:val="00F74229"/>
    <w:rsid w:val="00F7428B"/>
    <w:rsid w:val="00F74402"/>
    <w:rsid w:val="00F74407"/>
    <w:rsid w:val="00F745AA"/>
    <w:rsid w:val="00F74686"/>
    <w:rsid w:val="00F74815"/>
    <w:rsid w:val="00F748FE"/>
    <w:rsid w:val="00F7509E"/>
    <w:rsid w:val="00F75295"/>
    <w:rsid w:val="00F75785"/>
    <w:rsid w:val="00F7579F"/>
    <w:rsid w:val="00F75B55"/>
    <w:rsid w:val="00F75C98"/>
    <w:rsid w:val="00F75CF2"/>
    <w:rsid w:val="00F75DBE"/>
    <w:rsid w:val="00F75E17"/>
    <w:rsid w:val="00F75EED"/>
    <w:rsid w:val="00F76260"/>
    <w:rsid w:val="00F7639E"/>
    <w:rsid w:val="00F7668E"/>
    <w:rsid w:val="00F76D73"/>
    <w:rsid w:val="00F7711C"/>
    <w:rsid w:val="00F7716B"/>
    <w:rsid w:val="00F77237"/>
    <w:rsid w:val="00F7738D"/>
    <w:rsid w:val="00F77728"/>
    <w:rsid w:val="00F77876"/>
    <w:rsid w:val="00F778E7"/>
    <w:rsid w:val="00F77B13"/>
    <w:rsid w:val="00F80011"/>
    <w:rsid w:val="00F8055B"/>
    <w:rsid w:val="00F80DC8"/>
    <w:rsid w:val="00F812E8"/>
    <w:rsid w:val="00F81759"/>
    <w:rsid w:val="00F81DBE"/>
    <w:rsid w:val="00F81EA4"/>
    <w:rsid w:val="00F822ED"/>
    <w:rsid w:val="00F825CA"/>
    <w:rsid w:val="00F833F5"/>
    <w:rsid w:val="00F8371C"/>
    <w:rsid w:val="00F83AF4"/>
    <w:rsid w:val="00F83F6B"/>
    <w:rsid w:val="00F844AB"/>
    <w:rsid w:val="00F8470F"/>
    <w:rsid w:val="00F848AA"/>
    <w:rsid w:val="00F84A30"/>
    <w:rsid w:val="00F85494"/>
    <w:rsid w:val="00F8573B"/>
    <w:rsid w:val="00F862CC"/>
    <w:rsid w:val="00F8681B"/>
    <w:rsid w:val="00F870FB"/>
    <w:rsid w:val="00F8728E"/>
    <w:rsid w:val="00F87BC4"/>
    <w:rsid w:val="00F9018A"/>
    <w:rsid w:val="00F901A0"/>
    <w:rsid w:val="00F9034B"/>
    <w:rsid w:val="00F90C4A"/>
    <w:rsid w:val="00F91936"/>
    <w:rsid w:val="00F91947"/>
    <w:rsid w:val="00F91DC9"/>
    <w:rsid w:val="00F922E9"/>
    <w:rsid w:val="00F9248F"/>
    <w:rsid w:val="00F92BDF"/>
    <w:rsid w:val="00F93261"/>
    <w:rsid w:val="00F932BC"/>
    <w:rsid w:val="00F93310"/>
    <w:rsid w:val="00F933C1"/>
    <w:rsid w:val="00F9388F"/>
    <w:rsid w:val="00F93D5D"/>
    <w:rsid w:val="00F93EA9"/>
    <w:rsid w:val="00F941B2"/>
    <w:rsid w:val="00F941D4"/>
    <w:rsid w:val="00F94502"/>
    <w:rsid w:val="00F94509"/>
    <w:rsid w:val="00F946ED"/>
    <w:rsid w:val="00F947E7"/>
    <w:rsid w:val="00F94BF9"/>
    <w:rsid w:val="00F94F8F"/>
    <w:rsid w:val="00F9510B"/>
    <w:rsid w:val="00F958E4"/>
    <w:rsid w:val="00F959E4"/>
    <w:rsid w:val="00F95C3E"/>
    <w:rsid w:val="00F96442"/>
    <w:rsid w:val="00F965DC"/>
    <w:rsid w:val="00F96924"/>
    <w:rsid w:val="00F973F1"/>
    <w:rsid w:val="00F974EB"/>
    <w:rsid w:val="00F9779E"/>
    <w:rsid w:val="00F977E8"/>
    <w:rsid w:val="00FA057A"/>
    <w:rsid w:val="00FA0C65"/>
    <w:rsid w:val="00FA0D3C"/>
    <w:rsid w:val="00FA10B4"/>
    <w:rsid w:val="00FA12AA"/>
    <w:rsid w:val="00FA158A"/>
    <w:rsid w:val="00FA161C"/>
    <w:rsid w:val="00FA1623"/>
    <w:rsid w:val="00FA168E"/>
    <w:rsid w:val="00FA1858"/>
    <w:rsid w:val="00FA19B2"/>
    <w:rsid w:val="00FA1B82"/>
    <w:rsid w:val="00FA1CA3"/>
    <w:rsid w:val="00FA2297"/>
    <w:rsid w:val="00FA25DD"/>
    <w:rsid w:val="00FA2E97"/>
    <w:rsid w:val="00FA2FB4"/>
    <w:rsid w:val="00FA2FD3"/>
    <w:rsid w:val="00FA3B31"/>
    <w:rsid w:val="00FA3C74"/>
    <w:rsid w:val="00FA3FF7"/>
    <w:rsid w:val="00FA42E4"/>
    <w:rsid w:val="00FA4513"/>
    <w:rsid w:val="00FA48C5"/>
    <w:rsid w:val="00FA49F7"/>
    <w:rsid w:val="00FA4DEF"/>
    <w:rsid w:val="00FA4F93"/>
    <w:rsid w:val="00FA5164"/>
    <w:rsid w:val="00FA5342"/>
    <w:rsid w:val="00FA53F2"/>
    <w:rsid w:val="00FA549D"/>
    <w:rsid w:val="00FA5564"/>
    <w:rsid w:val="00FA57AA"/>
    <w:rsid w:val="00FA58FE"/>
    <w:rsid w:val="00FA62F9"/>
    <w:rsid w:val="00FA6476"/>
    <w:rsid w:val="00FA6A19"/>
    <w:rsid w:val="00FA6CF8"/>
    <w:rsid w:val="00FA6EB3"/>
    <w:rsid w:val="00FA7369"/>
    <w:rsid w:val="00FA7389"/>
    <w:rsid w:val="00FA7999"/>
    <w:rsid w:val="00FA7B2B"/>
    <w:rsid w:val="00FB02A5"/>
    <w:rsid w:val="00FB0365"/>
    <w:rsid w:val="00FB03B2"/>
    <w:rsid w:val="00FB0589"/>
    <w:rsid w:val="00FB0697"/>
    <w:rsid w:val="00FB1B00"/>
    <w:rsid w:val="00FB1D6A"/>
    <w:rsid w:val="00FB1EA9"/>
    <w:rsid w:val="00FB1F58"/>
    <w:rsid w:val="00FB2296"/>
    <w:rsid w:val="00FB2420"/>
    <w:rsid w:val="00FB293C"/>
    <w:rsid w:val="00FB2CF3"/>
    <w:rsid w:val="00FB2D21"/>
    <w:rsid w:val="00FB2E8A"/>
    <w:rsid w:val="00FB315E"/>
    <w:rsid w:val="00FB3213"/>
    <w:rsid w:val="00FB3267"/>
    <w:rsid w:val="00FB3359"/>
    <w:rsid w:val="00FB3501"/>
    <w:rsid w:val="00FB3536"/>
    <w:rsid w:val="00FB3AFB"/>
    <w:rsid w:val="00FB3C90"/>
    <w:rsid w:val="00FB3D2E"/>
    <w:rsid w:val="00FB419B"/>
    <w:rsid w:val="00FB4222"/>
    <w:rsid w:val="00FB4291"/>
    <w:rsid w:val="00FB4297"/>
    <w:rsid w:val="00FB4996"/>
    <w:rsid w:val="00FB4E02"/>
    <w:rsid w:val="00FB54EA"/>
    <w:rsid w:val="00FB568C"/>
    <w:rsid w:val="00FB580E"/>
    <w:rsid w:val="00FB5818"/>
    <w:rsid w:val="00FB5D94"/>
    <w:rsid w:val="00FB5F82"/>
    <w:rsid w:val="00FB6486"/>
    <w:rsid w:val="00FB6696"/>
    <w:rsid w:val="00FB69D9"/>
    <w:rsid w:val="00FB69E5"/>
    <w:rsid w:val="00FB6C7E"/>
    <w:rsid w:val="00FB6F63"/>
    <w:rsid w:val="00FB74D1"/>
    <w:rsid w:val="00FB75A3"/>
    <w:rsid w:val="00FB7C08"/>
    <w:rsid w:val="00FB7D7F"/>
    <w:rsid w:val="00FB7DF1"/>
    <w:rsid w:val="00FB7E82"/>
    <w:rsid w:val="00FC0B24"/>
    <w:rsid w:val="00FC0DF5"/>
    <w:rsid w:val="00FC1121"/>
    <w:rsid w:val="00FC1272"/>
    <w:rsid w:val="00FC176F"/>
    <w:rsid w:val="00FC191D"/>
    <w:rsid w:val="00FC1B37"/>
    <w:rsid w:val="00FC1C79"/>
    <w:rsid w:val="00FC1C9B"/>
    <w:rsid w:val="00FC1EF5"/>
    <w:rsid w:val="00FC201D"/>
    <w:rsid w:val="00FC2123"/>
    <w:rsid w:val="00FC2227"/>
    <w:rsid w:val="00FC23F4"/>
    <w:rsid w:val="00FC2668"/>
    <w:rsid w:val="00FC29FE"/>
    <w:rsid w:val="00FC2AB0"/>
    <w:rsid w:val="00FC302B"/>
    <w:rsid w:val="00FC3FD5"/>
    <w:rsid w:val="00FC443D"/>
    <w:rsid w:val="00FC4831"/>
    <w:rsid w:val="00FC48A0"/>
    <w:rsid w:val="00FC54DA"/>
    <w:rsid w:val="00FC5E7B"/>
    <w:rsid w:val="00FC6067"/>
    <w:rsid w:val="00FC624B"/>
    <w:rsid w:val="00FC627D"/>
    <w:rsid w:val="00FC66BC"/>
    <w:rsid w:val="00FC7322"/>
    <w:rsid w:val="00FC73CF"/>
    <w:rsid w:val="00FC767D"/>
    <w:rsid w:val="00FC7B0A"/>
    <w:rsid w:val="00FC7C32"/>
    <w:rsid w:val="00FC7CE9"/>
    <w:rsid w:val="00FC7F61"/>
    <w:rsid w:val="00FD009E"/>
    <w:rsid w:val="00FD0600"/>
    <w:rsid w:val="00FD0C8D"/>
    <w:rsid w:val="00FD14BC"/>
    <w:rsid w:val="00FD19ED"/>
    <w:rsid w:val="00FD1A8A"/>
    <w:rsid w:val="00FD1BE9"/>
    <w:rsid w:val="00FD1D8B"/>
    <w:rsid w:val="00FD1E39"/>
    <w:rsid w:val="00FD1E44"/>
    <w:rsid w:val="00FD203A"/>
    <w:rsid w:val="00FD22E8"/>
    <w:rsid w:val="00FD23AA"/>
    <w:rsid w:val="00FD356B"/>
    <w:rsid w:val="00FD3BAA"/>
    <w:rsid w:val="00FD3CBB"/>
    <w:rsid w:val="00FD3CDA"/>
    <w:rsid w:val="00FD3D4B"/>
    <w:rsid w:val="00FD4421"/>
    <w:rsid w:val="00FD44BE"/>
    <w:rsid w:val="00FD4579"/>
    <w:rsid w:val="00FD45BB"/>
    <w:rsid w:val="00FD4AD0"/>
    <w:rsid w:val="00FD4F00"/>
    <w:rsid w:val="00FD4F58"/>
    <w:rsid w:val="00FD507C"/>
    <w:rsid w:val="00FD59D6"/>
    <w:rsid w:val="00FD59ED"/>
    <w:rsid w:val="00FD5DA4"/>
    <w:rsid w:val="00FD6487"/>
    <w:rsid w:val="00FD64EE"/>
    <w:rsid w:val="00FD6745"/>
    <w:rsid w:val="00FD6829"/>
    <w:rsid w:val="00FD6F20"/>
    <w:rsid w:val="00FD7912"/>
    <w:rsid w:val="00FD7939"/>
    <w:rsid w:val="00FD7989"/>
    <w:rsid w:val="00FD7AD1"/>
    <w:rsid w:val="00FE07BA"/>
    <w:rsid w:val="00FE0D8E"/>
    <w:rsid w:val="00FE0EC8"/>
    <w:rsid w:val="00FE1124"/>
    <w:rsid w:val="00FE194F"/>
    <w:rsid w:val="00FE196D"/>
    <w:rsid w:val="00FE1D40"/>
    <w:rsid w:val="00FE223E"/>
    <w:rsid w:val="00FE2D9E"/>
    <w:rsid w:val="00FE3289"/>
    <w:rsid w:val="00FE3AE6"/>
    <w:rsid w:val="00FE3C2A"/>
    <w:rsid w:val="00FE3F24"/>
    <w:rsid w:val="00FE3F9A"/>
    <w:rsid w:val="00FE4123"/>
    <w:rsid w:val="00FE42CC"/>
    <w:rsid w:val="00FE43C0"/>
    <w:rsid w:val="00FE44BF"/>
    <w:rsid w:val="00FE46E8"/>
    <w:rsid w:val="00FE46FD"/>
    <w:rsid w:val="00FE48D2"/>
    <w:rsid w:val="00FE48E6"/>
    <w:rsid w:val="00FE4B7F"/>
    <w:rsid w:val="00FE4E8F"/>
    <w:rsid w:val="00FE4FBC"/>
    <w:rsid w:val="00FE4FE4"/>
    <w:rsid w:val="00FE507B"/>
    <w:rsid w:val="00FE52AE"/>
    <w:rsid w:val="00FE533D"/>
    <w:rsid w:val="00FE5584"/>
    <w:rsid w:val="00FE58B9"/>
    <w:rsid w:val="00FE5AA8"/>
    <w:rsid w:val="00FE63FA"/>
    <w:rsid w:val="00FE686A"/>
    <w:rsid w:val="00FE6A57"/>
    <w:rsid w:val="00FE7086"/>
    <w:rsid w:val="00FE7AB0"/>
    <w:rsid w:val="00FE7CAF"/>
    <w:rsid w:val="00FE7FED"/>
    <w:rsid w:val="00FF0BF0"/>
    <w:rsid w:val="00FF0F25"/>
    <w:rsid w:val="00FF0F34"/>
    <w:rsid w:val="00FF106E"/>
    <w:rsid w:val="00FF1252"/>
    <w:rsid w:val="00FF12DD"/>
    <w:rsid w:val="00FF150D"/>
    <w:rsid w:val="00FF1510"/>
    <w:rsid w:val="00FF1B15"/>
    <w:rsid w:val="00FF1D04"/>
    <w:rsid w:val="00FF205B"/>
    <w:rsid w:val="00FF241C"/>
    <w:rsid w:val="00FF29BF"/>
    <w:rsid w:val="00FF2FDE"/>
    <w:rsid w:val="00FF30DE"/>
    <w:rsid w:val="00FF3169"/>
    <w:rsid w:val="00FF3C0D"/>
    <w:rsid w:val="00FF3EA5"/>
    <w:rsid w:val="00FF41C5"/>
    <w:rsid w:val="00FF42E9"/>
    <w:rsid w:val="00FF43E9"/>
    <w:rsid w:val="00FF48A3"/>
    <w:rsid w:val="00FF4C71"/>
    <w:rsid w:val="00FF52A1"/>
    <w:rsid w:val="00FF58FD"/>
    <w:rsid w:val="00FF60B5"/>
    <w:rsid w:val="00FF768A"/>
    <w:rsid w:val="00FF789F"/>
    <w:rsid w:val="00FF79F0"/>
    <w:rsid w:val="00FF7B31"/>
    <w:rsid w:val="00FF7E9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2EA2F89"/>
  <w15:docId w15:val="{720C116F-B673-492C-98FC-C5948BAC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C5E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?????? ?????????"/>
  </w:style>
  <w:style w:type="character" w:customStyle="1" w:styleId="a4">
    <w:name w:val="??????? ??????"/>
    <w:rPr>
      <w:rFonts w:ascii="OpenSymbol" w:hAnsi="Open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10"/>
    <w:next w:val="a9"/>
    <w:qFormat/>
  </w:style>
  <w:style w:type="paragraph" w:styleId="a9">
    <w:name w:val="Subtitle"/>
    <w:basedOn w:val="aa"/>
    <w:next w:val="a7"/>
    <w:qFormat/>
    <w:pPr>
      <w:jc w:val="center"/>
    </w:pPr>
    <w:rPr>
      <w:i/>
    </w:rPr>
  </w:style>
  <w:style w:type="paragraph" w:styleId="ab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aa">
    <w:name w:val="?????????"/>
    <w:basedOn w:val="a"/>
    <w:next w:val="a7"/>
    <w:pPr>
      <w:keepNext/>
      <w:spacing w:before="240" w:after="120"/>
    </w:pPr>
    <w:rPr>
      <w:rFonts w:ascii="Arial" w:hAnsi="Arial"/>
      <w:sz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????????"/>
    <w:basedOn w:val="a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5133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3357"/>
    <w:rPr>
      <w:rFonts w:ascii="Tahoma" w:hAnsi="Tahoma" w:cs="Tahoma"/>
      <w:kern w:val="1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B56C8E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A1E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1E61"/>
    <w:rPr>
      <w:kern w:val="1"/>
      <w:sz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A1E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1E61"/>
    <w:rPr>
      <w:kern w:val="1"/>
      <w:sz w:val="24"/>
      <w:lang w:eastAsia="ar-SA"/>
    </w:rPr>
  </w:style>
  <w:style w:type="table" w:styleId="af4">
    <w:name w:val="Table Grid"/>
    <w:basedOn w:val="a1"/>
    <w:uiPriority w:val="59"/>
    <w:rsid w:val="007B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FC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lang w:eastAsia="zh-CN"/>
    </w:rPr>
  </w:style>
  <w:style w:type="character" w:styleId="af5">
    <w:name w:val="Hyperlink"/>
    <w:basedOn w:val="a0"/>
    <w:uiPriority w:val="99"/>
    <w:unhideWhenUsed/>
    <w:rsid w:val="00F94502"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CB05E2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B05E2"/>
    <w:rPr>
      <w:kern w:val="1"/>
      <w:lang w:eastAsia="ar-SA"/>
    </w:rPr>
  </w:style>
  <w:style w:type="character" w:styleId="af8">
    <w:name w:val="footnote reference"/>
    <w:basedOn w:val="a0"/>
    <w:uiPriority w:val="99"/>
    <w:semiHidden/>
    <w:unhideWhenUsed/>
    <w:rsid w:val="00CB05E2"/>
    <w:rPr>
      <w:vertAlign w:val="superscript"/>
    </w:rPr>
  </w:style>
  <w:style w:type="character" w:styleId="af9">
    <w:name w:val="Intense Emphasis"/>
    <w:basedOn w:val="a0"/>
    <w:uiPriority w:val="21"/>
    <w:qFormat/>
    <w:rsid w:val="009E091C"/>
    <w:rPr>
      <w:b/>
      <w:bCs/>
      <w:i/>
      <w:iCs/>
      <w:color w:val="4F81BD" w:themeColor="accent1"/>
    </w:rPr>
  </w:style>
  <w:style w:type="character" w:styleId="afa">
    <w:name w:val="Placeholder Text"/>
    <w:basedOn w:val="a0"/>
    <w:uiPriority w:val="99"/>
    <w:semiHidden/>
    <w:rsid w:val="005D3732"/>
    <w:rPr>
      <w:color w:val="808080"/>
    </w:rPr>
  </w:style>
  <w:style w:type="paragraph" w:styleId="afb">
    <w:name w:val="endnote text"/>
    <w:basedOn w:val="a"/>
    <w:link w:val="afc"/>
    <w:uiPriority w:val="99"/>
    <w:semiHidden/>
    <w:unhideWhenUsed/>
    <w:rsid w:val="006911F1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911F1"/>
    <w:rPr>
      <w:kern w:val="1"/>
      <w:lang w:eastAsia="ar-SA"/>
    </w:rPr>
  </w:style>
  <w:style w:type="character" w:styleId="afd">
    <w:name w:val="endnote reference"/>
    <w:basedOn w:val="a0"/>
    <w:uiPriority w:val="99"/>
    <w:semiHidden/>
    <w:unhideWhenUsed/>
    <w:rsid w:val="006911F1"/>
    <w:rPr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D31C7C"/>
    <w:rPr>
      <w:color w:val="800080" w:themeColor="followedHyperlink"/>
      <w:u w:val="single"/>
    </w:rPr>
  </w:style>
  <w:style w:type="paragraph" w:styleId="aff">
    <w:name w:val="Plain Text"/>
    <w:basedOn w:val="a"/>
    <w:link w:val="aff0"/>
    <w:rsid w:val="00073B7D"/>
    <w:pPr>
      <w:widowControl/>
      <w:suppressAutoHyphens w:val="0"/>
      <w:overflowPunct/>
      <w:autoSpaceDE/>
      <w:textAlignment w:val="auto"/>
    </w:pPr>
    <w:rPr>
      <w:rFonts w:ascii="Courier New" w:hAnsi="Courier New"/>
      <w:kern w:val="0"/>
      <w:sz w:val="20"/>
      <w:lang w:val="x-none" w:eastAsia="x-none"/>
    </w:rPr>
  </w:style>
  <w:style w:type="character" w:customStyle="1" w:styleId="aff0">
    <w:name w:val="Текст Знак"/>
    <w:basedOn w:val="a0"/>
    <w:link w:val="aff"/>
    <w:rsid w:val="00073B7D"/>
    <w:rPr>
      <w:rFonts w:ascii="Courier New" w:hAnsi="Courier New"/>
      <w:lang w:val="x-none" w:eastAsia="x-none"/>
    </w:rPr>
  </w:style>
  <w:style w:type="character" w:styleId="aff1">
    <w:name w:val="Unresolved Mention"/>
    <w:basedOn w:val="a0"/>
    <w:uiPriority w:val="99"/>
    <w:semiHidden/>
    <w:unhideWhenUsed/>
    <w:rsid w:val="00073B7D"/>
    <w:rPr>
      <w:color w:val="605E5C"/>
      <w:shd w:val="clear" w:color="auto" w:fill="E1DFDD"/>
    </w:rPr>
  </w:style>
  <w:style w:type="paragraph" w:styleId="aff2">
    <w:name w:val="No Spacing"/>
    <w:uiPriority w:val="1"/>
    <w:qFormat/>
    <w:rsid w:val="004058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tapark@sze-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htapark@sze-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o-sz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E041-5167-46BE-825B-423B78FE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8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"Вт сети"</Company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Вт сети</dc:creator>
  <cp:lastModifiedBy>Балина Наталья Николаевна</cp:lastModifiedBy>
  <cp:revision>56</cp:revision>
  <cp:lastPrinted>2022-05-12T11:11:00Z</cp:lastPrinted>
  <dcterms:created xsi:type="dcterms:W3CDTF">2024-02-12T14:31:00Z</dcterms:created>
  <dcterms:modified xsi:type="dcterms:W3CDTF">2024-04-16T06:29:00Z</dcterms:modified>
</cp:coreProperties>
</file>