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3D17" w14:textId="7E83A786" w:rsidR="00E5558E" w:rsidRPr="00127039" w:rsidRDefault="00E5558E" w:rsidP="00E5558E">
      <w:pPr>
        <w:autoSpaceDE w:val="0"/>
        <w:autoSpaceDN w:val="0"/>
        <w:adjustRightInd w:val="0"/>
        <w:spacing w:after="0" w:line="240" w:lineRule="auto"/>
        <w:jc w:val="center"/>
        <w:rPr>
          <w:rFonts w:ascii="Times New Roman" w:hAnsi="Times New Roman" w:cs="Times New Roman"/>
          <w:kern w:val="0"/>
          <w:sz w:val="24"/>
          <w:szCs w:val="24"/>
        </w:rPr>
      </w:pPr>
      <w:r w:rsidRPr="00127039">
        <w:rPr>
          <w:rFonts w:ascii="Times New Roman" w:hAnsi="Times New Roman" w:cs="Times New Roman"/>
          <w:kern w:val="0"/>
          <w:sz w:val="24"/>
          <w:szCs w:val="24"/>
        </w:rPr>
        <w:t>ТИПОВОЙ ДОГОВОР</w:t>
      </w:r>
      <w:r w:rsidR="00127039" w:rsidRPr="00127039">
        <w:rPr>
          <w:rFonts w:ascii="Times New Roman" w:hAnsi="Times New Roman" w:cs="Times New Roman"/>
          <w:kern w:val="0"/>
          <w:sz w:val="24"/>
          <w:szCs w:val="24"/>
        </w:rPr>
        <w:t xml:space="preserve"> №____</w:t>
      </w:r>
    </w:p>
    <w:p w14:paraId="663C6906" w14:textId="66102F4B" w:rsidR="00E5558E" w:rsidRPr="00127039" w:rsidRDefault="00E5558E" w:rsidP="00127039">
      <w:pPr>
        <w:autoSpaceDE w:val="0"/>
        <w:autoSpaceDN w:val="0"/>
        <w:adjustRightInd w:val="0"/>
        <w:spacing w:after="0" w:line="240" w:lineRule="auto"/>
        <w:jc w:val="center"/>
        <w:rPr>
          <w:rFonts w:ascii="Times New Roman" w:hAnsi="Times New Roman" w:cs="Times New Roman"/>
          <w:kern w:val="0"/>
          <w:sz w:val="24"/>
          <w:szCs w:val="24"/>
        </w:rPr>
      </w:pPr>
      <w:r w:rsidRPr="00127039">
        <w:rPr>
          <w:rFonts w:ascii="Times New Roman" w:hAnsi="Times New Roman" w:cs="Times New Roman"/>
          <w:kern w:val="0"/>
          <w:sz w:val="24"/>
          <w:szCs w:val="24"/>
        </w:rPr>
        <w:t>холодного водоснабжения</w:t>
      </w:r>
    </w:p>
    <w:p w14:paraId="36960AB5" w14:textId="77777777" w:rsidR="00E5558E" w:rsidRPr="00127039" w:rsidRDefault="00E5558E" w:rsidP="00E5558E">
      <w:pPr>
        <w:autoSpaceDE w:val="0"/>
        <w:autoSpaceDN w:val="0"/>
        <w:adjustRightInd w:val="0"/>
        <w:spacing w:after="0" w:line="240" w:lineRule="auto"/>
        <w:jc w:val="both"/>
        <w:outlineLvl w:val="0"/>
        <w:rPr>
          <w:rFonts w:ascii="Times New Roman" w:hAnsi="Times New Roman" w:cs="Times New Roman"/>
          <w:kern w:val="0"/>
          <w:sz w:val="24"/>
          <w:szCs w:val="24"/>
        </w:rPr>
      </w:pPr>
    </w:p>
    <w:p w14:paraId="3525A170" w14:textId="65015927" w:rsidR="00E5558E" w:rsidRPr="00127039" w:rsidRDefault="00B47578" w:rsidP="00B47578">
      <w:pPr>
        <w:autoSpaceDE w:val="0"/>
        <w:autoSpaceDN w:val="0"/>
        <w:adjustRightInd w:val="0"/>
        <w:spacing w:line="240" w:lineRule="auto"/>
        <w:jc w:val="both"/>
        <w:rPr>
          <w:rFonts w:ascii="Times New Roman" w:hAnsi="Times New Roman" w:cs="Times New Roman"/>
          <w:kern w:val="0"/>
          <w:sz w:val="24"/>
          <w:szCs w:val="24"/>
        </w:rPr>
      </w:pPr>
      <w:proofErr w:type="spellStart"/>
      <w:r w:rsidRPr="00127039">
        <w:rPr>
          <w:rFonts w:ascii="Times New Roman" w:hAnsi="Times New Roman" w:cs="Times New Roman"/>
          <w:kern w:val="0"/>
          <w:sz w:val="24"/>
          <w:szCs w:val="24"/>
        </w:rPr>
        <w:t>г.п</w:t>
      </w:r>
      <w:proofErr w:type="spellEnd"/>
      <w:r w:rsidRPr="00127039">
        <w:rPr>
          <w:rFonts w:ascii="Times New Roman" w:hAnsi="Times New Roman" w:cs="Times New Roman"/>
          <w:kern w:val="0"/>
          <w:sz w:val="24"/>
          <w:szCs w:val="24"/>
        </w:rPr>
        <w:t xml:space="preserve">. </w:t>
      </w:r>
      <w:proofErr w:type="spellStart"/>
      <w:r w:rsidRPr="00127039">
        <w:rPr>
          <w:rFonts w:ascii="Times New Roman" w:hAnsi="Times New Roman" w:cs="Times New Roman"/>
          <w:kern w:val="0"/>
          <w:sz w:val="24"/>
          <w:szCs w:val="24"/>
        </w:rPr>
        <w:t>Кузьмоловский</w:t>
      </w:r>
      <w:proofErr w:type="spellEnd"/>
      <w:r w:rsidRPr="00127039">
        <w:rPr>
          <w:rFonts w:ascii="Times New Roman" w:hAnsi="Times New Roman" w:cs="Times New Roman"/>
          <w:kern w:val="0"/>
          <w:sz w:val="24"/>
          <w:szCs w:val="24"/>
        </w:rPr>
        <w:tab/>
      </w:r>
      <w:r w:rsidRPr="00127039">
        <w:rPr>
          <w:rFonts w:ascii="Times New Roman" w:hAnsi="Times New Roman" w:cs="Times New Roman"/>
          <w:kern w:val="0"/>
          <w:sz w:val="24"/>
          <w:szCs w:val="24"/>
        </w:rPr>
        <w:tab/>
      </w:r>
      <w:r w:rsidRPr="00127039">
        <w:rPr>
          <w:rFonts w:ascii="Times New Roman" w:hAnsi="Times New Roman" w:cs="Times New Roman"/>
          <w:kern w:val="0"/>
          <w:sz w:val="24"/>
          <w:szCs w:val="24"/>
        </w:rPr>
        <w:tab/>
      </w:r>
      <w:r w:rsidRPr="00127039">
        <w:rPr>
          <w:rFonts w:ascii="Times New Roman" w:hAnsi="Times New Roman" w:cs="Times New Roman"/>
          <w:kern w:val="0"/>
          <w:sz w:val="24"/>
          <w:szCs w:val="24"/>
        </w:rPr>
        <w:tab/>
      </w:r>
      <w:r w:rsidRPr="00127039">
        <w:rPr>
          <w:rFonts w:ascii="Times New Roman" w:hAnsi="Times New Roman" w:cs="Times New Roman"/>
          <w:kern w:val="0"/>
          <w:sz w:val="24"/>
          <w:szCs w:val="24"/>
        </w:rPr>
        <w:tab/>
      </w:r>
      <w:r w:rsidRPr="00127039">
        <w:rPr>
          <w:rFonts w:ascii="Times New Roman" w:hAnsi="Times New Roman" w:cs="Times New Roman"/>
          <w:kern w:val="0"/>
          <w:sz w:val="24"/>
          <w:szCs w:val="24"/>
        </w:rPr>
        <w:tab/>
      </w:r>
      <w:r w:rsidRPr="00127039">
        <w:rPr>
          <w:rFonts w:ascii="Times New Roman" w:hAnsi="Times New Roman" w:cs="Times New Roman"/>
          <w:kern w:val="0"/>
          <w:sz w:val="24"/>
          <w:szCs w:val="24"/>
        </w:rPr>
        <w:tab/>
      </w:r>
      <w:r w:rsidRPr="00127039">
        <w:rPr>
          <w:rFonts w:ascii="Times New Roman" w:hAnsi="Times New Roman" w:cs="Times New Roman"/>
          <w:kern w:val="0"/>
          <w:sz w:val="24"/>
          <w:szCs w:val="24"/>
        </w:rPr>
        <w:tab/>
      </w:r>
      <w:r w:rsidR="00E5558E" w:rsidRPr="00127039">
        <w:rPr>
          <w:rFonts w:ascii="Times New Roman" w:hAnsi="Times New Roman" w:cs="Times New Roman"/>
          <w:kern w:val="0"/>
          <w:sz w:val="24"/>
          <w:szCs w:val="24"/>
        </w:rPr>
        <w:t>"__" ____________ 20__ г.</w:t>
      </w:r>
    </w:p>
    <w:p w14:paraId="7C1732B0" w14:textId="77777777" w:rsidR="00E5558E" w:rsidRPr="00127039" w:rsidRDefault="00E5558E" w:rsidP="00B47578">
      <w:pPr>
        <w:autoSpaceDE w:val="0"/>
        <w:autoSpaceDN w:val="0"/>
        <w:adjustRightInd w:val="0"/>
        <w:spacing w:line="240" w:lineRule="auto"/>
        <w:jc w:val="both"/>
        <w:rPr>
          <w:rFonts w:ascii="Times New Roman" w:hAnsi="Times New Roman" w:cs="Times New Roman"/>
          <w:kern w:val="0"/>
          <w:sz w:val="24"/>
          <w:szCs w:val="24"/>
        </w:rPr>
      </w:pPr>
    </w:p>
    <w:p w14:paraId="4299969B" w14:textId="77777777" w:rsidR="00B47578" w:rsidRPr="00127039" w:rsidRDefault="00B47578" w:rsidP="00B47578">
      <w:pPr>
        <w:autoSpaceDE w:val="0"/>
        <w:autoSpaceDN w:val="0"/>
        <w:adjustRightInd w:val="0"/>
        <w:spacing w:line="240" w:lineRule="auto"/>
        <w:ind w:firstLine="708"/>
        <w:jc w:val="both"/>
        <w:rPr>
          <w:rFonts w:ascii="Times New Roman" w:hAnsi="Times New Roman" w:cs="Times New Roman"/>
          <w:kern w:val="0"/>
          <w:sz w:val="24"/>
          <w:szCs w:val="24"/>
        </w:rPr>
      </w:pPr>
      <w:r w:rsidRPr="00127039">
        <w:rPr>
          <w:rFonts w:ascii="Times New Roman" w:hAnsi="Times New Roman" w:cs="Times New Roman"/>
          <w:b/>
          <w:bCs/>
          <w:kern w:val="0"/>
          <w:sz w:val="24"/>
          <w:szCs w:val="24"/>
        </w:rPr>
        <w:t>Общество с ограниченной ответственностью «Северо-Запад Инжиниринг»</w:t>
      </w:r>
      <w:r w:rsidR="00E5558E" w:rsidRPr="00127039">
        <w:rPr>
          <w:rFonts w:ascii="Times New Roman" w:hAnsi="Times New Roman" w:cs="Times New Roman"/>
          <w:b/>
          <w:bCs/>
          <w:kern w:val="0"/>
          <w:sz w:val="24"/>
          <w:szCs w:val="24"/>
        </w:rPr>
        <w:t>,</w:t>
      </w:r>
      <w:r w:rsidRPr="00127039">
        <w:rPr>
          <w:rFonts w:ascii="Times New Roman" w:hAnsi="Times New Roman" w:cs="Times New Roman"/>
          <w:kern w:val="0"/>
          <w:sz w:val="24"/>
          <w:szCs w:val="24"/>
        </w:rPr>
        <w:t xml:space="preserve"> </w:t>
      </w:r>
      <w:r w:rsidR="00E5558E" w:rsidRPr="00127039">
        <w:rPr>
          <w:rFonts w:ascii="Times New Roman" w:hAnsi="Times New Roman" w:cs="Times New Roman"/>
          <w:kern w:val="0"/>
          <w:sz w:val="24"/>
          <w:szCs w:val="24"/>
        </w:rPr>
        <w:t>именуем</w:t>
      </w:r>
      <w:r w:rsidRPr="00127039">
        <w:rPr>
          <w:rFonts w:ascii="Times New Roman" w:hAnsi="Times New Roman" w:cs="Times New Roman"/>
          <w:kern w:val="0"/>
          <w:sz w:val="24"/>
          <w:szCs w:val="24"/>
        </w:rPr>
        <w:t>ое</w:t>
      </w:r>
      <w:r w:rsidR="00E5558E" w:rsidRPr="00127039">
        <w:rPr>
          <w:rFonts w:ascii="Times New Roman" w:hAnsi="Times New Roman" w:cs="Times New Roman"/>
          <w:kern w:val="0"/>
          <w:sz w:val="24"/>
          <w:szCs w:val="24"/>
        </w:rPr>
        <w:t xml:space="preserve"> в дальнейшем ресурсоснабжающей организацией, в лице</w:t>
      </w:r>
      <w:r w:rsidRPr="00127039">
        <w:rPr>
          <w:rFonts w:ascii="Times New Roman" w:hAnsi="Times New Roman" w:cs="Times New Roman"/>
          <w:kern w:val="0"/>
          <w:sz w:val="24"/>
          <w:szCs w:val="24"/>
        </w:rPr>
        <w:t xml:space="preserve"> генерального директора </w:t>
      </w:r>
      <w:proofErr w:type="spellStart"/>
      <w:r w:rsidRPr="00127039">
        <w:rPr>
          <w:rFonts w:ascii="Times New Roman" w:hAnsi="Times New Roman" w:cs="Times New Roman"/>
          <w:kern w:val="0"/>
          <w:sz w:val="24"/>
          <w:szCs w:val="24"/>
        </w:rPr>
        <w:t>Стрекаловской</w:t>
      </w:r>
      <w:proofErr w:type="spellEnd"/>
      <w:r w:rsidRPr="00127039">
        <w:rPr>
          <w:rFonts w:ascii="Times New Roman" w:hAnsi="Times New Roman" w:cs="Times New Roman"/>
          <w:kern w:val="0"/>
          <w:sz w:val="24"/>
          <w:szCs w:val="24"/>
        </w:rPr>
        <w:t xml:space="preserve"> Татьяны Николаевны, </w:t>
      </w:r>
      <w:r w:rsidR="00E5558E" w:rsidRPr="00127039">
        <w:rPr>
          <w:rFonts w:ascii="Times New Roman" w:hAnsi="Times New Roman" w:cs="Times New Roman"/>
          <w:kern w:val="0"/>
          <w:sz w:val="24"/>
          <w:szCs w:val="24"/>
        </w:rPr>
        <w:t xml:space="preserve">действующего на основании </w:t>
      </w:r>
      <w:r w:rsidRPr="00127039">
        <w:rPr>
          <w:rFonts w:ascii="Times New Roman" w:hAnsi="Times New Roman" w:cs="Times New Roman"/>
          <w:kern w:val="0"/>
          <w:sz w:val="24"/>
          <w:szCs w:val="24"/>
        </w:rPr>
        <w:t>Устава,</w:t>
      </w:r>
      <w:r w:rsidR="00E5558E" w:rsidRPr="00127039">
        <w:rPr>
          <w:rFonts w:ascii="Times New Roman" w:hAnsi="Times New Roman" w:cs="Times New Roman"/>
          <w:kern w:val="0"/>
          <w:sz w:val="24"/>
          <w:szCs w:val="24"/>
        </w:rPr>
        <w:t xml:space="preserve"> с одной стороны,</w:t>
      </w:r>
      <w:r w:rsidRPr="00127039">
        <w:rPr>
          <w:rFonts w:ascii="Times New Roman" w:hAnsi="Times New Roman" w:cs="Times New Roman"/>
          <w:kern w:val="0"/>
          <w:sz w:val="24"/>
          <w:szCs w:val="24"/>
        </w:rPr>
        <w:t xml:space="preserve"> </w:t>
      </w:r>
      <w:r w:rsidR="00E5558E" w:rsidRPr="00127039">
        <w:rPr>
          <w:rFonts w:ascii="Times New Roman" w:hAnsi="Times New Roman" w:cs="Times New Roman"/>
          <w:kern w:val="0"/>
          <w:sz w:val="24"/>
          <w:szCs w:val="24"/>
        </w:rPr>
        <w:t xml:space="preserve">и </w:t>
      </w:r>
    </w:p>
    <w:p w14:paraId="1B579AD7" w14:textId="4CECE8D3" w:rsidR="00E5558E" w:rsidRPr="00127039" w:rsidRDefault="00E5558E" w:rsidP="00B47578">
      <w:pPr>
        <w:autoSpaceDE w:val="0"/>
        <w:autoSpaceDN w:val="0"/>
        <w:adjustRightInd w:val="0"/>
        <w:spacing w:line="240" w:lineRule="auto"/>
        <w:ind w:firstLine="708"/>
        <w:jc w:val="both"/>
        <w:rPr>
          <w:rFonts w:ascii="Times New Roman" w:hAnsi="Times New Roman" w:cs="Times New Roman"/>
          <w:kern w:val="0"/>
          <w:sz w:val="24"/>
          <w:szCs w:val="24"/>
        </w:rPr>
      </w:pPr>
      <w:r w:rsidRPr="00127039">
        <w:rPr>
          <w:rFonts w:ascii="Times New Roman" w:hAnsi="Times New Roman" w:cs="Times New Roman"/>
          <w:b/>
          <w:bCs/>
          <w:kern w:val="0"/>
          <w:sz w:val="24"/>
          <w:szCs w:val="24"/>
        </w:rPr>
        <w:t>собственник жилого помещения</w:t>
      </w:r>
      <w:r w:rsidRPr="00127039">
        <w:rPr>
          <w:rFonts w:ascii="Times New Roman" w:hAnsi="Times New Roman" w:cs="Times New Roman"/>
          <w:kern w:val="0"/>
          <w:sz w:val="24"/>
          <w:szCs w:val="24"/>
        </w:rPr>
        <w:t xml:space="preserve"> _____________________________________</w:t>
      </w:r>
      <w:r w:rsidR="00B47578" w:rsidRPr="00127039">
        <w:rPr>
          <w:rFonts w:ascii="Times New Roman" w:hAnsi="Times New Roman" w:cs="Times New Roman"/>
          <w:kern w:val="0"/>
          <w:sz w:val="24"/>
          <w:szCs w:val="24"/>
        </w:rPr>
        <w:t>____</w:t>
      </w:r>
      <w:r w:rsidRPr="00127039">
        <w:rPr>
          <w:rFonts w:ascii="Times New Roman" w:hAnsi="Times New Roman" w:cs="Times New Roman"/>
          <w:kern w:val="0"/>
          <w:sz w:val="24"/>
          <w:szCs w:val="24"/>
        </w:rPr>
        <w:t>______</w:t>
      </w:r>
    </w:p>
    <w:p w14:paraId="0ADBF663" w14:textId="7059B114" w:rsidR="00E5558E" w:rsidRPr="00127039" w:rsidRDefault="00E5558E" w:rsidP="00B47578">
      <w:pPr>
        <w:autoSpaceDE w:val="0"/>
        <w:autoSpaceDN w:val="0"/>
        <w:adjustRightInd w:val="0"/>
        <w:spacing w:line="240" w:lineRule="auto"/>
        <w:jc w:val="both"/>
        <w:rPr>
          <w:rFonts w:ascii="Times New Roman" w:hAnsi="Times New Roman" w:cs="Times New Roman"/>
          <w:kern w:val="0"/>
          <w:sz w:val="24"/>
          <w:szCs w:val="24"/>
        </w:rPr>
      </w:pPr>
      <w:r w:rsidRPr="00127039">
        <w:rPr>
          <w:rFonts w:ascii="Times New Roman" w:hAnsi="Times New Roman" w:cs="Times New Roman"/>
          <w:kern w:val="0"/>
          <w:sz w:val="24"/>
          <w:szCs w:val="24"/>
        </w:rPr>
        <w:t>_____________________________________________________________________</w:t>
      </w:r>
      <w:r w:rsidR="00B47578" w:rsidRPr="00127039">
        <w:rPr>
          <w:rFonts w:ascii="Times New Roman" w:hAnsi="Times New Roman" w:cs="Times New Roman"/>
          <w:kern w:val="0"/>
          <w:sz w:val="24"/>
          <w:szCs w:val="24"/>
        </w:rPr>
        <w:t>_______</w:t>
      </w:r>
      <w:r w:rsidRPr="00127039">
        <w:rPr>
          <w:rFonts w:ascii="Times New Roman" w:hAnsi="Times New Roman" w:cs="Times New Roman"/>
          <w:kern w:val="0"/>
          <w:sz w:val="24"/>
          <w:szCs w:val="24"/>
        </w:rPr>
        <w:t>_____</w:t>
      </w:r>
      <w:r w:rsidR="00127039" w:rsidRPr="00127039">
        <w:rPr>
          <w:rFonts w:ascii="Times New Roman" w:hAnsi="Times New Roman" w:cs="Times New Roman"/>
          <w:kern w:val="0"/>
          <w:sz w:val="24"/>
          <w:szCs w:val="24"/>
        </w:rPr>
        <w:t>_</w:t>
      </w:r>
      <w:r w:rsidRPr="00127039">
        <w:rPr>
          <w:rFonts w:ascii="Times New Roman" w:hAnsi="Times New Roman" w:cs="Times New Roman"/>
          <w:kern w:val="0"/>
          <w:sz w:val="24"/>
          <w:szCs w:val="24"/>
        </w:rPr>
        <w:t>_</w:t>
      </w:r>
    </w:p>
    <w:p w14:paraId="3387E3FF" w14:textId="6E13923B" w:rsidR="00E5558E" w:rsidRPr="00127039" w:rsidRDefault="00E5558E" w:rsidP="00B47578">
      <w:pPr>
        <w:autoSpaceDE w:val="0"/>
        <w:autoSpaceDN w:val="0"/>
        <w:adjustRightInd w:val="0"/>
        <w:spacing w:line="240" w:lineRule="auto"/>
        <w:jc w:val="center"/>
        <w:rPr>
          <w:rFonts w:ascii="Times New Roman" w:hAnsi="Times New Roman" w:cs="Times New Roman"/>
          <w:kern w:val="0"/>
          <w:sz w:val="24"/>
          <w:szCs w:val="24"/>
        </w:rPr>
      </w:pPr>
      <w:r w:rsidRPr="00127039">
        <w:rPr>
          <w:rFonts w:ascii="Times New Roman" w:hAnsi="Times New Roman" w:cs="Times New Roman"/>
          <w:kern w:val="0"/>
          <w:sz w:val="24"/>
          <w:szCs w:val="24"/>
        </w:rPr>
        <w:t>(N помещения, почтовый адрес многоквартирного дома)</w:t>
      </w:r>
    </w:p>
    <w:p w14:paraId="330FAAA1" w14:textId="37ACB687" w:rsidR="00E5558E" w:rsidRPr="00127039" w:rsidRDefault="00E5558E" w:rsidP="00B47578">
      <w:pPr>
        <w:autoSpaceDE w:val="0"/>
        <w:autoSpaceDN w:val="0"/>
        <w:adjustRightInd w:val="0"/>
        <w:spacing w:line="240" w:lineRule="auto"/>
        <w:jc w:val="both"/>
        <w:rPr>
          <w:rFonts w:ascii="Times New Roman" w:hAnsi="Times New Roman" w:cs="Times New Roman"/>
          <w:kern w:val="0"/>
          <w:sz w:val="24"/>
          <w:szCs w:val="24"/>
        </w:rPr>
      </w:pPr>
      <w:r w:rsidRPr="00127039">
        <w:rPr>
          <w:rFonts w:ascii="Times New Roman" w:hAnsi="Times New Roman" w:cs="Times New Roman"/>
          <w:kern w:val="0"/>
          <w:sz w:val="24"/>
          <w:szCs w:val="24"/>
        </w:rPr>
        <w:t>________________________________________________________________________</w:t>
      </w:r>
      <w:r w:rsidR="00B47578" w:rsidRPr="00127039">
        <w:rPr>
          <w:rFonts w:ascii="Times New Roman" w:hAnsi="Times New Roman" w:cs="Times New Roman"/>
          <w:kern w:val="0"/>
          <w:sz w:val="24"/>
          <w:szCs w:val="24"/>
        </w:rPr>
        <w:t>________</w:t>
      </w:r>
      <w:r w:rsidRPr="00127039">
        <w:rPr>
          <w:rFonts w:ascii="Times New Roman" w:hAnsi="Times New Roman" w:cs="Times New Roman"/>
          <w:kern w:val="0"/>
          <w:sz w:val="24"/>
          <w:szCs w:val="24"/>
        </w:rPr>
        <w:t>__</w:t>
      </w:r>
      <w:r w:rsidR="00127039" w:rsidRPr="00127039">
        <w:rPr>
          <w:rFonts w:ascii="Times New Roman" w:hAnsi="Times New Roman" w:cs="Times New Roman"/>
          <w:kern w:val="0"/>
          <w:sz w:val="24"/>
          <w:szCs w:val="24"/>
        </w:rPr>
        <w:t>_</w:t>
      </w:r>
      <w:r w:rsidRPr="00127039">
        <w:rPr>
          <w:rFonts w:ascii="Times New Roman" w:hAnsi="Times New Roman" w:cs="Times New Roman"/>
          <w:kern w:val="0"/>
          <w:sz w:val="24"/>
          <w:szCs w:val="24"/>
        </w:rPr>
        <w:t>,</w:t>
      </w:r>
    </w:p>
    <w:p w14:paraId="4BD898F6" w14:textId="6FFA4D9B" w:rsidR="00E5558E" w:rsidRPr="00127039" w:rsidRDefault="00E5558E" w:rsidP="00B47578">
      <w:pPr>
        <w:autoSpaceDE w:val="0"/>
        <w:autoSpaceDN w:val="0"/>
        <w:adjustRightInd w:val="0"/>
        <w:spacing w:line="240" w:lineRule="auto"/>
        <w:jc w:val="both"/>
        <w:rPr>
          <w:rFonts w:ascii="Times New Roman" w:hAnsi="Times New Roman" w:cs="Times New Roman"/>
          <w:kern w:val="0"/>
          <w:sz w:val="24"/>
          <w:szCs w:val="24"/>
        </w:rPr>
      </w:pPr>
      <w:r w:rsidRPr="00127039">
        <w:rPr>
          <w:rFonts w:ascii="Times New Roman" w:hAnsi="Times New Roman" w:cs="Times New Roman"/>
          <w:kern w:val="0"/>
          <w:sz w:val="24"/>
          <w:szCs w:val="24"/>
        </w:rPr>
        <w:t xml:space="preserve"> (для физического лица - фамилия, имя, отчество (при наличии), паспортные</w:t>
      </w:r>
      <w:r w:rsidR="00127039" w:rsidRPr="00127039">
        <w:rPr>
          <w:rFonts w:ascii="Times New Roman" w:hAnsi="Times New Roman" w:cs="Times New Roman"/>
          <w:kern w:val="0"/>
          <w:sz w:val="24"/>
          <w:szCs w:val="24"/>
        </w:rPr>
        <w:t xml:space="preserve"> </w:t>
      </w:r>
      <w:r w:rsidRPr="00127039">
        <w:rPr>
          <w:rFonts w:ascii="Times New Roman" w:hAnsi="Times New Roman" w:cs="Times New Roman"/>
          <w:kern w:val="0"/>
          <w:sz w:val="24"/>
          <w:szCs w:val="24"/>
        </w:rPr>
        <w:t xml:space="preserve">данные, ИНН (при наличии); для юридического лица </w:t>
      </w:r>
      <w:r w:rsidR="00127039" w:rsidRPr="00127039">
        <w:rPr>
          <w:rFonts w:ascii="Times New Roman" w:hAnsi="Times New Roman" w:cs="Times New Roman"/>
          <w:kern w:val="0"/>
          <w:sz w:val="24"/>
          <w:szCs w:val="24"/>
        </w:rPr>
        <w:t>–</w:t>
      </w:r>
      <w:r w:rsidRPr="00127039">
        <w:rPr>
          <w:rFonts w:ascii="Times New Roman" w:hAnsi="Times New Roman" w:cs="Times New Roman"/>
          <w:kern w:val="0"/>
          <w:sz w:val="24"/>
          <w:szCs w:val="24"/>
        </w:rPr>
        <w:t xml:space="preserve"> наименование</w:t>
      </w:r>
      <w:r w:rsidR="00127039" w:rsidRPr="00127039">
        <w:rPr>
          <w:rFonts w:ascii="Times New Roman" w:hAnsi="Times New Roman" w:cs="Times New Roman"/>
          <w:kern w:val="0"/>
          <w:sz w:val="24"/>
          <w:szCs w:val="24"/>
        </w:rPr>
        <w:t xml:space="preserve"> </w:t>
      </w:r>
      <w:r w:rsidRPr="00127039">
        <w:rPr>
          <w:rFonts w:ascii="Times New Roman" w:hAnsi="Times New Roman" w:cs="Times New Roman"/>
          <w:kern w:val="0"/>
          <w:sz w:val="24"/>
          <w:szCs w:val="24"/>
        </w:rPr>
        <w:t>(полное и сокращенное), ИНН, ОГРН)</w:t>
      </w:r>
    </w:p>
    <w:p w14:paraId="4F70FB32" w14:textId="77E324A4" w:rsidR="00E5558E" w:rsidRPr="00127039" w:rsidRDefault="00E5558E" w:rsidP="00B47578">
      <w:pPr>
        <w:autoSpaceDE w:val="0"/>
        <w:autoSpaceDN w:val="0"/>
        <w:adjustRightInd w:val="0"/>
        <w:spacing w:line="240" w:lineRule="auto"/>
        <w:jc w:val="both"/>
        <w:rPr>
          <w:rFonts w:ascii="Times New Roman" w:hAnsi="Times New Roman" w:cs="Times New Roman"/>
          <w:kern w:val="0"/>
          <w:sz w:val="24"/>
          <w:szCs w:val="24"/>
        </w:rPr>
      </w:pPr>
      <w:r w:rsidRPr="00127039">
        <w:rPr>
          <w:rFonts w:ascii="Times New Roman" w:hAnsi="Times New Roman" w:cs="Times New Roman"/>
          <w:kern w:val="0"/>
          <w:sz w:val="24"/>
          <w:szCs w:val="24"/>
        </w:rPr>
        <w:t>дата рождения ______________________ место рождения ________________</w:t>
      </w:r>
      <w:r w:rsidR="00B47578" w:rsidRPr="00127039">
        <w:rPr>
          <w:rFonts w:ascii="Times New Roman" w:hAnsi="Times New Roman" w:cs="Times New Roman"/>
          <w:kern w:val="0"/>
          <w:sz w:val="24"/>
          <w:szCs w:val="24"/>
        </w:rPr>
        <w:t>__________</w:t>
      </w:r>
      <w:r w:rsidRPr="00127039">
        <w:rPr>
          <w:rFonts w:ascii="Times New Roman" w:hAnsi="Times New Roman" w:cs="Times New Roman"/>
          <w:kern w:val="0"/>
          <w:sz w:val="24"/>
          <w:szCs w:val="24"/>
        </w:rPr>
        <w:t>____</w:t>
      </w:r>
      <w:r w:rsidR="00127039" w:rsidRPr="00127039">
        <w:rPr>
          <w:rFonts w:ascii="Times New Roman" w:hAnsi="Times New Roman" w:cs="Times New Roman"/>
          <w:kern w:val="0"/>
          <w:sz w:val="24"/>
          <w:szCs w:val="24"/>
        </w:rPr>
        <w:t>_</w:t>
      </w:r>
      <w:r w:rsidRPr="00127039">
        <w:rPr>
          <w:rFonts w:ascii="Times New Roman" w:hAnsi="Times New Roman" w:cs="Times New Roman"/>
          <w:kern w:val="0"/>
          <w:sz w:val="24"/>
          <w:szCs w:val="24"/>
        </w:rPr>
        <w:t>__,</w:t>
      </w:r>
    </w:p>
    <w:p w14:paraId="3C61813C" w14:textId="6A92FD4D" w:rsidR="00E5558E" w:rsidRPr="00127039" w:rsidRDefault="00E5558E" w:rsidP="00B47578">
      <w:pPr>
        <w:autoSpaceDE w:val="0"/>
        <w:autoSpaceDN w:val="0"/>
        <w:adjustRightInd w:val="0"/>
        <w:spacing w:line="240" w:lineRule="auto"/>
        <w:jc w:val="center"/>
        <w:rPr>
          <w:rFonts w:ascii="Times New Roman" w:hAnsi="Times New Roman" w:cs="Times New Roman"/>
          <w:kern w:val="0"/>
          <w:sz w:val="24"/>
          <w:szCs w:val="24"/>
        </w:rPr>
      </w:pPr>
      <w:r w:rsidRPr="00127039">
        <w:rPr>
          <w:rFonts w:ascii="Times New Roman" w:hAnsi="Times New Roman" w:cs="Times New Roman"/>
          <w:kern w:val="0"/>
          <w:sz w:val="24"/>
          <w:szCs w:val="24"/>
        </w:rPr>
        <w:t xml:space="preserve">(для физического </w:t>
      </w:r>
      <w:proofErr w:type="gramStart"/>
      <w:r w:rsidRPr="00127039">
        <w:rPr>
          <w:rFonts w:ascii="Times New Roman" w:hAnsi="Times New Roman" w:cs="Times New Roman"/>
          <w:kern w:val="0"/>
          <w:sz w:val="24"/>
          <w:szCs w:val="24"/>
        </w:rPr>
        <w:t xml:space="preserve">лица)   </w:t>
      </w:r>
      <w:proofErr w:type="gramEnd"/>
      <w:r w:rsidRPr="00127039">
        <w:rPr>
          <w:rFonts w:ascii="Times New Roman" w:hAnsi="Times New Roman" w:cs="Times New Roman"/>
          <w:kern w:val="0"/>
          <w:sz w:val="24"/>
          <w:szCs w:val="24"/>
        </w:rPr>
        <w:t xml:space="preserve">            </w:t>
      </w:r>
      <w:r w:rsidR="00B47578" w:rsidRPr="00127039">
        <w:rPr>
          <w:rFonts w:ascii="Times New Roman" w:hAnsi="Times New Roman" w:cs="Times New Roman"/>
          <w:kern w:val="0"/>
          <w:sz w:val="24"/>
          <w:szCs w:val="24"/>
        </w:rPr>
        <w:t xml:space="preserve">              </w:t>
      </w:r>
      <w:r w:rsidRPr="00127039">
        <w:rPr>
          <w:rFonts w:ascii="Times New Roman" w:hAnsi="Times New Roman" w:cs="Times New Roman"/>
          <w:kern w:val="0"/>
          <w:sz w:val="24"/>
          <w:szCs w:val="24"/>
        </w:rPr>
        <w:t xml:space="preserve"> (для физического лица)</w:t>
      </w:r>
    </w:p>
    <w:p w14:paraId="03A7ACFF" w14:textId="4300437D" w:rsidR="00E5558E" w:rsidRPr="00127039" w:rsidRDefault="00E5558E" w:rsidP="00B47578">
      <w:pPr>
        <w:autoSpaceDE w:val="0"/>
        <w:autoSpaceDN w:val="0"/>
        <w:adjustRightInd w:val="0"/>
        <w:spacing w:line="240" w:lineRule="auto"/>
        <w:jc w:val="both"/>
        <w:rPr>
          <w:rFonts w:ascii="Times New Roman" w:hAnsi="Times New Roman" w:cs="Times New Roman"/>
          <w:kern w:val="0"/>
          <w:sz w:val="24"/>
          <w:szCs w:val="24"/>
        </w:rPr>
      </w:pPr>
      <w:r w:rsidRPr="00127039">
        <w:rPr>
          <w:rFonts w:ascii="Times New Roman" w:hAnsi="Times New Roman" w:cs="Times New Roman"/>
          <w:kern w:val="0"/>
          <w:sz w:val="24"/>
          <w:szCs w:val="24"/>
        </w:rPr>
        <w:t>адрес регистрации ________________________________________</w:t>
      </w:r>
      <w:r w:rsidR="00B47578" w:rsidRPr="00127039">
        <w:rPr>
          <w:rFonts w:ascii="Times New Roman" w:hAnsi="Times New Roman" w:cs="Times New Roman"/>
          <w:kern w:val="0"/>
          <w:sz w:val="24"/>
          <w:szCs w:val="24"/>
        </w:rPr>
        <w:t>_________</w:t>
      </w:r>
      <w:r w:rsidRPr="00127039">
        <w:rPr>
          <w:rFonts w:ascii="Times New Roman" w:hAnsi="Times New Roman" w:cs="Times New Roman"/>
          <w:kern w:val="0"/>
          <w:sz w:val="24"/>
          <w:szCs w:val="24"/>
        </w:rPr>
        <w:t>_______________</w:t>
      </w:r>
      <w:r w:rsidR="00127039" w:rsidRPr="00127039">
        <w:rPr>
          <w:rFonts w:ascii="Times New Roman" w:hAnsi="Times New Roman" w:cs="Times New Roman"/>
          <w:kern w:val="0"/>
          <w:sz w:val="24"/>
          <w:szCs w:val="24"/>
        </w:rPr>
        <w:t>_</w:t>
      </w:r>
      <w:r w:rsidRPr="00127039">
        <w:rPr>
          <w:rFonts w:ascii="Times New Roman" w:hAnsi="Times New Roman" w:cs="Times New Roman"/>
          <w:kern w:val="0"/>
          <w:sz w:val="24"/>
          <w:szCs w:val="24"/>
        </w:rPr>
        <w:t>_,</w:t>
      </w:r>
    </w:p>
    <w:p w14:paraId="52A47014" w14:textId="73EFF71C" w:rsidR="00E5558E" w:rsidRPr="00127039" w:rsidRDefault="00E5558E" w:rsidP="00B47578">
      <w:pPr>
        <w:autoSpaceDE w:val="0"/>
        <w:autoSpaceDN w:val="0"/>
        <w:adjustRightInd w:val="0"/>
        <w:spacing w:line="240" w:lineRule="auto"/>
        <w:jc w:val="center"/>
        <w:rPr>
          <w:rFonts w:ascii="Times New Roman" w:hAnsi="Times New Roman" w:cs="Times New Roman"/>
          <w:kern w:val="0"/>
          <w:sz w:val="24"/>
          <w:szCs w:val="24"/>
        </w:rPr>
      </w:pPr>
      <w:r w:rsidRPr="00127039">
        <w:rPr>
          <w:rFonts w:ascii="Times New Roman" w:hAnsi="Times New Roman" w:cs="Times New Roman"/>
          <w:kern w:val="0"/>
          <w:sz w:val="24"/>
          <w:szCs w:val="24"/>
        </w:rPr>
        <w:t>(для физического лица)</w:t>
      </w:r>
    </w:p>
    <w:p w14:paraId="096C8703" w14:textId="74C3EC3F" w:rsidR="00E5558E" w:rsidRPr="00127039" w:rsidRDefault="00E5558E" w:rsidP="00B47578">
      <w:pPr>
        <w:autoSpaceDE w:val="0"/>
        <w:autoSpaceDN w:val="0"/>
        <w:adjustRightInd w:val="0"/>
        <w:spacing w:line="240" w:lineRule="auto"/>
        <w:jc w:val="both"/>
        <w:rPr>
          <w:rFonts w:ascii="Times New Roman" w:hAnsi="Times New Roman" w:cs="Times New Roman"/>
          <w:kern w:val="0"/>
          <w:sz w:val="24"/>
          <w:szCs w:val="24"/>
        </w:rPr>
      </w:pPr>
      <w:r w:rsidRPr="00127039">
        <w:rPr>
          <w:rFonts w:ascii="Times New Roman" w:hAnsi="Times New Roman" w:cs="Times New Roman"/>
          <w:kern w:val="0"/>
          <w:sz w:val="24"/>
          <w:szCs w:val="24"/>
        </w:rPr>
        <w:t>номер телефона ______________________________________________________</w:t>
      </w:r>
      <w:r w:rsidR="00127039" w:rsidRPr="00127039">
        <w:rPr>
          <w:rFonts w:ascii="Times New Roman" w:hAnsi="Times New Roman" w:cs="Times New Roman"/>
          <w:kern w:val="0"/>
          <w:sz w:val="24"/>
          <w:szCs w:val="24"/>
        </w:rPr>
        <w:t>_________</w:t>
      </w:r>
      <w:r w:rsidRPr="00127039">
        <w:rPr>
          <w:rFonts w:ascii="Times New Roman" w:hAnsi="Times New Roman" w:cs="Times New Roman"/>
          <w:kern w:val="0"/>
          <w:sz w:val="24"/>
          <w:szCs w:val="24"/>
        </w:rPr>
        <w:t>_____,</w:t>
      </w:r>
    </w:p>
    <w:p w14:paraId="2384261B" w14:textId="62A0EF2C" w:rsidR="00E5558E" w:rsidRPr="00127039" w:rsidRDefault="00E5558E" w:rsidP="00B47578">
      <w:pPr>
        <w:autoSpaceDE w:val="0"/>
        <w:autoSpaceDN w:val="0"/>
        <w:adjustRightInd w:val="0"/>
        <w:spacing w:line="240" w:lineRule="auto"/>
        <w:jc w:val="both"/>
        <w:rPr>
          <w:rFonts w:ascii="Times New Roman" w:hAnsi="Times New Roman" w:cs="Times New Roman"/>
          <w:kern w:val="0"/>
          <w:sz w:val="24"/>
          <w:szCs w:val="24"/>
        </w:rPr>
      </w:pPr>
      <w:proofErr w:type="spellStart"/>
      <w:r w:rsidRPr="00127039">
        <w:rPr>
          <w:rFonts w:ascii="Times New Roman" w:hAnsi="Times New Roman" w:cs="Times New Roman"/>
          <w:kern w:val="0"/>
          <w:sz w:val="24"/>
          <w:szCs w:val="24"/>
        </w:rPr>
        <w:t>e-mail</w:t>
      </w:r>
      <w:proofErr w:type="spellEnd"/>
      <w:r w:rsidRPr="00127039">
        <w:rPr>
          <w:rFonts w:ascii="Times New Roman" w:hAnsi="Times New Roman" w:cs="Times New Roman"/>
          <w:kern w:val="0"/>
          <w:sz w:val="24"/>
          <w:szCs w:val="24"/>
        </w:rPr>
        <w:t xml:space="preserve"> (при наличии) __________________________________________________</w:t>
      </w:r>
      <w:r w:rsidR="00127039" w:rsidRPr="00127039">
        <w:rPr>
          <w:rFonts w:ascii="Times New Roman" w:hAnsi="Times New Roman" w:cs="Times New Roman"/>
          <w:kern w:val="0"/>
          <w:sz w:val="24"/>
          <w:szCs w:val="24"/>
        </w:rPr>
        <w:t>___________</w:t>
      </w:r>
      <w:r w:rsidRPr="00127039">
        <w:rPr>
          <w:rFonts w:ascii="Times New Roman" w:hAnsi="Times New Roman" w:cs="Times New Roman"/>
          <w:kern w:val="0"/>
          <w:sz w:val="24"/>
          <w:szCs w:val="24"/>
        </w:rPr>
        <w:t>___,</w:t>
      </w:r>
    </w:p>
    <w:p w14:paraId="7C628C68" w14:textId="530458C1" w:rsidR="00E5558E" w:rsidRPr="00127039" w:rsidRDefault="00E5558E" w:rsidP="00127039">
      <w:pPr>
        <w:autoSpaceDE w:val="0"/>
        <w:autoSpaceDN w:val="0"/>
        <w:adjustRightInd w:val="0"/>
        <w:spacing w:line="240" w:lineRule="auto"/>
        <w:jc w:val="both"/>
        <w:rPr>
          <w:rFonts w:ascii="Times New Roman" w:hAnsi="Times New Roman" w:cs="Times New Roman"/>
          <w:kern w:val="0"/>
          <w:sz w:val="24"/>
          <w:szCs w:val="24"/>
        </w:rPr>
      </w:pPr>
      <w:r w:rsidRPr="00127039">
        <w:rPr>
          <w:rFonts w:ascii="Times New Roman" w:hAnsi="Times New Roman" w:cs="Times New Roman"/>
          <w:kern w:val="0"/>
          <w:sz w:val="24"/>
          <w:szCs w:val="24"/>
        </w:rPr>
        <w:t>именуемый в дальнейшем потребителем, с другой стороны, совместно именуемые</w:t>
      </w:r>
      <w:r w:rsidR="00127039" w:rsidRPr="00127039">
        <w:rPr>
          <w:rFonts w:ascii="Times New Roman" w:hAnsi="Times New Roman" w:cs="Times New Roman"/>
          <w:kern w:val="0"/>
          <w:sz w:val="24"/>
          <w:szCs w:val="24"/>
        </w:rPr>
        <w:t xml:space="preserve"> </w:t>
      </w:r>
      <w:r w:rsidRPr="00127039">
        <w:rPr>
          <w:rFonts w:ascii="Times New Roman" w:hAnsi="Times New Roman" w:cs="Times New Roman"/>
          <w:kern w:val="0"/>
          <w:sz w:val="24"/>
          <w:szCs w:val="24"/>
        </w:rPr>
        <w:t>в дальнейшем сторонами, заключили настоящий договор о нижеследующем:</w:t>
      </w:r>
    </w:p>
    <w:p w14:paraId="0F9457B6" w14:textId="68CDC1EC" w:rsidR="00E5558E" w:rsidRPr="00127039" w:rsidRDefault="00E5558E" w:rsidP="00127039">
      <w:pPr>
        <w:autoSpaceDE w:val="0"/>
        <w:autoSpaceDN w:val="0"/>
        <w:adjustRightInd w:val="0"/>
        <w:spacing w:before="120" w:after="120" w:line="240" w:lineRule="auto"/>
        <w:jc w:val="center"/>
        <w:outlineLvl w:val="0"/>
        <w:rPr>
          <w:rFonts w:ascii="Times New Roman" w:hAnsi="Times New Roman" w:cs="Times New Roman"/>
          <w:b/>
          <w:bCs/>
          <w:kern w:val="0"/>
          <w:sz w:val="24"/>
          <w:szCs w:val="24"/>
        </w:rPr>
      </w:pPr>
      <w:r w:rsidRPr="00127039">
        <w:rPr>
          <w:rFonts w:ascii="Times New Roman" w:hAnsi="Times New Roman" w:cs="Times New Roman"/>
          <w:b/>
          <w:bCs/>
          <w:kern w:val="0"/>
          <w:sz w:val="24"/>
          <w:szCs w:val="24"/>
        </w:rPr>
        <w:t>I. Предмет договора</w:t>
      </w:r>
    </w:p>
    <w:p w14:paraId="10C557B9" w14:textId="73635CB0" w:rsidR="00E5558E" w:rsidRPr="00127039" w:rsidRDefault="00127039" w:rsidP="00127039">
      <w:pPr>
        <w:autoSpaceDE w:val="0"/>
        <w:autoSpaceDN w:val="0"/>
        <w:adjustRightInd w:val="0"/>
        <w:spacing w:line="240" w:lineRule="auto"/>
        <w:ind w:firstLine="708"/>
        <w:jc w:val="both"/>
        <w:rPr>
          <w:rFonts w:ascii="Times New Roman" w:hAnsi="Times New Roman" w:cs="Times New Roman"/>
          <w:kern w:val="0"/>
          <w:sz w:val="24"/>
          <w:szCs w:val="24"/>
        </w:rPr>
      </w:pPr>
      <w:r w:rsidRPr="00127039">
        <w:rPr>
          <w:rFonts w:ascii="Times New Roman" w:hAnsi="Times New Roman" w:cs="Times New Roman"/>
          <w:kern w:val="0"/>
          <w:sz w:val="24"/>
          <w:szCs w:val="24"/>
        </w:rPr>
        <w:t>1.1</w:t>
      </w:r>
      <w:r w:rsidR="00E5558E" w:rsidRPr="00127039">
        <w:rPr>
          <w:rFonts w:ascii="Times New Roman" w:hAnsi="Times New Roman" w:cs="Times New Roman"/>
          <w:kern w:val="0"/>
          <w:sz w:val="24"/>
          <w:szCs w:val="24"/>
        </w:rPr>
        <w:t xml:space="preserve"> По настоящему договору ресурсоснабжающая организация обязуется</w:t>
      </w:r>
      <w:r w:rsidRPr="00127039">
        <w:rPr>
          <w:rFonts w:ascii="Times New Roman" w:hAnsi="Times New Roman" w:cs="Times New Roman"/>
          <w:kern w:val="0"/>
          <w:sz w:val="24"/>
          <w:szCs w:val="24"/>
        </w:rPr>
        <w:t xml:space="preserve"> </w:t>
      </w:r>
      <w:r w:rsidR="00E5558E" w:rsidRPr="00127039">
        <w:rPr>
          <w:rFonts w:ascii="Times New Roman" w:hAnsi="Times New Roman" w:cs="Times New Roman"/>
          <w:kern w:val="0"/>
          <w:sz w:val="24"/>
          <w:szCs w:val="24"/>
        </w:rPr>
        <w:t>предоставлять потребителю коммунальную услугу (коммунальные услуги)</w:t>
      </w:r>
    </w:p>
    <w:p w14:paraId="7DC2FBD7" w14:textId="64AF92EF" w:rsidR="00E5558E" w:rsidRPr="00127039" w:rsidRDefault="00E5558E" w:rsidP="00127039">
      <w:pPr>
        <w:autoSpaceDE w:val="0"/>
        <w:autoSpaceDN w:val="0"/>
        <w:adjustRightInd w:val="0"/>
        <w:spacing w:line="240" w:lineRule="auto"/>
        <w:jc w:val="both"/>
        <w:rPr>
          <w:rFonts w:ascii="Times New Roman" w:hAnsi="Times New Roman" w:cs="Times New Roman"/>
          <w:kern w:val="0"/>
          <w:sz w:val="24"/>
          <w:szCs w:val="24"/>
        </w:rPr>
      </w:pPr>
      <w:r w:rsidRPr="00127039">
        <w:rPr>
          <w:rFonts w:ascii="Times New Roman" w:hAnsi="Times New Roman" w:cs="Times New Roman"/>
          <w:kern w:val="0"/>
          <w:sz w:val="24"/>
          <w:szCs w:val="24"/>
        </w:rPr>
        <w:t>________________________________________________________________________</w:t>
      </w:r>
      <w:r w:rsidR="00127039" w:rsidRPr="00127039">
        <w:rPr>
          <w:rFonts w:ascii="Times New Roman" w:hAnsi="Times New Roman" w:cs="Times New Roman"/>
          <w:kern w:val="0"/>
          <w:sz w:val="24"/>
          <w:szCs w:val="24"/>
        </w:rPr>
        <w:t>________</w:t>
      </w:r>
      <w:r w:rsidRPr="00127039">
        <w:rPr>
          <w:rFonts w:ascii="Times New Roman" w:hAnsi="Times New Roman" w:cs="Times New Roman"/>
          <w:kern w:val="0"/>
          <w:sz w:val="24"/>
          <w:szCs w:val="24"/>
        </w:rPr>
        <w:t>__,</w:t>
      </w:r>
    </w:p>
    <w:p w14:paraId="3C446AAE" w14:textId="74B6761A" w:rsidR="00E5558E" w:rsidRPr="00127039" w:rsidRDefault="00E5558E" w:rsidP="00127039">
      <w:pPr>
        <w:autoSpaceDE w:val="0"/>
        <w:autoSpaceDN w:val="0"/>
        <w:adjustRightInd w:val="0"/>
        <w:spacing w:line="240" w:lineRule="auto"/>
        <w:jc w:val="center"/>
        <w:rPr>
          <w:rFonts w:ascii="Times New Roman" w:hAnsi="Times New Roman" w:cs="Times New Roman"/>
          <w:kern w:val="0"/>
          <w:sz w:val="24"/>
          <w:szCs w:val="24"/>
        </w:rPr>
      </w:pPr>
      <w:r w:rsidRPr="00127039">
        <w:rPr>
          <w:rFonts w:ascii="Times New Roman" w:hAnsi="Times New Roman" w:cs="Times New Roman"/>
          <w:kern w:val="0"/>
          <w:sz w:val="24"/>
          <w:szCs w:val="24"/>
        </w:rPr>
        <w:t>(вид коммунальной услуги)</w:t>
      </w:r>
    </w:p>
    <w:p w14:paraId="67B24D4B" w14:textId="3FDB63D2" w:rsidR="00E5558E" w:rsidRPr="00127039" w:rsidRDefault="00E5558E" w:rsidP="00127039">
      <w:pPr>
        <w:autoSpaceDE w:val="0"/>
        <w:autoSpaceDN w:val="0"/>
        <w:adjustRightInd w:val="0"/>
        <w:spacing w:line="240" w:lineRule="auto"/>
        <w:jc w:val="both"/>
        <w:rPr>
          <w:rFonts w:ascii="Times New Roman" w:hAnsi="Times New Roman" w:cs="Times New Roman"/>
          <w:kern w:val="0"/>
          <w:sz w:val="24"/>
          <w:szCs w:val="24"/>
        </w:rPr>
      </w:pPr>
      <w:r w:rsidRPr="00127039">
        <w:rPr>
          <w:rFonts w:ascii="Times New Roman" w:hAnsi="Times New Roman" w:cs="Times New Roman"/>
          <w:kern w:val="0"/>
          <w:sz w:val="24"/>
          <w:szCs w:val="24"/>
        </w:rPr>
        <w:t>в том числе потребляемую при содержании и использовании общего имущества в</w:t>
      </w:r>
      <w:r w:rsidR="00127039" w:rsidRPr="00127039">
        <w:rPr>
          <w:rFonts w:ascii="Times New Roman" w:hAnsi="Times New Roman" w:cs="Times New Roman"/>
          <w:kern w:val="0"/>
          <w:sz w:val="24"/>
          <w:szCs w:val="24"/>
        </w:rPr>
        <w:t xml:space="preserve"> </w:t>
      </w:r>
      <w:r w:rsidRPr="00127039">
        <w:rPr>
          <w:rFonts w:ascii="Times New Roman" w:hAnsi="Times New Roman" w:cs="Times New Roman"/>
          <w:kern w:val="0"/>
          <w:sz w:val="24"/>
          <w:szCs w:val="24"/>
        </w:rPr>
        <w:t>многоквартирном доме в случаях, предусмотренных законодательством</w:t>
      </w:r>
      <w:r w:rsidR="00127039" w:rsidRPr="00127039">
        <w:rPr>
          <w:rFonts w:ascii="Times New Roman" w:hAnsi="Times New Roman" w:cs="Times New Roman"/>
          <w:kern w:val="0"/>
          <w:sz w:val="24"/>
          <w:szCs w:val="24"/>
        </w:rPr>
        <w:t xml:space="preserve"> </w:t>
      </w:r>
      <w:r w:rsidRPr="00127039">
        <w:rPr>
          <w:rFonts w:ascii="Times New Roman" w:hAnsi="Times New Roman" w:cs="Times New Roman"/>
          <w:kern w:val="0"/>
          <w:sz w:val="24"/>
          <w:szCs w:val="24"/>
        </w:rPr>
        <w:t>Российской Федерации (далее - коммунальная услуга), а потребитель обязуется</w:t>
      </w:r>
      <w:r w:rsidR="00127039" w:rsidRPr="00127039">
        <w:rPr>
          <w:rFonts w:ascii="Times New Roman" w:hAnsi="Times New Roman" w:cs="Times New Roman"/>
          <w:kern w:val="0"/>
          <w:sz w:val="24"/>
          <w:szCs w:val="24"/>
        </w:rPr>
        <w:t xml:space="preserve"> </w:t>
      </w:r>
      <w:r w:rsidRPr="00127039">
        <w:rPr>
          <w:rFonts w:ascii="Times New Roman" w:hAnsi="Times New Roman" w:cs="Times New Roman"/>
          <w:kern w:val="0"/>
          <w:sz w:val="24"/>
          <w:szCs w:val="24"/>
        </w:rPr>
        <w:t>вносить ресурсоснабжающей организации плату за коммунальную услугу в сроки</w:t>
      </w:r>
      <w:r w:rsidR="00127039" w:rsidRPr="00127039">
        <w:rPr>
          <w:rFonts w:ascii="Times New Roman" w:hAnsi="Times New Roman" w:cs="Times New Roman"/>
          <w:kern w:val="0"/>
          <w:sz w:val="24"/>
          <w:szCs w:val="24"/>
        </w:rPr>
        <w:t xml:space="preserve"> </w:t>
      </w:r>
      <w:r w:rsidRPr="00127039">
        <w:rPr>
          <w:rFonts w:ascii="Times New Roman" w:hAnsi="Times New Roman" w:cs="Times New Roman"/>
          <w:kern w:val="0"/>
          <w:sz w:val="24"/>
          <w:szCs w:val="24"/>
        </w:rPr>
        <w:t xml:space="preserve">и в порядке, установленные </w:t>
      </w:r>
      <w:proofErr w:type="gramStart"/>
      <w:r w:rsidRPr="00127039">
        <w:rPr>
          <w:rFonts w:ascii="Times New Roman" w:hAnsi="Times New Roman" w:cs="Times New Roman"/>
          <w:kern w:val="0"/>
          <w:sz w:val="24"/>
          <w:szCs w:val="24"/>
        </w:rPr>
        <w:t>законодательством  Российской</w:t>
      </w:r>
      <w:proofErr w:type="gramEnd"/>
      <w:r w:rsidRPr="00127039">
        <w:rPr>
          <w:rFonts w:ascii="Times New Roman" w:hAnsi="Times New Roman" w:cs="Times New Roman"/>
          <w:kern w:val="0"/>
          <w:sz w:val="24"/>
          <w:szCs w:val="24"/>
        </w:rPr>
        <w:t xml:space="preserve"> Федерации и</w:t>
      </w:r>
      <w:r w:rsidR="00127039" w:rsidRPr="00127039">
        <w:rPr>
          <w:rFonts w:ascii="Times New Roman" w:hAnsi="Times New Roman" w:cs="Times New Roman"/>
          <w:kern w:val="0"/>
          <w:sz w:val="24"/>
          <w:szCs w:val="24"/>
        </w:rPr>
        <w:t xml:space="preserve"> </w:t>
      </w:r>
      <w:r w:rsidRPr="00127039">
        <w:rPr>
          <w:rFonts w:ascii="Times New Roman" w:hAnsi="Times New Roman" w:cs="Times New Roman"/>
          <w:kern w:val="0"/>
          <w:sz w:val="24"/>
          <w:szCs w:val="24"/>
        </w:rPr>
        <w:t>настоящим  договором, а также соблюдать иные требования, предусмотренные</w:t>
      </w:r>
      <w:r w:rsidR="00127039" w:rsidRPr="00127039">
        <w:rPr>
          <w:rFonts w:ascii="Times New Roman" w:hAnsi="Times New Roman" w:cs="Times New Roman"/>
          <w:kern w:val="0"/>
          <w:sz w:val="24"/>
          <w:szCs w:val="24"/>
        </w:rPr>
        <w:t xml:space="preserve"> </w:t>
      </w:r>
      <w:r w:rsidRPr="00127039">
        <w:rPr>
          <w:rFonts w:ascii="Times New Roman" w:hAnsi="Times New Roman" w:cs="Times New Roman"/>
          <w:kern w:val="0"/>
          <w:sz w:val="24"/>
          <w:szCs w:val="24"/>
        </w:rPr>
        <w:t>законодательством Российской Федерации и настоящим договором.</w:t>
      </w:r>
    </w:p>
    <w:p w14:paraId="0C6FEFDA" w14:textId="4ABFAB35" w:rsidR="00E5558E" w:rsidRPr="00127039" w:rsidRDefault="00127039" w:rsidP="00127039">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1.2</w:t>
      </w:r>
      <w:r w:rsidR="00E5558E" w:rsidRPr="00127039">
        <w:rPr>
          <w:rFonts w:ascii="Times New Roman" w:hAnsi="Times New Roman" w:cs="Times New Roman"/>
          <w:kern w:val="0"/>
          <w:sz w:val="24"/>
          <w:szCs w:val="24"/>
        </w:rPr>
        <w:t xml:space="preserve">. Дата начала предоставления коммунальной услуги (коммунальных услуг) </w:t>
      </w:r>
      <w:r w:rsidR="00C63468" w:rsidRPr="00C63468">
        <w:rPr>
          <w:rFonts w:ascii="Times New Roman" w:hAnsi="Times New Roman" w:cs="Times New Roman"/>
          <w:kern w:val="0"/>
          <w:sz w:val="24"/>
          <w:szCs w:val="24"/>
          <w:highlight w:val="green"/>
        </w:rPr>
        <w:t>01</w:t>
      </w:r>
      <w:r w:rsidR="00E5558E" w:rsidRPr="00C63468">
        <w:rPr>
          <w:rFonts w:ascii="Times New Roman" w:hAnsi="Times New Roman" w:cs="Times New Roman"/>
          <w:kern w:val="0"/>
          <w:sz w:val="24"/>
          <w:szCs w:val="24"/>
          <w:highlight w:val="green"/>
        </w:rPr>
        <w:t xml:space="preserve"> </w:t>
      </w:r>
      <w:r w:rsidR="00C63468" w:rsidRPr="00C63468">
        <w:rPr>
          <w:rFonts w:ascii="Times New Roman" w:hAnsi="Times New Roman" w:cs="Times New Roman"/>
          <w:kern w:val="0"/>
          <w:sz w:val="24"/>
          <w:szCs w:val="24"/>
          <w:highlight w:val="green"/>
        </w:rPr>
        <w:t>января</w:t>
      </w:r>
      <w:r w:rsidR="00E5558E" w:rsidRPr="00C63468">
        <w:rPr>
          <w:rFonts w:ascii="Times New Roman" w:hAnsi="Times New Roman" w:cs="Times New Roman"/>
          <w:kern w:val="0"/>
          <w:sz w:val="24"/>
          <w:szCs w:val="24"/>
          <w:highlight w:val="green"/>
        </w:rPr>
        <w:t xml:space="preserve"> 20</w:t>
      </w:r>
      <w:r w:rsidR="00C63468" w:rsidRPr="00C63468">
        <w:rPr>
          <w:rFonts w:ascii="Times New Roman" w:hAnsi="Times New Roman" w:cs="Times New Roman"/>
          <w:kern w:val="0"/>
          <w:sz w:val="24"/>
          <w:szCs w:val="24"/>
          <w:highlight w:val="green"/>
        </w:rPr>
        <w:t xml:space="preserve">24 </w:t>
      </w:r>
      <w:r w:rsidR="00E5558E" w:rsidRPr="00C63468">
        <w:rPr>
          <w:rFonts w:ascii="Times New Roman" w:hAnsi="Times New Roman" w:cs="Times New Roman"/>
          <w:kern w:val="0"/>
          <w:sz w:val="24"/>
          <w:szCs w:val="24"/>
          <w:highlight w:val="green"/>
        </w:rPr>
        <w:t>г.</w:t>
      </w:r>
    </w:p>
    <w:p w14:paraId="6CDA7CF3" w14:textId="3B7C32E6" w:rsidR="00E5558E" w:rsidRPr="00127039" w:rsidRDefault="00E5558E" w:rsidP="00127039">
      <w:pPr>
        <w:autoSpaceDE w:val="0"/>
        <w:autoSpaceDN w:val="0"/>
        <w:adjustRightInd w:val="0"/>
        <w:spacing w:before="120" w:after="120" w:line="240" w:lineRule="auto"/>
        <w:jc w:val="center"/>
        <w:outlineLvl w:val="0"/>
        <w:rPr>
          <w:rFonts w:ascii="Times New Roman" w:hAnsi="Times New Roman" w:cs="Times New Roman"/>
          <w:b/>
          <w:bCs/>
          <w:kern w:val="0"/>
          <w:sz w:val="24"/>
          <w:szCs w:val="24"/>
        </w:rPr>
      </w:pPr>
      <w:r w:rsidRPr="00127039">
        <w:rPr>
          <w:rFonts w:ascii="Times New Roman" w:hAnsi="Times New Roman" w:cs="Times New Roman"/>
          <w:b/>
          <w:bCs/>
          <w:kern w:val="0"/>
          <w:sz w:val="24"/>
          <w:szCs w:val="24"/>
        </w:rPr>
        <w:t>II. Общие положения</w:t>
      </w:r>
    </w:p>
    <w:p w14:paraId="14F86D0B" w14:textId="43A42525" w:rsidR="00E5558E" w:rsidRPr="00127039" w:rsidRDefault="00127039" w:rsidP="00E5558E">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2.1</w:t>
      </w:r>
      <w:r w:rsidR="00E5558E" w:rsidRPr="00127039">
        <w:rPr>
          <w:rFonts w:ascii="Times New Roman" w:hAnsi="Times New Roman" w:cs="Times New Roman"/>
          <w:kern w:val="0"/>
          <w:sz w:val="24"/>
          <w:szCs w:val="24"/>
        </w:rPr>
        <w:t xml:space="preserve"> Параметры жилого помещения потребителя: площадь жилого помещения _____ м</w:t>
      </w:r>
      <w:r w:rsidR="00E5558E" w:rsidRPr="00127039">
        <w:rPr>
          <w:rFonts w:ascii="Times New Roman" w:hAnsi="Times New Roman" w:cs="Times New Roman"/>
          <w:kern w:val="0"/>
          <w:sz w:val="24"/>
          <w:szCs w:val="24"/>
          <w:vertAlign w:val="superscript"/>
        </w:rPr>
        <w:t>2</w:t>
      </w:r>
      <w:r w:rsidR="00E5558E" w:rsidRPr="00127039">
        <w:rPr>
          <w:rFonts w:ascii="Times New Roman" w:hAnsi="Times New Roman" w:cs="Times New Roman"/>
          <w:kern w:val="0"/>
          <w:sz w:val="24"/>
          <w:szCs w:val="24"/>
        </w:rPr>
        <w:t>, количество комнат ____ (далее - жилое помещение потребителя). Количество постоянно проживающих ____ человек, количество собственников ______ человек.</w:t>
      </w:r>
    </w:p>
    <w:p w14:paraId="197BEEBA" w14:textId="74F81319" w:rsidR="00E5558E" w:rsidRPr="00127039" w:rsidRDefault="00127039" w:rsidP="00127039">
      <w:pPr>
        <w:tabs>
          <w:tab w:val="left" w:pos="1134"/>
        </w:tabs>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2.2</w:t>
      </w:r>
      <w:r w:rsidR="00E5558E" w:rsidRPr="00127039">
        <w:rPr>
          <w:rFonts w:ascii="Times New Roman" w:hAnsi="Times New Roman" w:cs="Times New Roman"/>
          <w:kern w:val="0"/>
          <w:sz w:val="24"/>
          <w:szCs w:val="24"/>
        </w:rPr>
        <w:t>.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sidR="00E5558E" w:rsidRPr="00127039">
        <w:rPr>
          <w:rFonts w:ascii="Times New Roman" w:hAnsi="Times New Roman" w:cs="Times New Roman"/>
          <w:kern w:val="0"/>
          <w:sz w:val="24"/>
          <w:szCs w:val="24"/>
          <w:vertAlign w:val="superscript"/>
        </w:rPr>
        <w:t>2</w:t>
      </w:r>
      <w:r w:rsidR="00E5558E" w:rsidRPr="00127039">
        <w:rPr>
          <w:rFonts w:ascii="Times New Roman" w:hAnsi="Times New Roman" w:cs="Times New Roman"/>
          <w:kern w:val="0"/>
          <w:sz w:val="24"/>
          <w:szCs w:val="24"/>
        </w:rPr>
        <w:t>; общая площадь жилых и нежилых помещений в многоквартирном доме _________ м</w:t>
      </w:r>
      <w:r w:rsidR="00E5558E" w:rsidRPr="00127039">
        <w:rPr>
          <w:rFonts w:ascii="Times New Roman" w:hAnsi="Times New Roman" w:cs="Times New Roman"/>
          <w:kern w:val="0"/>
          <w:sz w:val="24"/>
          <w:szCs w:val="24"/>
          <w:vertAlign w:val="superscript"/>
        </w:rPr>
        <w:t>2</w:t>
      </w:r>
      <w:r w:rsidR="00E5558E" w:rsidRPr="00127039">
        <w:rPr>
          <w:rFonts w:ascii="Times New Roman" w:hAnsi="Times New Roman" w:cs="Times New Roman"/>
          <w:kern w:val="0"/>
          <w:sz w:val="24"/>
          <w:szCs w:val="24"/>
        </w:rPr>
        <w:t>.</w:t>
      </w:r>
    </w:p>
    <w:p w14:paraId="42822418" w14:textId="2AB28251" w:rsidR="00E5558E" w:rsidRPr="00127039" w:rsidRDefault="00127039" w:rsidP="00127039">
      <w:pPr>
        <w:autoSpaceDE w:val="0"/>
        <w:autoSpaceDN w:val="0"/>
        <w:adjustRightInd w:val="0"/>
        <w:spacing w:after="0" w:line="240" w:lineRule="auto"/>
        <w:ind w:firstLine="709"/>
        <w:jc w:val="both"/>
        <w:rPr>
          <w:rFonts w:ascii="Times New Roman" w:hAnsi="Times New Roman" w:cs="Times New Roman"/>
          <w:kern w:val="0"/>
          <w:sz w:val="24"/>
          <w:szCs w:val="24"/>
        </w:rPr>
      </w:pPr>
      <w:bookmarkStart w:id="0" w:name="Par55"/>
      <w:bookmarkEnd w:id="0"/>
      <w:r w:rsidRPr="00127039">
        <w:rPr>
          <w:rFonts w:ascii="Times New Roman" w:hAnsi="Times New Roman" w:cs="Times New Roman"/>
          <w:kern w:val="0"/>
          <w:sz w:val="24"/>
          <w:szCs w:val="24"/>
        </w:rPr>
        <w:lastRenderedPageBreak/>
        <w:t>2.3</w:t>
      </w:r>
      <w:r w:rsidR="00E5558E" w:rsidRPr="00127039">
        <w:rPr>
          <w:rFonts w:ascii="Times New Roman" w:hAnsi="Times New Roman" w:cs="Times New Roman"/>
          <w:kern w:val="0"/>
          <w:sz w:val="24"/>
          <w:szCs w:val="24"/>
        </w:rPr>
        <w:t xml:space="preserve">. Доставка платежных документов на оплату коммунальных услуг и уведомлений, предусмотренных </w:t>
      </w:r>
      <w:hyperlink r:id="rId5" w:history="1">
        <w:r w:rsidR="00E5558E" w:rsidRPr="00127039">
          <w:rPr>
            <w:rFonts w:ascii="Times New Roman" w:hAnsi="Times New Roman" w:cs="Times New Roman"/>
            <w:kern w:val="0"/>
            <w:sz w:val="24"/>
            <w:szCs w:val="24"/>
          </w:rPr>
          <w:t>Правилами</w:t>
        </w:r>
      </w:hyperlink>
      <w:r w:rsidR="00E5558E" w:rsidRPr="00127039">
        <w:rPr>
          <w:rFonts w:ascii="Times New Roman" w:hAnsi="Times New Roman" w:cs="Times New Roman"/>
          <w:kern w:val="0"/>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r:id="rId6" w:history="1">
        <w:r w:rsidR="00E5558E" w:rsidRPr="00127039">
          <w:rPr>
            <w:rFonts w:ascii="Times New Roman" w:hAnsi="Times New Roman" w:cs="Times New Roman"/>
            <w:kern w:val="0"/>
            <w:sz w:val="24"/>
            <w:szCs w:val="24"/>
          </w:rPr>
          <w:t>Правилами</w:t>
        </w:r>
      </w:hyperlink>
      <w:r w:rsidR="00E5558E" w:rsidRPr="00127039">
        <w:rPr>
          <w:rFonts w:ascii="Times New Roman" w:hAnsi="Times New Roman" w:cs="Times New Roman"/>
          <w:kern w:val="0"/>
          <w:sz w:val="24"/>
          <w:szCs w:val="24"/>
        </w:rPr>
        <w:t xml:space="preserve"> предоставления коммунальных услуг не предусмотрен порядок направления, осуществляется следующим способом (нужное заполнить):</w:t>
      </w:r>
    </w:p>
    <w:p w14:paraId="15AF9459" w14:textId="1D3D6223" w:rsidR="00E5558E" w:rsidRPr="00127039" w:rsidRDefault="00E5558E" w:rsidP="00AF0A9D">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по почтовому адресу ___________________________</w:t>
      </w:r>
      <w:r w:rsidR="0020543C">
        <w:rPr>
          <w:rFonts w:ascii="Times New Roman" w:hAnsi="Times New Roman" w:cs="Times New Roman"/>
          <w:kern w:val="0"/>
          <w:sz w:val="24"/>
          <w:szCs w:val="24"/>
        </w:rPr>
        <w:t>_____________________</w:t>
      </w:r>
      <w:r w:rsidRPr="00127039">
        <w:rPr>
          <w:rFonts w:ascii="Times New Roman" w:hAnsi="Times New Roman" w:cs="Times New Roman"/>
          <w:kern w:val="0"/>
          <w:sz w:val="24"/>
          <w:szCs w:val="24"/>
        </w:rPr>
        <w:t>_______;</w:t>
      </w:r>
    </w:p>
    <w:p w14:paraId="0BDAD5D4" w14:textId="60B3659A" w:rsidR="00E5558E" w:rsidRPr="00127039" w:rsidRDefault="00E5558E" w:rsidP="0020543C">
      <w:pPr>
        <w:pStyle w:val="a3"/>
        <w:numPr>
          <w:ilvl w:val="0"/>
          <w:numId w:val="2"/>
        </w:numPr>
        <w:tabs>
          <w:tab w:val="left" w:pos="1134"/>
        </w:tabs>
        <w:autoSpaceDE w:val="0"/>
        <w:autoSpaceDN w:val="0"/>
        <w:adjustRightInd w:val="0"/>
        <w:spacing w:before="240" w:after="0" w:line="240" w:lineRule="auto"/>
        <w:ind w:left="0"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по адресу электронной почты _______</w:t>
      </w:r>
      <w:r w:rsidR="0020543C">
        <w:rPr>
          <w:rFonts w:ascii="Times New Roman" w:hAnsi="Times New Roman" w:cs="Times New Roman"/>
          <w:kern w:val="0"/>
          <w:sz w:val="24"/>
          <w:szCs w:val="24"/>
        </w:rPr>
        <w:t>___</w:t>
      </w:r>
      <w:r w:rsidRPr="00127039">
        <w:rPr>
          <w:rFonts w:ascii="Times New Roman" w:hAnsi="Times New Roman" w:cs="Times New Roman"/>
          <w:kern w:val="0"/>
          <w:sz w:val="24"/>
          <w:szCs w:val="24"/>
        </w:rPr>
        <w:t>_____ (без направления копии на бумажном носителе);</w:t>
      </w:r>
    </w:p>
    <w:p w14:paraId="6549E208" w14:textId="77777777" w:rsidR="00E5558E" w:rsidRPr="00127039" w:rsidRDefault="00E5558E" w:rsidP="0020543C">
      <w:pPr>
        <w:pStyle w:val="a3"/>
        <w:numPr>
          <w:ilvl w:val="0"/>
          <w:numId w:val="2"/>
        </w:numPr>
        <w:tabs>
          <w:tab w:val="left" w:pos="1134"/>
          <w:tab w:val="left" w:pos="1418"/>
        </w:tabs>
        <w:autoSpaceDE w:val="0"/>
        <w:autoSpaceDN w:val="0"/>
        <w:adjustRightInd w:val="0"/>
        <w:spacing w:before="240" w:after="0" w:line="240" w:lineRule="auto"/>
        <w:ind w:left="0"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14:paraId="4D2D6925" w14:textId="2AC4461A" w:rsidR="0020543C" w:rsidRPr="00AF0A9D" w:rsidRDefault="00E5558E" w:rsidP="00AF0A9D">
      <w:pPr>
        <w:pStyle w:val="a3"/>
        <w:numPr>
          <w:ilvl w:val="0"/>
          <w:numId w:val="2"/>
        </w:numPr>
        <w:tabs>
          <w:tab w:val="left" w:pos="1134"/>
        </w:tabs>
        <w:autoSpaceDE w:val="0"/>
        <w:autoSpaceDN w:val="0"/>
        <w:adjustRightInd w:val="0"/>
        <w:spacing w:before="240" w:after="0" w:line="240" w:lineRule="auto"/>
        <w:ind w:left="0"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иной способ, согласованный сторонами ______</w:t>
      </w:r>
      <w:r w:rsidR="0020543C">
        <w:rPr>
          <w:rFonts w:ascii="Times New Roman" w:hAnsi="Times New Roman" w:cs="Times New Roman"/>
          <w:kern w:val="0"/>
          <w:sz w:val="24"/>
          <w:szCs w:val="24"/>
        </w:rPr>
        <w:t>_________________</w:t>
      </w:r>
      <w:r w:rsidRPr="00127039">
        <w:rPr>
          <w:rFonts w:ascii="Times New Roman" w:hAnsi="Times New Roman" w:cs="Times New Roman"/>
          <w:kern w:val="0"/>
          <w:sz w:val="24"/>
          <w:szCs w:val="24"/>
        </w:rPr>
        <w:t>________________.</w:t>
      </w:r>
    </w:p>
    <w:p w14:paraId="38BF7E57" w14:textId="19D64BFA" w:rsidR="00E5558E" w:rsidRPr="00127039" w:rsidRDefault="00E5558E" w:rsidP="0020543C">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14:paraId="255EA22E" w14:textId="77777777" w:rsidR="00E5558E" w:rsidRPr="00127039" w:rsidRDefault="00E5558E" w:rsidP="0020543C">
      <w:pPr>
        <w:autoSpaceDE w:val="0"/>
        <w:autoSpaceDN w:val="0"/>
        <w:adjustRightInd w:val="0"/>
        <w:spacing w:after="0" w:line="240" w:lineRule="auto"/>
        <w:ind w:firstLine="540"/>
        <w:jc w:val="both"/>
        <w:rPr>
          <w:rFonts w:ascii="Times New Roman" w:hAnsi="Times New Roman" w:cs="Times New Roman"/>
          <w:kern w:val="0"/>
          <w:sz w:val="24"/>
          <w:szCs w:val="24"/>
        </w:rPr>
      </w:pPr>
      <w:r w:rsidRPr="00127039">
        <w:rPr>
          <w:rFonts w:ascii="Times New Roman" w:hAnsi="Times New Roman" w:cs="Times New Roman"/>
          <w:kern w:val="0"/>
          <w:sz w:val="24"/>
          <w:szCs w:val="24"/>
        </w:rP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14:paraId="3A8078A2" w14:textId="77777777" w:rsidR="00E5558E" w:rsidRPr="00127039" w:rsidRDefault="00E5558E" w:rsidP="0020543C">
      <w:pPr>
        <w:autoSpaceDE w:val="0"/>
        <w:autoSpaceDN w:val="0"/>
        <w:adjustRightInd w:val="0"/>
        <w:spacing w:after="0" w:line="240" w:lineRule="auto"/>
        <w:ind w:firstLine="540"/>
        <w:jc w:val="both"/>
        <w:rPr>
          <w:rFonts w:ascii="Times New Roman" w:hAnsi="Times New Roman" w:cs="Times New Roman"/>
          <w:kern w:val="0"/>
          <w:sz w:val="24"/>
          <w:szCs w:val="24"/>
        </w:rPr>
      </w:pPr>
      <w:r w:rsidRPr="00127039">
        <w:rPr>
          <w:rFonts w:ascii="Times New Roman" w:hAnsi="Times New Roman" w:cs="Times New Roman"/>
          <w:kern w:val="0"/>
          <w:sz w:val="24"/>
          <w:szCs w:val="24"/>
        </w:rPr>
        <w:t>отправления ресурсоснабжающей организацией на адрес электронной почты, предоставленный потребителем;</w:t>
      </w:r>
    </w:p>
    <w:p w14:paraId="6DA0A1FC" w14:textId="77777777" w:rsidR="00E5558E" w:rsidRPr="00127039" w:rsidRDefault="00E5558E" w:rsidP="0020543C">
      <w:pPr>
        <w:autoSpaceDE w:val="0"/>
        <w:autoSpaceDN w:val="0"/>
        <w:adjustRightInd w:val="0"/>
        <w:spacing w:after="0" w:line="240" w:lineRule="auto"/>
        <w:ind w:firstLine="540"/>
        <w:jc w:val="both"/>
        <w:rPr>
          <w:rFonts w:ascii="Times New Roman" w:hAnsi="Times New Roman" w:cs="Times New Roman"/>
          <w:kern w:val="0"/>
          <w:sz w:val="24"/>
          <w:szCs w:val="24"/>
        </w:rPr>
      </w:pPr>
      <w:r w:rsidRPr="00127039">
        <w:rPr>
          <w:rFonts w:ascii="Times New Roman" w:hAnsi="Times New Roman" w:cs="Times New Roman"/>
          <w:kern w:val="0"/>
          <w:sz w:val="24"/>
          <w:szCs w:val="24"/>
        </w:rPr>
        <w:t>размещения ресурсоснабжающей организацией в личном кабинете потребителя на официальном сайте ресурсоснабжающей организации в сети Интернет.</w:t>
      </w:r>
    </w:p>
    <w:p w14:paraId="46733729" w14:textId="77777777" w:rsidR="00E5558E" w:rsidRPr="00127039" w:rsidRDefault="00E5558E" w:rsidP="0020543C">
      <w:pPr>
        <w:autoSpaceDE w:val="0"/>
        <w:autoSpaceDN w:val="0"/>
        <w:adjustRightInd w:val="0"/>
        <w:spacing w:after="0" w:line="240" w:lineRule="auto"/>
        <w:ind w:firstLine="540"/>
        <w:jc w:val="both"/>
        <w:rPr>
          <w:rFonts w:ascii="Times New Roman" w:hAnsi="Times New Roman" w:cs="Times New Roman"/>
          <w:kern w:val="0"/>
          <w:sz w:val="24"/>
          <w:szCs w:val="24"/>
        </w:rPr>
      </w:pPr>
      <w:r w:rsidRPr="00127039">
        <w:rPr>
          <w:rFonts w:ascii="Times New Roman" w:hAnsi="Times New Roman" w:cs="Times New Roman"/>
          <w:kern w:val="0"/>
          <w:sz w:val="24"/>
          <w:szCs w:val="24"/>
        </w:rP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14:paraId="292E117E" w14:textId="61D3D6E4" w:rsidR="00E5558E" w:rsidRPr="002665A1" w:rsidRDefault="002665A1" w:rsidP="002665A1">
      <w:pPr>
        <w:autoSpaceDE w:val="0"/>
        <w:autoSpaceDN w:val="0"/>
        <w:adjustRightInd w:val="0"/>
        <w:spacing w:after="0" w:line="240" w:lineRule="auto"/>
        <w:ind w:firstLine="540"/>
        <w:jc w:val="both"/>
        <w:rPr>
          <w:rFonts w:ascii="Times New Roman" w:hAnsi="Times New Roman" w:cs="Times New Roman"/>
          <w:kern w:val="0"/>
          <w:sz w:val="24"/>
          <w:szCs w:val="24"/>
        </w:rPr>
      </w:pPr>
      <w:r w:rsidRPr="002665A1">
        <w:rPr>
          <w:rFonts w:ascii="Times New Roman" w:hAnsi="Times New Roman" w:cs="Times New Roman"/>
          <w:kern w:val="0"/>
          <w:sz w:val="24"/>
          <w:szCs w:val="24"/>
        </w:rPr>
        <w:t>2.4</w:t>
      </w:r>
      <w:r w:rsidR="00E5558E" w:rsidRPr="00127039">
        <w:rPr>
          <w:rFonts w:ascii="Times New Roman" w:hAnsi="Times New Roman" w:cs="Times New Roman"/>
          <w:kern w:val="0"/>
          <w:sz w:val="24"/>
          <w:szCs w:val="24"/>
        </w:rPr>
        <w:t>. Расчетным периодом для оплаты коммунальных услуг является 1 календарный месяц (далее - расчетный период).</w:t>
      </w:r>
    </w:p>
    <w:p w14:paraId="2E5A0C6C" w14:textId="579177DA" w:rsidR="00E5558E" w:rsidRPr="002665A1" w:rsidRDefault="00E5558E" w:rsidP="002665A1">
      <w:pPr>
        <w:autoSpaceDE w:val="0"/>
        <w:autoSpaceDN w:val="0"/>
        <w:adjustRightInd w:val="0"/>
        <w:spacing w:before="120" w:after="120" w:line="240" w:lineRule="auto"/>
        <w:jc w:val="center"/>
        <w:outlineLvl w:val="0"/>
        <w:rPr>
          <w:rFonts w:ascii="Times New Roman" w:hAnsi="Times New Roman" w:cs="Times New Roman"/>
          <w:b/>
          <w:bCs/>
          <w:kern w:val="0"/>
          <w:sz w:val="24"/>
          <w:szCs w:val="24"/>
        </w:rPr>
      </w:pPr>
      <w:r w:rsidRPr="00127039">
        <w:rPr>
          <w:rFonts w:ascii="Times New Roman" w:hAnsi="Times New Roman" w:cs="Times New Roman"/>
          <w:b/>
          <w:bCs/>
          <w:kern w:val="0"/>
          <w:sz w:val="24"/>
          <w:szCs w:val="24"/>
        </w:rPr>
        <w:t>III. Обязанности и права сторон</w:t>
      </w:r>
    </w:p>
    <w:p w14:paraId="4F9B4A19" w14:textId="2BBFEB35" w:rsidR="00E5558E" w:rsidRPr="00127039" w:rsidRDefault="002665A1" w:rsidP="00E5558E">
      <w:pPr>
        <w:autoSpaceDE w:val="0"/>
        <w:autoSpaceDN w:val="0"/>
        <w:adjustRightInd w:val="0"/>
        <w:spacing w:after="0" w:line="240" w:lineRule="auto"/>
        <w:ind w:firstLine="709"/>
        <w:jc w:val="both"/>
        <w:rPr>
          <w:rFonts w:ascii="Times New Roman" w:hAnsi="Times New Roman" w:cs="Times New Roman"/>
          <w:kern w:val="0"/>
          <w:sz w:val="24"/>
          <w:szCs w:val="24"/>
        </w:rPr>
      </w:pPr>
      <w:r w:rsidRPr="00C63468">
        <w:rPr>
          <w:rFonts w:ascii="Times New Roman" w:hAnsi="Times New Roman" w:cs="Times New Roman"/>
          <w:kern w:val="0"/>
          <w:sz w:val="24"/>
          <w:szCs w:val="24"/>
        </w:rPr>
        <w:t>3.1</w:t>
      </w:r>
      <w:r w:rsidR="00E5558E" w:rsidRPr="00127039">
        <w:rPr>
          <w:rFonts w:ascii="Times New Roman" w:hAnsi="Times New Roman" w:cs="Times New Roman"/>
          <w:kern w:val="0"/>
          <w:sz w:val="24"/>
          <w:szCs w:val="24"/>
        </w:rPr>
        <w:t>. Ресурсоснабжающая организация обязана:</w:t>
      </w:r>
    </w:p>
    <w:p w14:paraId="13768A22" w14:textId="77777777" w:rsidR="00E5558E" w:rsidRPr="00127039" w:rsidRDefault="00E5558E" w:rsidP="002665A1">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14:paraId="459E0727" w14:textId="77777777" w:rsidR="00E5558E" w:rsidRPr="00127039" w:rsidRDefault="00E5558E" w:rsidP="002665A1">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 xml:space="preserve">б) производить расчет размера платы за коммунальную услугу и его изменения в случаях и порядке, которые предусмотрены </w:t>
      </w:r>
      <w:hyperlink r:id="rId7" w:history="1">
        <w:r w:rsidRPr="00127039">
          <w:rPr>
            <w:rFonts w:ascii="Times New Roman" w:hAnsi="Times New Roman" w:cs="Times New Roman"/>
            <w:kern w:val="0"/>
            <w:sz w:val="24"/>
            <w:szCs w:val="24"/>
          </w:rPr>
          <w:t>Правилами</w:t>
        </w:r>
      </w:hyperlink>
      <w:r w:rsidRPr="00127039">
        <w:rPr>
          <w:rFonts w:ascii="Times New Roman" w:hAnsi="Times New Roman" w:cs="Times New Roman"/>
          <w:kern w:val="0"/>
          <w:sz w:val="24"/>
          <w:szCs w:val="24"/>
        </w:rPr>
        <w:t xml:space="preserve"> предоставления коммунальных услуг;</w:t>
      </w:r>
    </w:p>
    <w:p w14:paraId="5A8543F9" w14:textId="77777777" w:rsidR="00E5558E" w:rsidRPr="00127039" w:rsidRDefault="00E5558E" w:rsidP="002665A1">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r:id="rId8" w:history="1">
        <w:r w:rsidRPr="00127039">
          <w:rPr>
            <w:rFonts w:ascii="Times New Roman" w:hAnsi="Times New Roman" w:cs="Times New Roman"/>
            <w:kern w:val="0"/>
            <w:sz w:val="24"/>
            <w:szCs w:val="24"/>
          </w:rPr>
          <w:t>пунктами 82</w:t>
        </w:r>
      </w:hyperlink>
      <w:r w:rsidRPr="00127039">
        <w:rPr>
          <w:rFonts w:ascii="Times New Roman" w:hAnsi="Times New Roman" w:cs="Times New Roman"/>
          <w:kern w:val="0"/>
          <w:sz w:val="24"/>
          <w:szCs w:val="24"/>
        </w:rPr>
        <w:t xml:space="preserve"> - </w:t>
      </w:r>
      <w:hyperlink r:id="rId9" w:history="1">
        <w:r w:rsidRPr="00127039">
          <w:rPr>
            <w:rFonts w:ascii="Times New Roman" w:hAnsi="Times New Roman" w:cs="Times New Roman"/>
            <w:kern w:val="0"/>
            <w:sz w:val="24"/>
            <w:szCs w:val="24"/>
          </w:rPr>
          <w:t>85(3)</w:t>
        </w:r>
      </w:hyperlink>
      <w:r w:rsidRPr="00127039">
        <w:rPr>
          <w:rFonts w:ascii="Times New Roman" w:hAnsi="Times New Roman" w:cs="Times New Roman"/>
          <w:kern w:val="0"/>
          <w:sz w:val="24"/>
          <w:szCs w:val="24"/>
        </w:rP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14:paraId="458D9B5F" w14:textId="77777777" w:rsidR="00E5558E" w:rsidRPr="00127039" w:rsidRDefault="00E5558E" w:rsidP="002665A1">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 xml:space="preserve">г) принимать в порядке и сроки, которые установлены </w:t>
      </w:r>
      <w:hyperlink r:id="rId10" w:history="1">
        <w:r w:rsidRPr="00127039">
          <w:rPr>
            <w:rFonts w:ascii="Times New Roman" w:hAnsi="Times New Roman" w:cs="Times New Roman"/>
            <w:kern w:val="0"/>
            <w:sz w:val="24"/>
            <w:szCs w:val="24"/>
          </w:rPr>
          <w:t>Правилами</w:t>
        </w:r>
      </w:hyperlink>
      <w:r w:rsidRPr="00127039">
        <w:rPr>
          <w:rFonts w:ascii="Times New Roman" w:hAnsi="Times New Roman" w:cs="Times New Roman"/>
          <w:kern w:val="0"/>
          <w:sz w:val="24"/>
          <w:szCs w:val="24"/>
        </w:rP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w:t>
      </w:r>
      <w:r w:rsidRPr="00127039">
        <w:rPr>
          <w:rFonts w:ascii="Times New Roman" w:hAnsi="Times New Roman" w:cs="Times New Roman"/>
          <w:kern w:val="0"/>
          <w:sz w:val="24"/>
          <w:szCs w:val="24"/>
        </w:rPr>
        <w:lastRenderedPageBreak/>
        <w:t>коммунальных услуг, - также акта, фиксирующего вред, причиненный жизни, здоровью или имуществу потребителя;</w:t>
      </w:r>
    </w:p>
    <w:p w14:paraId="648E6546" w14:textId="77777777" w:rsidR="00E5558E" w:rsidRPr="00127039" w:rsidRDefault="00E5558E" w:rsidP="002665A1">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 xml:space="preserve">д) обеспечить доставку потребителю платежных документов на оплату коммунальных услуг способом, определенным в </w:t>
      </w:r>
      <w:hyperlink w:anchor="Par55" w:history="1">
        <w:r w:rsidRPr="00127039">
          <w:rPr>
            <w:rFonts w:ascii="Times New Roman" w:hAnsi="Times New Roman" w:cs="Times New Roman"/>
            <w:kern w:val="0"/>
            <w:sz w:val="24"/>
            <w:szCs w:val="24"/>
          </w:rPr>
          <w:t>пункте 5</w:t>
        </w:r>
      </w:hyperlink>
      <w:r w:rsidRPr="00127039">
        <w:rPr>
          <w:rFonts w:ascii="Times New Roman" w:hAnsi="Times New Roman" w:cs="Times New Roman"/>
          <w:kern w:val="0"/>
          <w:sz w:val="24"/>
          <w:szCs w:val="24"/>
        </w:rPr>
        <w:t xml:space="preserve"> настоящего договора;</w:t>
      </w:r>
    </w:p>
    <w:p w14:paraId="45D01F7F" w14:textId="77777777" w:rsidR="00E5558E" w:rsidRPr="00127039" w:rsidRDefault="00E5558E" w:rsidP="002665A1">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е) нести иные обязанности, предусмотренные законодательством Российской Федерации.</w:t>
      </w:r>
    </w:p>
    <w:p w14:paraId="5C5528A5" w14:textId="503D7B93" w:rsidR="00E5558E" w:rsidRPr="00127039" w:rsidRDefault="002665A1" w:rsidP="00AF0A9D">
      <w:pPr>
        <w:autoSpaceDE w:val="0"/>
        <w:autoSpaceDN w:val="0"/>
        <w:adjustRightInd w:val="0"/>
        <w:spacing w:after="0" w:line="240" w:lineRule="auto"/>
        <w:ind w:firstLine="709"/>
        <w:jc w:val="both"/>
        <w:rPr>
          <w:rFonts w:ascii="Times New Roman" w:hAnsi="Times New Roman" w:cs="Times New Roman"/>
          <w:kern w:val="0"/>
          <w:sz w:val="24"/>
          <w:szCs w:val="24"/>
        </w:rPr>
      </w:pPr>
      <w:r w:rsidRPr="00C63468">
        <w:rPr>
          <w:rFonts w:ascii="Times New Roman" w:hAnsi="Times New Roman" w:cs="Times New Roman"/>
          <w:kern w:val="0"/>
          <w:sz w:val="24"/>
          <w:szCs w:val="24"/>
        </w:rPr>
        <w:t>3.2</w:t>
      </w:r>
      <w:r w:rsidR="00E5558E" w:rsidRPr="00127039">
        <w:rPr>
          <w:rFonts w:ascii="Times New Roman" w:hAnsi="Times New Roman" w:cs="Times New Roman"/>
          <w:kern w:val="0"/>
          <w:sz w:val="24"/>
          <w:szCs w:val="24"/>
        </w:rPr>
        <w:t>. Ресурсоснабжающая организация имеет право:</w:t>
      </w:r>
    </w:p>
    <w:p w14:paraId="4A053628" w14:textId="77777777" w:rsidR="00E5558E" w:rsidRPr="00127039" w:rsidRDefault="00E5558E" w:rsidP="002665A1">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14:paraId="44FB6BCE" w14:textId="77777777" w:rsidR="00E5558E" w:rsidRPr="00127039" w:rsidRDefault="00E5558E" w:rsidP="002665A1">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r:id="rId11" w:history="1">
        <w:r w:rsidRPr="00127039">
          <w:rPr>
            <w:rFonts w:ascii="Times New Roman" w:hAnsi="Times New Roman" w:cs="Times New Roman"/>
            <w:kern w:val="0"/>
            <w:sz w:val="24"/>
            <w:szCs w:val="24"/>
          </w:rPr>
          <w:t>пунктом 56(1)</w:t>
        </w:r>
      </w:hyperlink>
      <w:r w:rsidRPr="00127039">
        <w:rPr>
          <w:rFonts w:ascii="Times New Roman" w:hAnsi="Times New Roman" w:cs="Times New Roman"/>
          <w:kern w:val="0"/>
          <w:sz w:val="24"/>
          <w:szCs w:val="24"/>
        </w:rPr>
        <w:t xml:space="preserve"> Правил предоставления коммунальных услуг;</w:t>
      </w:r>
    </w:p>
    <w:p w14:paraId="7C639E6A" w14:textId="77777777" w:rsidR="00E5558E" w:rsidRPr="00127039" w:rsidRDefault="00E5558E" w:rsidP="002665A1">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r:id="rId12" w:history="1">
        <w:r w:rsidRPr="00127039">
          <w:rPr>
            <w:rFonts w:ascii="Times New Roman" w:hAnsi="Times New Roman" w:cs="Times New Roman"/>
            <w:kern w:val="0"/>
            <w:sz w:val="24"/>
            <w:szCs w:val="24"/>
          </w:rPr>
          <w:t>подпунктом "е" пункта 32</w:t>
        </w:r>
      </w:hyperlink>
      <w:r w:rsidRPr="00127039">
        <w:rPr>
          <w:rFonts w:ascii="Times New Roman" w:hAnsi="Times New Roman" w:cs="Times New Roman"/>
          <w:kern w:val="0"/>
          <w:sz w:val="24"/>
          <w:szCs w:val="24"/>
        </w:rPr>
        <w:t xml:space="preserve"> Правил предоставления коммунальных услуг;</w:t>
      </w:r>
    </w:p>
    <w:p w14:paraId="14C14DE2" w14:textId="77777777" w:rsidR="00E5558E" w:rsidRPr="00127039" w:rsidRDefault="00E5558E" w:rsidP="002665A1">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г) осуществлять иные права, предусмотренные законодательством Российской Федерации и настоящим договором.</w:t>
      </w:r>
    </w:p>
    <w:p w14:paraId="56D596DD" w14:textId="65FB1CE4" w:rsidR="00E5558E" w:rsidRPr="00127039" w:rsidRDefault="002665A1" w:rsidP="00F53D17">
      <w:pPr>
        <w:autoSpaceDE w:val="0"/>
        <w:autoSpaceDN w:val="0"/>
        <w:adjustRightInd w:val="0"/>
        <w:spacing w:after="0" w:line="240" w:lineRule="auto"/>
        <w:ind w:firstLine="709"/>
        <w:jc w:val="both"/>
        <w:rPr>
          <w:rFonts w:ascii="Times New Roman" w:hAnsi="Times New Roman" w:cs="Times New Roman"/>
          <w:kern w:val="0"/>
          <w:sz w:val="24"/>
          <w:szCs w:val="24"/>
        </w:rPr>
      </w:pPr>
      <w:r w:rsidRPr="00C63468">
        <w:rPr>
          <w:rFonts w:ascii="Times New Roman" w:hAnsi="Times New Roman" w:cs="Times New Roman"/>
          <w:kern w:val="0"/>
          <w:sz w:val="24"/>
          <w:szCs w:val="24"/>
        </w:rPr>
        <w:t>3.3</w:t>
      </w:r>
      <w:r w:rsidR="00E5558E" w:rsidRPr="00127039">
        <w:rPr>
          <w:rFonts w:ascii="Times New Roman" w:hAnsi="Times New Roman" w:cs="Times New Roman"/>
          <w:kern w:val="0"/>
          <w:sz w:val="24"/>
          <w:szCs w:val="24"/>
        </w:rPr>
        <w:t>. Потребитель обязан:</w:t>
      </w:r>
    </w:p>
    <w:p w14:paraId="5B098C3A" w14:textId="77777777" w:rsidR="00E5558E" w:rsidRPr="00127039" w:rsidRDefault="00E5558E" w:rsidP="002665A1">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14:paraId="18557526" w14:textId="77777777" w:rsidR="00E5558E" w:rsidRPr="00127039" w:rsidRDefault="00E5558E" w:rsidP="002665A1">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14:paraId="217BF1BF" w14:textId="77777777" w:rsidR="00E5558E" w:rsidRPr="00127039" w:rsidRDefault="00E5558E" w:rsidP="002665A1">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14:paraId="2AF5F60B" w14:textId="77777777" w:rsidR="00E5558E" w:rsidRPr="00127039" w:rsidRDefault="00E5558E" w:rsidP="00951A64">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 xml:space="preserve">г) в случае выхода прибора учета из строя (неисправности), в том числе </w:t>
      </w:r>
      <w:proofErr w:type="spellStart"/>
      <w:r w:rsidRPr="00127039">
        <w:rPr>
          <w:rFonts w:ascii="Times New Roman" w:hAnsi="Times New Roman" w:cs="Times New Roman"/>
          <w:kern w:val="0"/>
          <w:sz w:val="24"/>
          <w:szCs w:val="24"/>
        </w:rPr>
        <w:t>неотображения</w:t>
      </w:r>
      <w:proofErr w:type="spellEnd"/>
      <w:r w:rsidRPr="00127039">
        <w:rPr>
          <w:rFonts w:ascii="Times New Roman" w:hAnsi="Times New Roman" w:cs="Times New Roman"/>
          <w:kern w:val="0"/>
          <w:sz w:val="24"/>
          <w:szCs w:val="24"/>
        </w:rPr>
        <w:t xml:space="preserve">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Pr="00127039">
        <w:rPr>
          <w:rFonts w:ascii="Times New Roman" w:hAnsi="Times New Roman" w:cs="Times New Roman"/>
          <w:kern w:val="0"/>
          <w:sz w:val="24"/>
          <w:szCs w:val="24"/>
        </w:rPr>
        <w:t>межповерочного</w:t>
      </w:r>
      <w:proofErr w:type="spellEnd"/>
      <w:r w:rsidRPr="00127039">
        <w:rPr>
          <w:rFonts w:ascii="Times New Roman" w:hAnsi="Times New Roman" w:cs="Times New Roman"/>
          <w:kern w:val="0"/>
          <w:sz w:val="24"/>
          <w:szCs w:val="24"/>
        </w:rPr>
        <w:t xml:space="preserve">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14:paraId="38ECCCAD" w14:textId="77777777" w:rsidR="00E5558E" w:rsidRPr="00127039" w:rsidRDefault="00E5558E" w:rsidP="00951A64">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14:paraId="6F74EA07" w14:textId="77777777" w:rsidR="00E5558E" w:rsidRPr="00127039" w:rsidRDefault="00E5558E" w:rsidP="00951A64">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 xml:space="preserve">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w:t>
      </w:r>
      <w:r w:rsidRPr="00127039">
        <w:rPr>
          <w:rFonts w:ascii="Times New Roman" w:hAnsi="Times New Roman" w:cs="Times New Roman"/>
          <w:kern w:val="0"/>
          <w:sz w:val="24"/>
          <w:szCs w:val="24"/>
        </w:rPr>
        <w:lastRenderedPageBreak/>
        <w:t>показаниях таких приборов учета и распределителей в порядке, установленном законодательством Российской Федерации;</w:t>
      </w:r>
    </w:p>
    <w:p w14:paraId="7342FEEF" w14:textId="77777777" w:rsidR="00E5558E" w:rsidRPr="00127039" w:rsidRDefault="00E5558E" w:rsidP="00951A64">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 xml:space="preserve">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w:t>
      </w:r>
      <w:proofErr w:type="gramStart"/>
      <w:r w:rsidRPr="00127039">
        <w:rPr>
          <w:rFonts w:ascii="Times New Roman" w:hAnsi="Times New Roman" w:cs="Times New Roman"/>
          <w:kern w:val="0"/>
          <w:sz w:val="24"/>
          <w:szCs w:val="24"/>
        </w:rPr>
        <w:t>потребителя, в случае, если</w:t>
      </w:r>
      <w:proofErr w:type="gramEnd"/>
      <w:r w:rsidRPr="00127039">
        <w:rPr>
          <w:rFonts w:ascii="Times New Roman" w:hAnsi="Times New Roman" w:cs="Times New Roman"/>
          <w:kern w:val="0"/>
          <w:sz w:val="24"/>
          <w:szCs w:val="24"/>
        </w:rPr>
        <w:t xml:space="preserve"> жилое помещение потребителя не оборудовано прибором учета, не позднее 5 рабочих дней со дня произошедших изменений;</w:t>
      </w:r>
    </w:p>
    <w:p w14:paraId="6C3B0258" w14:textId="77777777" w:rsidR="00E5558E" w:rsidRPr="00127039" w:rsidRDefault="00E5558E" w:rsidP="002D0399">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14:paraId="2ED5DCFC" w14:textId="77777777" w:rsidR="00E5558E" w:rsidRPr="00127039" w:rsidRDefault="00E5558E" w:rsidP="002D0399">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 xml:space="preserve">и) не осуществлять действия, предусмотренные </w:t>
      </w:r>
      <w:hyperlink r:id="rId13" w:history="1">
        <w:r w:rsidRPr="00127039">
          <w:rPr>
            <w:rFonts w:ascii="Times New Roman" w:hAnsi="Times New Roman" w:cs="Times New Roman"/>
            <w:kern w:val="0"/>
            <w:sz w:val="24"/>
            <w:szCs w:val="24"/>
          </w:rPr>
          <w:t>пунктом 35</w:t>
        </w:r>
      </w:hyperlink>
      <w:r w:rsidRPr="00127039">
        <w:rPr>
          <w:rFonts w:ascii="Times New Roman" w:hAnsi="Times New Roman" w:cs="Times New Roman"/>
          <w:kern w:val="0"/>
          <w:sz w:val="24"/>
          <w:szCs w:val="24"/>
        </w:rPr>
        <w:t xml:space="preserve"> Правил предоставления коммунальных услуг;</w:t>
      </w:r>
    </w:p>
    <w:p w14:paraId="5D8B827E" w14:textId="77777777" w:rsidR="00E5558E" w:rsidRPr="00127039" w:rsidRDefault="00E5558E" w:rsidP="002D0399">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к) нести иные обязанности, предусмотренные законодательством Российской Федерации.</w:t>
      </w:r>
    </w:p>
    <w:p w14:paraId="4C19F889" w14:textId="6A86173E" w:rsidR="00E5558E" w:rsidRPr="00127039" w:rsidRDefault="002D0399" w:rsidP="00F53D17">
      <w:pPr>
        <w:autoSpaceDE w:val="0"/>
        <w:autoSpaceDN w:val="0"/>
        <w:adjustRightInd w:val="0"/>
        <w:spacing w:after="0" w:line="240"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3.4</w:t>
      </w:r>
      <w:r w:rsidR="00E5558E" w:rsidRPr="00127039">
        <w:rPr>
          <w:rFonts w:ascii="Times New Roman" w:hAnsi="Times New Roman" w:cs="Times New Roman"/>
          <w:kern w:val="0"/>
          <w:sz w:val="24"/>
          <w:szCs w:val="24"/>
        </w:rPr>
        <w:t>. Потребитель имеет право:</w:t>
      </w:r>
    </w:p>
    <w:p w14:paraId="1B6074AA" w14:textId="77777777" w:rsidR="00E5558E" w:rsidRPr="00127039" w:rsidRDefault="00E5558E" w:rsidP="002D0399">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а) получать в необходимых объемах коммунальную услугу надлежащего качества;</w:t>
      </w:r>
    </w:p>
    <w:p w14:paraId="5E686FE1" w14:textId="77777777" w:rsidR="00E5558E" w:rsidRPr="00127039" w:rsidRDefault="00E5558E" w:rsidP="002D0399">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б) при наличии прибора учета ежемесячно снимать его показания и передавать их ресурсоснабжающей организации или уполномоченному ею лицу;</w:t>
      </w:r>
    </w:p>
    <w:p w14:paraId="6798E793" w14:textId="77777777" w:rsidR="00E5558E" w:rsidRPr="00127039" w:rsidRDefault="00E5558E" w:rsidP="002D0399">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14:paraId="6FF8CE43" w14:textId="77777777" w:rsidR="00E5558E" w:rsidRPr="00127039" w:rsidRDefault="00E5558E" w:rsidP="002D0399">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r:id="rId14" w:history="1">
        <w:r w:rsidRPr="00127039">
          <w:rPr>
            <w:rFonts w:ascii="Times New Roman" w:hAnsi="Times New Roman" w:cs="Times New Roman"/>
            <w:kern w:val="0"/>
            <w:sz w:val="24"/>
            <w:szCs w:val="24"/>
          </w:rPr>
          <w:t>Правилами</w:t>
        </w:r>
      </w:hyperlink>
      <w:r w:rsidRPr="00127039">
        <w:rPr>
          <w:rFonts w:ascii="Times New Roman" w:hAnsi="Times New Roman" w:cs="Times New Roman"/>
          <w:kern w:val="0"/>
          <w:sz w:val="24"/>
          <w:szCs w:val="24"/>
        </w:rPr>
        <w:t xml:space="preserve"> предоставления коммунальных услуг;</w:t>
      </w:r>
    </w:p>
    <w:p w14:paraId="370DD4B4" w14:textId="77777777" w:rsidR="00E5558E" w:rsidRPr="00127039" w:rsidRDefault="00E5558E" w:rsidP="002D0399">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14:paraId="7DC2FE27" w14:textId="0EE27C29" w:rsidR="00E5558E" w:rsidRPr="00127039" w:rsidRDefault="00E5558E" w:rsidP="002D0399">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е) осуществлять иные права, предусмотренные законодательством Российской Федерации.</w:t>
      </w:r>
    </w:p>
    <w:p w14:paraId="471B55B6" w14:textId="63BBA287" w:rsidR="00E5558E" w:rsidRPr="002D0399" w:rsidRDefault="00E5558E" w:rsidP="002D0399">
      <w:pPr>
        <w:autoSpaceDE w:val="0"/>
        <w:autoSpaceDN w:val="0"/>
        <w:adjustRightInd w:val="0"/>
        <w:spacing w:before="120" w:after="120" w:line="240" w:lineRule="auto"/>
        <w:jc w:val="center"/>
        <w:outlineLvl w:val="0"/>
        <w:rPr>
          <w:rFonts w:ascii="Times New Roman" w:hAnsi="Times New Roman" w:cs="Times New Roman"/>
          <w:b/>
          <w:bCs/>
          <w:kern w:val="0"/>
          <w:sz w:val="24"/>
          <w:szCs w:val="24"/>
        </w:rPr>
      </w:pPr>
      <w:r w:rsidRPr="00127039">
        <w:rPr>
          <w:rFonts w:ascii="Times New Roman" w:hAnsi="Times New Roman" w:cs="Times New Roman"/>
          <w:b/>
          <w:bCs/>
          <w:kern w:val="0"/>
          <w:sz w:val="24"/>
          <w:szCs w:val="24"/>
        </w:rPr>
        <w:t>IV. Учет объема (количества) коммунальной услуги,</w:t>
      </w:r>
      <w:r w:rsidR="002D0399">
        <w:rPr>
          <w:rFonts w:ascii="Times New Roman" w:hAnsi="Times New Roman" w:cs="Times New Roman"/>
          <w:b/>
          <w:bCs/>
          <w:kern w:val="0"/>
          <w:sz w:val="24"/>
          <w:szCs w:val="24"/>
        </w:rPr>
        <w:t xml:space="preserve"> </w:t>
      </w:r>
      <w:r w:rsidRPr="00127039">
        <w:rPr>
          <w:rFonts w:ascii="Times New Roman" w:hAnsi="Times New Roman" w:cs="Times New Roman"/>
          <w:b/>
          <w:bCs/>
          <w:kern w:val="0"/>
          <w:sz w:val="24"/>
          <w:szCs w:val="24"/>
        </w:rPr>
        <w:t>предоставленной потребителю</w:t>
      </w:r>
    </w:p>
    <w:p w14:paraId="7EB3FA5C" w14:textId="1FB1B041" w:rsidR="00E5558E" w:rsidRPr="00127039" w:rsidRDefault="002D0399" w:rsidP="002D0399">
      <w:pPr>
        <w:autoSpaceDE w:val="0"/>
        <w:autoSpaceDN w:val="0"/>
        <w:adjustRightInd w:val="0"/>
        <w:spacing w:after="0" w:line="240"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4.1</w:t>
      </w:r>
      <w:r w:rsidR="00E5558E" w:rsidRPr="00127039">
        <w:rPr>
          <w:rFonts w:ascii="Times New Roman" w:hAnsi="Times New Roman" w:cs="Times New Roman"/>
          <w:kern w:val="0"/>
          <w:sz w:val="24"/>
          <w:szCs w:val="24"/>
        </w:rPr>
        <w:t>.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14:paraId="5998940E" w14:textId="77777777" w:rsidR="00E5558E" w:rsidRPr="00127039" w:rsidRDefault="00E5558E" w:rsidP="002D0399">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14:paraId="4D74C802" w14:textId="0F31524D" w:rsidR="00E5558E" w:rsidRPr="00127039" w:rsidRDefault="002D0399" w:rsidP="002D0399">
      <w:pPr>
        <w:autoSpaceDE w:val="0"/>
        <w:autoSpaceDN w:val="0"/>
        <w:adjustRightInd w:val="0"/>
        <w:spacing w:after="0" w:line="240"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4.2</w:t>
      </w:r>
      <w:r w:rsidR="00E5558E" w:rsidRPr="00127039">
        <w:rPr>
          <w:rFonts w:ascii="Times New Roman" w:hAnsi="Times New Roman" w:cs="Times New Roman"/>
          <w:kern w:val="0"/>
          <w:sz w:val="24"/>
          <w:szCs w:val="24"/>
        </w:rPr>
        <w:t>.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14:paraId="59AC6475" w14:textId="460B4B32" w:rsidR="00E5558E" w:rsidRPr="00127039" w:rsidRDefault="002D0399" w:rsidP="002D0399">
      <w:pPr>
        <w:autoSpaceDE w:val="0"/>
        <w:autoSpaceDN w:val="0"/>
        <w:adjustRightInd w:val="0"/>
        <w:spacing w:after="0" w:line="240"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4.3</w:t>
      </w:r>
      <w:r w:rsidR="00E5558E" w:rsidRPr="00127039">
        <w:rPr>
          <w:rFonts w:ascii="Times New Roman" w:hAnsi="Times New Roman" w:cs="Times New Roman"/>
          <w:kern w:val="0"/>
          <w:sz w:val="24"/>
          <w:szCs w:val="24"/>
        </w:rPr>
        <w:t>.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14:paraId="45E8F115" w14:textId="3A50A52A" w:rsidR="00E5558E" w:rsidRPr="002D0399" w:rsidRDefault="00E5558E" w:rsidP="002D0399">
      <w:pPr>
        <w:autoSpaceDE w:val="0"/>
        <w:autoSpaceDN w:val="0"/>
        <w:adjustRightInd w:val="0"/>
        <w:spacing w:before="120" w:after="120" w:line="240" w:lineRule="auto"/>
        <w:jc w:val="center"/>
        <w:outlineLvl w:val="0"/>
        <w:rPr>
          <w:rFonts w:ascii="Times New Roman" w:hAnsi="Times New Roman" w:cs="Times New Roman"/>
          <w:b/>
          <w:bCs/>
          <w:kern w:val="0"/>
          <w:sz w:val="24"/>
          <w:szCs w:val="24"/>
        </w:rPr>
      </w:pPr>
      <w:r w:rsidRPr="00127039">
        <w:rPr>
          <w:rFonts w:ascii="Times New Roman" w:hAnsi="Times New Roman" w:cs="Times New Roman"/>
          <w:b/>
          <w:bCs/>
          <w:kern w:val="0"/>
          <w:sz w:val="24"/>
          <w:szCs w:val="24"/>
        </w:rPr>
        <w:t>V. Размер платы за коммунальную услугу и порядок расчетов</w:t>
      </w:r>
    </w:p>
    <w:p w14:paraId="1475989C" w14:textId="1E3DCB05" w:rsidR="00E5558E" w:rsidRPr="00127039" w:rsidRDefault="002D0399" w:rsidP="002D0399">
      <w:pPr>
        <w:autoSpaceDE w:val="0"/>
        <w:autoSpaceDN w:val="0"/>
        <w:adjustRightInd w:val="0"/>
        <w:spacing w:after="0" w:line="240"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5.1</w:t>
      </w:r>
      <w:r w:rsidR="00E5558E" w:rsidRPr="00127039">
        <w:rPr>
          <w:rFonts w:ascii="Times New Roman" w:hAnsi="Times New Roman" w:cs="Times New Roman"/>
          <w:kern w:val="0"/>
          <w:sz w:val="24"/>
          <w:szCs w:val="24"/>
        </w:rPr>
        <w:t>.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14:paraId="7E6C5450" w14:textId="3643BCC6" w:rsidR="00E5558E" w:rsidRPr="00127039" w:rsidRDefault="002D0399" w:rsidP="002D0399">
      <w:pPr>
        <w:autoSpaceDE w:val="0"/>
        <w:autoSpaceDN w:val="0"/>
        <w:adjustRightInd w:val="0"/>
        <w:spacing w:after="0" w:line="240"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5.2</w:t>
      </w:r>
      <w:r w:rsidR="00E5558E" w:rsidRPr="00127039">
        <w:rPr>
          <w:rFonts w:ascii="Times New Roman" w:hAnsi="Times New Roman" w:cs="Times New Roman"/>
          <w:kern w:val="0"/>
          <w:sz w:val="24"/>
          <w:szCs w:val="24"/>
        </w:rPr>
        <w:t>.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14:paraId="0F697ADF" w14:textId="16E1A72C" w:rsidR="00E5558E" w:rsidRPr="002D0399" w:rsidRDefault="002D0399" w:rsidP="002D0399">
      <w:pPr>
        <w:autoSpaceDE w:val="0"/>
        <w:autoSpaceDN w:val="0"/>
        <w:adjustRightInd w:val="0"/>
        <w:spacing w:after="0" w:line="240"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5.3</w:t>
      </w:r>
      <w:r w:rsidR="00E5558E" w:rsidRPr="00127039">
        <w:rPr>
          <w:rFonts w:ascii="Times New Roman" w:hAnsi="Times New Roman" w:cs="Times New Roman"/>
          <w:kern w:val="0"/>
          <w:sz w:val="24"/>
          <w:szCs w:val="24"/>
        </w:rPr>
        <w:t>. Потребитель вправе осуществлять предварительную оплату коммунальных услуг в счет будущих расчетных периодов.</w:t>
      </w:r>
    </w:p>
    <w:p w14:paraId="51E3E0D5" w14:textId="45E7C6BF" w:rsidR="00E5558E" w:rsidRDefault="002D0399" w:rsidP="00AF0A9D">
      <w:pPr>
        <w:autoSpaceDE w:val="0"/>
        <w:autoSpaceDN w:val="0"/>
        <w:adjustRightInd w:val="0"/>
        <w:spacing w:after="0" w:line="240"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5.4</w:t>
      </w:r>
      <w:r w:rsidR="00E5558E" w:rsidRPr="00127039">
        <w:rPr>
          <w:rFonts w:ascii="Times New Roman" w:hAnsi="Times New Roman" w:cs="Times New Roman"/>
          <w:kern w:val="0"/>
          <w:sz w:val="24"/>
          <w:szCs w:val="24"/>
        </w:rPr>
        <w:t xml:space="preserve">.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w:t>
      </w:r>
      <w:r w:rsidR="00E5558E" w:rsidRPr="00127039">
        <w:rPr>
          <w:rFonts w:ascii="Times New Roman" w:hAnsi="Times New Roman" w:cs="Times New Roman"/>
          <w:kern w:val="0"/>
          <w:sz w:val="24"/>
          <w:szCs w:val="24"/>
        </w:rPr>
        <w:lastRenderedPageBreak/>
        <w:t xml:space="preserve">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r:id="rId15" w:history="1">
        <w:r w:rsidR="00E5558E" w:rsidRPr="00127039">
          <w:rPr>
            <w:rFonts w:ascii="Times New Roman" w:hAnsi="Times New Roman" w:cs="Times New Roman"/>
            <w:kern w:val="0"/>
            <w:sz w:val="24"/>
            <w:szCs w:val="24"/>
          </w:rPr>
          <w:t>Правилами</w:t>
        </w:r>
      </w:hyperlink>
      <w:r w:rsidR="00E5558E" w:rsidRPr="00127039">
        <w:rPr>
          <w:rFonts w:ascii="Times New Roman" w:hAnsi="Times New Roman" w:cs="Times New Roman"/>
          <w:kern w:val="0"/>
          <w:sz w:val="24"/>
          <w:szCs w:val="24"/>
        </w:rPr>
        <w:t xml:space="preserve"> предоставления коммунальных услуг.</w:t>
      </w:r>
    </w:p>
    <w:p w14:paraId="599B80E2" w14:textId="77777777" w:rsidR="00AF0A9D" w:rsidRPr="00127039" w:rsidRDefault="00AF0A9D" w:rsidP="00AF0A9D">
      <w:pPr>
        <w:autoSpaceDE w:val="0"/>
        <w:autoSpaceDN w:val="0"/>
        <w:adjustRightInd w:val="0"/>
        <w:spacing w:after="0" w:line="240" w:lineRule="auto"/>
        <w:ind w:firstLine="709"/>
        <w:jc w:val="both"/>
        <w:rPr>
          <w:rFonts w:ascii="Times New Roman" w:hAnsi="Times New Roman" w:cs="Times New Roman"/>
          <w:kern w:val="0"/>
          <w:sz w:val="24"/>
          <w:szCs w:val="24"/>
        </w:rPr>
      </w:pPr>
    </w:p>
    <w:p w14:paraId="2E352931" w14:textId="77777777" w:rsidR="00E5558E" w:rsidRPr="00127039" w:rsidRDefault="00E5558E" w:rsidP="00E5558E">
      <w:pPr>
        <w:autoSpaceDE w:val="0"/>
        <w:autoSpaceDN w:val="0"/>
        <w:adjustRightInd w:val="0"/>
        <w:spacing w:after="0" w:line="240" w:lineRule="auto"/>
        <w:jc w:val="center"/>
        <w:outlineLvl w:val="0"/>
        <w:rPr>
          <w:rFonts w:ascii="Times New Roman" w:hAnsi="Times New Roman" w:cs="Times New Roman"/>
          <w:b/>
          <w:bCs/>
          <w:kern w:val="0"/>
          <w:sz w:val="24"/>
          <w:szCs w:val="24"/>
        </w:rPr>
      </w:pPr>
      <w:r w:rsidRPr="00127039">
        <w:rPr>
          <w:rFonts w:ascii="Times New Roman" w:hAnsi="Times New Roman" w:cs="Times New Roman"/>
          <w:b/>
          <w:bCs/>
          <w:kern w:val="0"/>
          <w:sz w:val="24"/>
          <w:szCs w:val="24"/>
        </w:rPr>
        <w:t>VI. Ограничение, приостановление, возобновление</w:t>
      </w:r>
    </w:p>
    <w:p w14:paraId="0B650A0D" w14:textId="13AA685A" w:rsidR="00E5558E" w:rsidRPr="00AD43EC" w:rsidRDefault="00E5558E" w:rsidP="00AD43EC">
      <w:pPr>
        <w:autoSpaceDE w:val="0"/>
        <w:autoSpaceDN w:val="0"/>
        <w:adjustRightInd w:val="0"/>
        <w:spacing w:after="120" w:line="240" w:lineRule="auto"/>
        <w:jc w:val="center"/>
        <w:rPr>
          <w:rFonts w:ascii="Times New Roman" w:hAnsi="Times New Roman" w:cs="Times New Roman"/>
          <w:b/>
          <w:bCs/>
          <w:kern w:val="0"/>
          <w:sz w:val="24"/>
          <w:szCs w:val="24"/>
        </w:rPr>
      </w:pPr>
      <w:r w:rsidRPr="00127039">
        <w:rPr>
          <w:rFonts w:ascii="Times New Roman" w:hAnsi="Times New Roman" w:cs="Times New Roman"/>
          <w:b/>
          <w:bCs/>
          <w:kern w:val="0"/>
          <w:sz w:val="24"/>
          <w:szCs w:val="24"/>
        </w:rPr>
        <w:t>предоставления коммунальной услуги</w:t>
      </w:r>
    </w:p>
    <w:p w14:paraId="3E3F5071" w14:textId="70870491" w:rsidR="00E5558E" w:rsidRPr="00127039" w:rsidRDefault="00AD43EC" w:rsidP="00E5558E">
      <w:pPr>
        <w:autoSpaceDE w:val="0"/>
        <w:autoSpaceDN w:val="0"/>
        <w:adjustRightInd w:val="0"/>
        <w:spacing w:after="0" w:line="240"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6.1</w:t>
      </w:r>
      <w:r w:rsidR="00E5558E" w:rsidRPr="00127039">
        <w:rPr>
          <w:rFonts w:ascii="Times New Roman" w:hAnsi="Times New Roman" w:cs="Times New Roman"/>
          <w:kern w:val="0"/>
          <w:sz w:val="24"/>
          <w:szCs w:val="24"/>
        </w:rPr>
        <w:t>.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14:paraId="1DFDCFFA" w14:textId="7098BE4D" w:rsidR="00E5558E" w:rsidRPr="00127039" w:rsidRDefault="00AD43EC" w:rsidP="00AD43EC">
      <w:pPr>
        <w:autoSpaceDE w:val="0"/>
        <w:autoSpaceDN w:val="0"/>
        <w:adjustRightInd w:val="0"/>
        <w:spacing w:after="0" w:line="240"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6.2</w:t>
      </w:r>
      <w:r w:rsidR="00E5558E" w:rsidRPr="00127039">
        <w:rPr>
          <w:rFonts w:ascii="Times New Roman" w:hAnsi="Times New Roman" w:cs="Times New Roman"/>
          <w:kern w:val="0"/>
          <w:sz w:val="24"/>
          <w:szCs w:val="24"/>
        </w:rPr>
        <w:t>.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14:paraId="2D2063E4" w14:textId="1ECAD39A" w:rsidR="00E5558E" w:rsidRPr="00127039" w:rsidRDefault="00AD43EC" w:rsidP="00AD43EC">
      <w:pPr>
        <w:autoSpaceDE w:val="0"/>
        <w:autoSpaceDN w:val="0"/>
        <w:adjustRightInd w:val="0"/>
        <w:spacing w:after="0" w:line="240"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6.3</w:t>
      </w:r>
      <w:r w:rsidR="00E5558E" w:rsidRPr="00127039">
        <w:rPr>
          <w:rFonts w:ascii="Times New Roman" w:hAnsi="Times New Roman" w:cs="Times New Roman"/>
          <w:kern w:val="0"/>
          <w:sz w:val="24"/>
          <w:szCs w:val="24"/>
        </w:rPr>
        <w:t>.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14:paraId="4EA4F2E6" w14:textId="77777777" w:rsidR="00E5558E" w:rsidRPr="00127039" w:rsidRDefault="00E5558E" w:rsidP="00AD43EC">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При приостановлении предоставления коммунальной услуги ресурсоснабжающая организация временно прекращает ее предоставление потребителю.</w:t>
      </w:r>
    </w:p>
    <w:p w14:paraId="1891FFEE" w14:textId="4AC6526C" w:rsidR="00E5558E" w:rsidRPr="00127039" w:rsidRDefault="00AD43EC" w:rsidP="00AD43EC">
      <w:pPr>
        <w:autoSpaceDE w:val="0"/>
        <w:autoSpaceDN w:val="0"/>
        <w:adjustRightInd w:val="0"/>
        <w:spacing w:after="0" w:line="240"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6.4</w:t>
      </w:r>
      <w:r w:rsidR="00E5558E" w:rsidRPr="00127039">
        <w:rPr>
          <w:rFonts w:ascii="Times New Roman" w:hAnsi="Times New Roman" w:cs="Times New Roman"/>
          <w:kern w:val="0"/>
          <w:sz w:val="24"/>
          <w:szCs w:val="24"/>
        </w:rPr>
        <w:t>.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14:paraId="01A52423" w14:textId="3554D0AD" w:rsidR="00E5558E" w:rsidRPr="00AD43EC" w:rsidRDefault="00E5558E" w:rsidP="00AD43EC">
      <w:pPr>
        <w:autoSpaceDE w:val="0"/>
        <w:autoSpaceDN w:val="0"/>
        <w:adjustRightInd w:val="0"/>
        <w:spacing w:before="120" w:after="120" w:line="240" w:lineRule="auto"/>
        <w:jc w:val="center"/>
        <w:outlineLvl w:val="0"/>
        <w:rPr>
          <w:rFonts w:ascii="Times New Roman" w:hAnsi="Times New Roman" w:cs="Times New Roman"/>
          <w:b/>
          <w:bCs/>
          <w:kern w:val="0"/>
          <w:sz w:val="24"/>
          <w:szCs w:val="24"/>
        </w:rPr>
      </w:pPr>
      <w:r w:rsidRPr="00127039">
        <w:rPr>
          <w:rFonts w:ascii="Times New Roman" w:hAnsi="Times New Roman" w:cs="Times New Roman"/>
          <w:b/>
          <w:bCs/>
          <w:kern w:val="0"/>
          <w:sz w:val="24"/>
          <w:szCs w:val="24"/>
        </w:rPr>
        <w:t>VII. Ответственность сторон</w:t>
      </w:r>
    </w:p>
    <w:p w14:paraId="3767F243" w14:textId="1B149501" w:rsidR="00E5558E" w:rsidRPr="00127039" w:rsidRDefault="00AD43EC" w:rsidP="00AD43EC">
      <w:pPr>
        <w:autoSpaceDE w:val="0"/>
        <w:autoSpaceDN w:val="0"/>
        <w:adjustRightInd w:val="0"/>
        <w:spacing w:after="0" w:line="240"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7.1</w:t>
      </w:r>
      <w:r w:rsidR="00E5558E" w:rsidRPr="00127039">
        <w:rPr>
          <w:rFonts w:ascii="Times New Roman" w:hAnsi="Times New Roman" w:cs="Times New Roman"/>
          <w:kern w:val="0"/>
          <w:sz w:val="24"/>
          <w:szCs w:val="24"/>
        </w:rPr>
        <w:t>.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14:paraId="29C5B9E0" w14:textId="7B9854E6" w:rsidR="00E5558E" w:rsidRPr="00127039" w:rsidRDefault="00AD43EC" w:rsidP="00AD43EC">
      <w:pPr>
        <w:autoSpaceDE w:val="0"/>
        <w:autoSpaceDN w:val="0"/>
        <w:adjustRightInd w:val="0"/>
        <w:spacing w:after="0" w:line="240"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7.2</w:t>
      </w:r>
      <w:r w:rsidR="00E5558E" w:rsidRPr="00127039">
        <w:rPr>
          <w:rFonts w:ascii="Times New Roman" w:hAnsi="Times New Roman" w:cs="Times New Roman"/>
          <w:kern w:val="0"/>
          <w:sz w:val="24"/>
          <w:szCs w:val="24"/>
        </w:rPr>
        <w:t>.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14:paraId="21789AE5" w14:textId="77777777" w:rsidR="00E5558E" w:rsidRPr="00127039" w:rsidRDefault="00E5558E" w:rsidP="00AD43EC">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14:paraId="325494D2" w14:textId="133A1B97" w:rsidR="00E5558E" w:rsidRPr="00127039" w:rsidRDefault="00AD43EC" w:rsidP="00AD43EC">
      <w:pPr>
        <w:autoSpaceDE w:val="0"/>
        <w:autoSpaceDN w:val="0"/>
        <w:adjustRightInd w:val="0"/>
        <w:spacing w:after="0" w:line="240"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7.3</w:t>
      </w:r>
      <w:r w:rsidR="00E5558E" w:rsidRPr="00127039">
        <w:rPr>
          <w:rFonts w:ascii="Times New Roman" w:hAnsi="Times New Roman" w:cs="Times New Roman"/>
          <w:kern w:val="0"/>
          <w:sz w:val="24"/>
          <w:szCs w:val="24"/>
        </w:rPr>
        <w:t>.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14:paraId="70098166" w14:textId="39F1FB15" w:rsidR="00E5558E" w:rsidRPr="00AD43EC" w:rsidRDefault="00E5558E" w:rsidP="00F53D17">
      <w:pPr>
        <w:autoSpaceDE w:val="0"/>
        <w:autoSpaceDN w:val="0"/>
        <w:adjustRightInd w:val="0"/>
        <w:spacing w:before="120" w:after="120" w:line="240" w:lineRule="auto"/>
        <w:jc w:val="center"/>
        <w:outlineLvl w:val="0"/>
        <w:rPr>
          <w:rFonts w:ascii="Times New Roman" w:hAnsi="Times New Roman" w:cs="Times New Roman"/>
          <w:b/>
          <w:bCs/>
          <w:kern w:val="0"/>
          <w:sz w:val="24"/>
          <w:szCs w:val="24"/>
        </w:rPr>
      </w:pPr>
      <w:r w:rsidRPr="00127039">
        <w:rPr>
          <w:rFonts w:ascii="Times New Roman" w:hAnsi="Times New Roman" w:cs="Times New Roman"/>
          <w:b/>
          <w:bCs/>
          <w:kern w:val="0"/>
          <w:sz w:val="24"/>
          <w:szCs w:val="24"/>
        </w:rPr>
        <w:t>VIII. Порядок разрешения споров</w:t>
      </w:r>
    </w:p>
    <w:p w14:paraId="03CCFBB4" w14:textId="0EB8043D" w:rsidR="00AD43EC" w:rsidRPr="00127039" w:rsidRDefault="00AD43EC" w:rsidP="00F53D17">
      <w:pPr>
        <w:autoSpaceDE w:val="0"/>
        <w:autoSpaceDN w:val="0"/>
        <w:adjustRightInd w:val="0"/>
        <w:spacing w:after="0" w:line="240"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8.1</w:t>
      </w:r>
      <w:r w:rsidR="00E5558E" w:rsidRPr="00127039">
        <w:rPr>
          <w:rFonts w:ascii="Times New Roman" w:hAnsi="Times New Roman" w:cs="Times New Roman"/>
          <w:kern w:val="0"/>
          <w:sz w:val="24"/>
          <w:szCs w:val="24"/>
        </w:rPr>
        <w:t>. Споры, вытекающие из настоящего договора, подлежат рассмотрению в порядке, установленном законодательством Российской Федерации.</w:t>
      </w:r>
    </w:p>
    <w:p w14:paraId="4AB79D42" w14:textId="69E0E741" w:rsidR="00E5558E" w:rsidRPr="00AD43EC" w:rsidRDefault="00E5558E" w:rsidP="00F53D17">
      <w:pPr>
        <w:autoSpaceDE w:val="0"/>
        <w:autoSpaceDN w:val="0"/>
        <w:adjustRightInd w:val="0"/>
        <w:spacing w:before="120" w:after="120" w:line="240" w:lineRule="auto"/>
        <w:jc w:val="center"/>
        <w:outlineLvl w:val="0"/>
        <w:rPr>
          <w:rFonts w:ascii="Times New Roman" w:hAnsi="Times New Roman" w:cs="Times New Roman"/>
          <w:b/>
          <w:bCs/>
          <w:kern w:val="0"/>
          <w:sz w:val="24"/>
          <w:szCs w:val="24"/>
        </w:rPr>
      </w:pPr>
      <w:r w:rsidRPr="00AD43EC">
        <w:rPr>
          <w:rFonts w:ascii="Times New Roman" w:hAnsi="Times New Roman" w:cs="Times New Roman"/>
          <w:b/>
          <w:bCs/>
          <w:kern w:val="0"/>
          <w:sz w:val="24"/>
          <w:szCs w:val="24"/>
        </w:rPr>
        <w:t>IX. Действие, изменение и расторжение договора</w:t>
      </w:r>
    </w:p>
    <w:p w14:paraId="0118D20F" w14:textId="1AD05C16" w:rsidR="00E5558E" w:rsidRPr="00127039" w:rsidRDefault="00AD43EC" w:rsidP="00F53D17">
      <w:pPr>
        <w:autoSpaceDE w:val="0"/>
        <w:autoSpaceDN w:val="0"/>
        <w:adjustRightInd w:val="0"/>
        <w:spacing w:after="0" w:line="240"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9.1</w:t>
      </w:r>
      <w:r w:rsidR="00E5558E" w:rsidRPr="00127039">
        <w:rPr>
          <w:rFonts w:ascii="Times New Roman" w:hAnsi="Times New Roman" w:cs="Times New Roman"/>
          <w:kern w:val="0"/>
          <w:sz w:val="24"/>
          <w:szCs w:val="24"/>
        </w:rPr>
        <w:t>. Настоящий договор вступает в силу в порядке и сроки, которые установлены законодательством Российской Федерации.</w:t>
      </w:r>
    </w:p>
    <w:p w14:paraId="303F3E33" w14:textId="23DB68D9" w:rsidR="00E5558E" w:rsidRPr="00127039" w:rsidRDefault="00AD43EC" w:rsidP="00F53D17">
      <w:pPr>
        <w:autoSpaceDE w:val="0"/>
        <w:autoSpaceDN w:val="0"/>
        <w:adjustRightInd w:val="0"/>
        <w:spacing w:after="0" w:line="240"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9.2</w:t>
      </w:r>
      <w:r w:rsidR="00E5558E" w:rsidRPr="00127039">
        <w:rPr>
          <w:rFonts w:ascii="Times New Roman" w:hAnsi="Times New Roman" w:cs="Times New Roman"/>
          <w:kern w:val="0"/>
          <w:sz w:val="24"/>
          <w:szCs w:val="24"/>
        </w:rPr>
        <w:t>.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14:paraId="0541FF93" w14:textId="6872C6DC" w:rsidR="00E5558E" w:rsidRPr="00127039" w:rsidRDefault="00AD43EC" w:rsidP="00F53D17">
      <w:pPr>
        <w:autoSpaceDE w:val="0"/>
        <w:autoSpaceDN w:val="0"/>
        <w:adjustRightInd w:val="0"/>
        <w:spacing w:after="0" w:line="240"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9.3</w:t>
      </w:r>
      <w:r w:rsidR="00E5558E" w:rsidRPr="00127039">
        <w:rPr>
          <w:rFonts w:ascii="Times New Roman" w:hAnsi="Times New Roman" w:cs="Times New Roman"/>
          <w:kern w:val="0"/>
          <w:sz w:val="24"/>
          <w:szCs w:val="24"/>
        </w:rPr>
        <w:t>.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14:paraId="4FF66F99" w14:textId="79F3415A" w:rsidR="00E5558E" w:rsidRPr="00127039" w:rsidRDefault="00AD43EC" w:rsidP="00F53D17">
      <w:pPr>
        <w:autoSpaceDE w:val="0"/>
        <w:autoSpaceDN w:val="0"/>
        <w:adjustRightInd w:val="0"/>
        <w:spacing w:after="0" w:line="240"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9.4</w:t>
      </w:r>
      <w:r w:rsidR="00E5558E" w:rsidRPr="00127039">
        <w:rPr>
          <w:rFonts w:ascii="Times New Roman" w:hAnsi="Times New Roman" w:cs="Times New Roman"/>
          <w:kern w:val="0"/>
          <w:sz w:val="24"/>
          <w:szCs w:val="24"/>
        </w:rPr>
        <w:t xml:space="preserve">. Информация об изменении условий настоящего договора доводится до сведения потребителя способами, предусмотренными </w:t>
      </w:r>
      <w:hyperlink w:anchor="Par55" w:history="1">
        <w:r w:rsidR="00E5558E" w:rsidRPr="00127039">
          <w:rPr>
            <w:rFonts w:ascii="Times New Roman" w:hAnsi="Times New Roman" w:cs="Times New Roman"/>
            <w:kern w:val="0"/>
            <w:sz w:val="24"/>
            <w:szCs w:val="24"/>
          </w:rPr>
          <w:t>пунктом 5</w:t>
        </w:r>
      </w:hyperlink>
      <w:r w:rsidR="00E5558E" w:rsidRPr="00127039">
        <w:rPr>
          <w:rFonts w:ascii="Times New Roman" w:hAnsi="Times New Roman" w:cs="Times New Roman"/>
          <w:kern w:val="0"/>
          <w:sz w:val="24"/>
          <w:szCs w:val="24"/>
        </w:rPr>
        <w:t xml:space="preserve"> настоящего договора.</w:t>
      </w:r>
    </w:p>
    <w:p w14:paraId="3C2423D3" w14:textId="77777777" w:rsidR="00E5558E" w:rsidRPr="00127039" w:rsidRDefault="00E5558E" w:rsidP="00F53D17">
      <w:pPr>
        <w:autoSpaceDE w:val="0"/>
        <w:autoSpaceDN w:val="0"/>
        <w:adjustRightInd w:val="0"/>
        <w:spacing w:after="0" w:line="240" w:lineRule="auto"/>
        <w:ind w:firstLine="709"/>
        <w:jc w:val="both"/>
        <w:rPr>
          <w:rFonts w:ascii="Times New Roman" w:hAnsi="Times New Roman" w:cs="Times New Roman"/>
          <w:kern w:val="0"/>
          <w:sz w:val="24"/>
          <w:szCs w:val="24"/>
        </w:rPr>
      </w:pPr>
      <w:r w:rsidRPr="00127039">
        <w:rPr>
          <w:rFonts w:ascii="Times New Roman" w:hAnsi="Times New Roman" w:cs="Times New Roman"/>
          <w:kern w:val="0"/>
          <w:sz w:val="24"/>
          <w:szCs w:val="24"/>
        </w:rP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14:paraId="17C960E3" w14:textId="0CC63914" w:rsidR="00E5558E" w:rsidRPr="00127039" w:rsidRDefault="00AD43EC" w:rsidP="00F53D17">
      <w:pPr>
        <w:autoSpaceDE w:val="0"/>
        <w:autoSpaceDN w:val="0"/>
        <w:adjustRightInd w:val="0"/>
        <w:spacing w:after="0" w:line="240"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9.5</w:t>
      </w:r>
      <w:r w:rsidR="00E5558E" w:rsidRPr="00127039">
        <w:rPr>
          <w:rFonts w:ascii="Times New Roman" w:hAnsi="Times New Roman" w:cs="Times New Roman"/>
          <w:kern w:val="0"/>
          <w:sz w:val="24"/>
          <w:szCs w:val="24"/>
        </w:rPr>
        <w:t xml:space="preserve">. Обработка персональных данных потребителя, за исключением указанных в </w:t>
      </w:r>
      <w:hyperlink r:id="rId16" w:history="1">
        <w:r w:rsidR="00E5558E" w:rsidRPr="00127039">
          <w:rPr>
            <w:rFonts w:ascii="Times New Roman" w:hAnsi="Times New Roman" w:cs="Times New Roman"/>
            <w:kern w:val="0"/>
            <w:sz w:val="24"/>
            <w:szCs w:val="24"/>
          </w:rPr>
          <w:t>пункте 6</w:t>
        </w:r>
      </w:hyperlink>
      <w:r w:rsidR="00E5558E" w:rsidRPr="00127039">
        <w:rPr>
          <w:rFonts w:ascii="Times New Roman" w:hAnsi="Times New Roman" w:cs="Times New Roman"/>
          <w:kern w:val="0"/>
          <w:sz w:val="24"/>
          <w:szCs w:val="24"/>
        </w:rPr>
        <w:t xml:space="preserve"> Правил предоставления коммунальных услуг, осуществляется ресурсоснабжающей организацией в соответствии с Федеральным </w:t>
      </w:r>
      <w:hyperlink r:id="rId17" w:history="1">
        <w:r w:rsidR="00E5558E" w:rsidRPr="00127039">
          <w:rPr>
            <w:rFonts w:ascii="Times New Roman" w:hAnsi="Times New Roman" w:cs="Times New Roman"/>
            <w:kern w:val="0"/>
            <w:sz w:val="24"/>
            <w:szCs w:val="24"/>
          </w:rPr>
          <w:t>законом</w:t>
        </w:r>
      </w:hyperlink>
      <w:r w:rsidR="00E5558E" w:rsidRPr="00127039">
        <w:rPr>
          <w:rFonts w:ascii="Times New Roman" w:hAnsi="Times New Roman" w:cs="Times New Roman"/>
          <w:kern w:val="0"/>
          <w:sz w:val="24"/>
          <w:szCs w:val="24"/>
        </w:rP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18" w:history="1">
        <w:r w:rsidR="00E5558E" w:rsidRPr="00127039">
          <w:rPr>
            <w:rFonts w:ascii="Times New Roman" w:hAnsi="Times New Roman" w:cs="Times New Roman"/>
            <w:kern w:val="0"/>
            <w:sz w:val="24"/>
            <w:szCs w:val="24"/>
          </w:rPr>
          <w:t>законом</w:t>
        </w:r>
      </w:hyperlink>
      <w:r w:rsidR="00E5558E" w:rsidRPr="00127039">
        <w:rPr>
          <w:rFonts w:ascii="Times New Roman" w:hAnsi="Times New Roman" w:cs="Times New Roman"/>
          <w:kern w:val="0"/>
          <w:sz w:val="24"/>
          <w:szCs w:val="24"/>
        </w:rPr>
        <w:t>.</w:t>
      </w:r>
    </w:p>
    <w:p w14:paraId="656F11C7" w14:textId="64B8489A" w:rsidR="00E5558E" w:rsidRPr="00F53D17" w:rsidRDefault="00E5558E" w:rsidP="00F53D17">
      <w:pPr>
        <w:autoSpaceDE w:val="0"/>
        <w:autoSpaceDN w:val="0"/>
        <w:adjustRightInd w:val="0"/>
        <w:spacing w:before="120" w:after="120" w:line="240" w:lineRule="auto"/>
        <w:jc w:val="center"/>
        <w:outlineLvl w:val="0"/>
        <w:rPr>
          <w:rFonts w:ascii="Times New Roman" w:hAnsi="Times New Roman" w:cs="Times New Roman"/>
          <w:b/>
          <w:bCs/>
          <w:kern w:val="0"/>
          <w:sz w:val="24"/>
          <w:szCs w:val="24"/>
        </w:rPr>
      </w:pPr>
      <w:r w:rsidRPr="00127039">
        <w:rPr>
          <w:rFonts w:ascii="Times New Roman" w:hAnsi="Times New Roman" w:cs="Times New Roman"/>
          <w:b/>
          <w:bCs/>
          <w:kern w:val="0"/>
          <w:sz w:val="24"/>
          <w:szCs w:val="24"/>
        </w:rPr>
        <w:t>X. Заключительные положения</w:t>
      </w:r>
    </w:p>
    <w:p w14:paraId="7109F36E" w14:textId="647B37AE" w:rsidR="00E5558E" w:rsidRDefault="00F53D17" w:rsidP="00F53D17">
      <w:pPr>
        <w:autoSpaceDE w:val="0"/>
        <w:autoSpaceDN w:val="0"/>
        <w:adjustRightInd w:val="0"/>
        <w:spacing w:after="0" w:line="240" w:lineRule="auto"/>
        <w:ind w:firstLine="709"/>
        <w:jc w:val="both"/>
        <w:rPr>
          <w:rFonts w:ascii="Times New Roman" w:hAnsi="Times New Roman" w:cs="Times New Roman"/>
          <w:kern w:val="0"/>
          <w:sz w:val="24"/>
          <w:szCs w:val="24"/>
        </w:rPr>
      </w:pPr>
      <w:r w:rsidRPr="00C63468">
        <w:rPr>
          <w:rFonts w:ascii="Times New Roman" w:hAnsi="Times New Roman" w:cs="Times New Roman"/>
          <w:kern w:val="0"/>
          <w:sz w:val="24"/>
          <w:szCs w:val="24"/>
        </w:rPr>
        <w:t>10.1</w:t>
      </w:r>
      <w:r w:rsidR="00E5558E" w:rsidRPr="00127039">
        <w:rPr>
          <w:rFonts w:ascii="Times New Roman" w:hAnsi="Times New Roman" w:cs="Times New Roman"/>
          <w:kern w:val="0"/>
          <w:sz w:val="24"/>
          <w:szCs w:val="24"/>
        </w:rPr>
        <w:t>. По вопросам, прямо не урегулированным настоящим договором, стороны руководствуются законодательством Российской Федерации.</w:t>
      </w:r>
    </w:p>
    <w:p w14:paraId="0F60616A" w14:textId="6D0C1C5F" w:rsidR="00F53D17" w:rsidRPr="00037B71" w:rsidRDefault="00F53D17" w:rsidP="00F53D17">
      <w:pPr>
        <w:pStyle w:val="2"/>
        <w:numPr>
          <w:ilvl w:val="1"/>
          <w:numId w:val="6"/>
        </w:numPr>
        <w:spacing w:before="0" w:line="240" w:lineRule="auto"/>
        <w:ind w:left="0" w:firstLine="709"/>
        <w:rPr>
          <w:sz w:val="24"/>
          <w:szCs w:val="24"/>
        </w:rPr>
      </w:pPr>
      <w:r w:rsidRPr="00037B71">
        <w:rPr>
          <w:sz w:val="24"/>
          <w:szCs w:val="24"/>
        </w:rPr>
        <w:t>Настоящий Договор считается ежегодно подлинным на тех же условиях, если за месяц до окончания срока его действия не последует письменного заявления одной из сторон об отказе от его продления, пересмотре его условий или его расторжении.</w:t>
      </w:r>
    </w:p>
    <w:p w14:paraId="7F85D993" w14:textId="5E3E27E3" w:rsidR="00F53D17" w:rsidRPr="00037B71" w:rsidRDefault="00F53D17" w:rsidP="00F53D17">
      <w:pPr>
        <w:pStyle w:val="2"/>
        <w:numPr>
          <w:ilvl w:val="1"/>
          <w:numId w:val="6"/>
        </w:numPr>
        <w:spacing w:line="240" w:lineRule="auto"/>
        <w:ind w:left="0" w:firstLine="709"/>
        <w:rPr>
          <w:sz w:val="24"/>
          <w:szCs w:val="24"/>
        </w:rPr>
      </w:pPr>
      <w:r w:rsidRPr="00037B71">
        <w:rPr>
          <w:sz w:val="24"/>
          <w:szCs w:val="24"/>
        </w:rPr>
        <w:t>Настоящий Договор совершен в двух экземплярах, имеющих одинаковую юридическую силу, по одному для каждой Стороны.</w:t>
      </w:r>
    </w:p>
    <w:p w14:paraId="3EA9439B" w14:textId="3B83D35B" w:rsidR="00F53D17" w:rsidRPr="00037B71" w:rsidRDefault="00F53D17" w:rsidP="00AF0A9D">
      <w:pPr>
        <w:pStyle w:val="1"/>
        <w:numPr>
          <w:ilvl w:val="0"/>
          <w:numId w:val="0"/>
        </w:numPr>
        <w:spacing w:before="120" w:after="120" w:line="240" w:lineRule="auto"/>
        <w:rPr>
          <w:sz w:val="24"/>
          <w:szCs w:val="24"/>
        </w:rPr>
      </w:pPr>
      <w:r>
        <w:rPr>
          <w:sz w:val="24"/>
          <w:szCs w:val="24"/>
          <w:lang w:val="en-US"/>
        </w:rPr>
        <w:t>XI</w:t>
      </w:r>
      <w:r w:rsidRPr="00F53D17">
        <w:rPr>
          <w:sz w:val="24"/>
          <w:szCs w:val="24"/>
        </w:rPr>
        <w:t>.</w:t>
      </w:r>
      <w:r w:rsidR="00AF0A9D" w:rsidRPr="00AF0A9D">
        <w:rPr>
          <w:sz w:val="24"/>
          <w:szCs w:val="24"/>
        </w:rPr>
        <w:t xml:space="preserve"> </w:t>
      </w:r>
      <w:r w:rsidRPr="00037B71">
        <w:rPr>
          <w:sz w:val="24"/>
          <w:szCs w:val="24"/>
        </w:rPr>
        <w:t>Адрес, реквизиты и подписи сторон</w:t>
      </w:r>
    </w:p>
    <w:tbl>
      <w:tblPr>
        <w:tblW w:w="99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87"/>
        <w:gridCol w:w="753"/>
        <w:gridCol w:w="15"/>
        <w:gridCol w:w="495"/>
        <w:gridCol w:w="120"/>
        <w:gridCol w:w="854"/>
        <w:gridCol w:w="2599"/>
      </w:tblGrid>
      <w:tr w:rsidR="00F53D17" w:rsidRPr="00037B71" w14:paraId="52912795" w14:textId="77777777" w:rsidTr="00AF0A9D">
        <w:tc>
          <w:tcPr>
            <w:tcW w:w="5087" w:type="dxa"/>
            <w:tcBorders>
              <w:top w:val="nil"/>
              <w:left w:val="nil"/>
              <w:bottom w:val="single" w:sz="4" w:space="0" w:color="auto"/>
            </w:tcBorders>
            <w:shd w:val="clear" w:color="auto" w:fill="auto"/>
          </w:tcPr>
          <w:p w14:paraId="7E9360F4" w14:textId="77777777" w:rsidR="00F53D17" w:rsidRPr="00037B71" w:rsidRDefault="00F53D17" w:rsidP="00E175E8">
            <w:pPr>
              <w:widowControl w:val="0"/>
              <w:suppressAutoHyphens/>
              <w:overflowPunct w:val="0"/>
              <w:autoSpaceDE w:val="0"/>
              <w:spacing w:after="0" w:line="240" w:lineRule="auto"/>
              <w:textAlignment w:val="baseline"/>
              <w:rPr>
                <w:rFonts w:ascii="Times New Roman" w:eastAsia="Times New Roman" w:hAnsi="Times New Roman"/>
                <w:b/>
                <w:kern w:val="1"/>
                <w:sz w:val="24"/>
                <w:szCs w:val="24"/>
                <w:lang w:eastAsia="ar-SA"/>
              </w:rPr>
            </w:pPr>
            <w:r w:rsidRPr="00037B71">
              <w:rPr>
                <w:rFonts w:ascii="Times New Roman" w:eastAsia="Times New Roman" w:hAnsi="Times New Roman"/>
                <w:b/>
                <w:kern w:val="1"/>
                <w:sz w:val="24"/>
                <w:szCs w:val="24"/>
                <w:lang w:eastAsia="ar-SA"/>
              </w:rPr>
              <w:t>Ресурсоснабжающая организация:</w:t>
            </w:r>
          </w:p>
        </w:tc>
        <w:tc>
          <w:tcPr>
            <w:tcW w:w="4836" w:type="dxa"/>
            <w:gridSpan w:val="6"/>
            <w:tcBorders>
              <w:top w:val="nil"/>
              <w:bottom w:val="single" w:sz="4" w:space="0" w:color="auto"/>
              <w:right w:val="nil"/>
            </w:tcBorders>
          </w:tcPr>
          <w:p w14:paraId="27A07ABB" w14:textId="77777777" w:rsidR="00F53D17" w:rsidRPr="00037B71" w:rsidRDefault="00F53D17" w:rsidP="00E175E8">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eastAsia="ar-SA"/>
              </w:rPr>
            </w:pPr>
            <w:r w:rsidRPr="00037B71">
              <w:rPr>
                <w:rFonts w:ascii="Times New Roman" w:eastAsia="Times New Roman" w:hAnsi="Times New Roman"/>
                <w:b/>
                <w:kern w:val="1"/>
                <w:sz w:val="24"/>
                <w:szCs w:val="24"/>
                <w:lang w:eastAsia="ar-SA"/>
              </w:rPr>
              <w:t>Потребитель:</w:t>
            </w:r>
          </w:p>
        </w:tc>
      </w:tr>
      <w:tr w:rsidR="00F53D17" w:rsidRPr="00037B71" w14:paraId="1294E61D" w14:textId="77777777" w:rsidTr="00AF0A9D">
        <w:tc>
          <w:tcPr>
            <w:tcW w:w="5087" w:type="dxa"/>
            <w:tcBorders>
              <w:top w:val="single" w:sz="4" w:space="0" w:color="auto"/>
              <w:left w:val="nil"/>
              <w:bottom w:val="single" w:sz="4" w:space="0" w:color="auto"/>
            </w:tcBorders>
            <w:shd w:val="clear" w:color="auto" w:fill="auto"/>
          </w:tcPr>
          <w:p w14:paraId="25A85C31" w14:textId="2F463FB7" w:rsidR="00F53D17" w:rsidRPr="00037B71" w:rsidRDefault="00F53D17" w:rsidP="00E175E8">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eastAsia="ar-SA"/>
              </w:rPr>
            </w:pPr>
            <w:r w:rsidRPr="00037B71">
              <w:rPr>
                <w:rFonts w:ascii="Times New Roman" w:eastAsia="Times New Roman" w:hAnsi="Times New Roman"/>
                <w:kern w:val="1"/>
                <w:sz w:val="24"/>
                <w:szCs w:val="24"/>
                <w:lang w:eastAsia="ar-SA"/>
              </w:rPr>
              <w:t>О</w:t>
            </w:r>
            <w:r>
              <w:rPr>
                <w:rFonts w:ascii="Times New Roman" w:eastAsia="Times New Roman" w:hAnsi="Times New Roman"/>
                <w:kern w:val="1"/>
                <w:sz w:val="24"/>
                <w:szCs w:val="24"/>
                <w:lang w:eastAsia="ar-SA"/>
              </w:rPr>
              <w:t>О</w:t>
            </w:r>
            <w:r w:rsidRPr="00037B71">
              <w:rPr>
                <w:rFonts w:ascii="Times New Roman" w:eastAsia="Times New Roman" w:hAnsi="Times New Roman"/>
                <w:kern w:val="1"/>
                <w:sz w:val="24"/>
                <w:szCs w:val="24"/>
                <w:lang w:eastAsia="ar-SA"/>
              </w:rPr>
              <w:t>О «</w:t>
            </w:r>
            <w:r>
              <w:rPr>
                <w:rFonts w:ascii="Times New Roman" w:eastAsia="Times New Roman" w:hAnsi="Times New Roman"/>
                <w:kern w:val="1"/>
                <w:sz w:val="24"/>
                <w:szCs w:val="24"/>
                <w:lang w:eastAsia="ar-SA"/>
              </w:rPr>
              <w:t>Северо-Запад Инжиниринг</w:t>
            </w:r>
            <w:r w:rsidRPr="00037B71">
              <w:rPr>
                <w:rFonts w:ascii="Times New Roman" w:eastAsia="Times New Roman" w:hAnsi="Times New Roman"/>
                <w:kern w:val="1"/>
                <w:sz w:val="24"/>
                <w:szCs w:val="24"/>
                <w:lang w:eastAsia="ar-SA"/>
              </w:rPr>
              <w:t>»</w:t>
            </w:r>
          </w:p>
        </w:tc>
        <w:tc>
          <w:tcPr>
            <w:tcW w:w="753" w:type="dxa"/>
            <w:tcBorders>
              <w:top w:val="single" w:sz="4" w:space="0" w:color="auto"/>
              <w:bottom w:val="nil"/>
            </w:tcBorders>
          </w:tcPr>
          <w:p w14:paraId="6F8D48E3" w14:textId="77777777" w:rsidR="00F53D17" w:rsidRPr="00037B71" w:rsidRDefault="00F53D17" w:rsidP="00E175E8">
            <w:pPr>
              <w:widowControl w:val="0"/>
              <w:suppressAutoHyphens/>
              <w:overflowPunct w:val="0"/>
              <w:autoSpaceDE w:val="0"/>
              <w:spacing w:after="0" w:line="240" w:lineRule="auto"/>
              <w:textAlignment w:val="baseline"/>
              <w:rPr>
                <w:rFonts w:ascii="Times New Roman" w:eastAsia="Times New Roman" w:hAnsi="Times New Roman"/>
                <w:b/>
                <w:kern w:val="1"/>
                <w:sz w:val="24"/>
                <w:szCs w:val="24"/>
                <w:lang w:eastAsia="ar-SA"/>
              </w:rPr>
            </w:pPr>
            <w:r w:rsidRPr="00037B71">
              <w:rPr>
                <w:rFonts w:ascii="Times New Roman" w:eastAsia="Times New Roman" w:hAnsi="Times New Roman"/>
                <w:kern w:val="1"/>
                <w:sz w:val="24"/>
                <w:szCs w:val="24"/>
                <w:lang w:eastAsia="ar-SA"/>
              </w:rPr>
              <w:t>ФИО</w:t>
            </w:r>
          </w:p>
        </w:tc>
        <w:tc>
          <w:tcPr>
            <w:tcW w:w="4083" w:type="dxa"/>
            <w:gridSpan w:val="5"/>
            <w:tcBorders>
              <w:top w:val="single" w:sz="4" w:space="0" w:color="auto"/>
              <w:bottom w:val="single" w:sz="4" w:space="0" w:color="auto"/>
              <w:right w:val="nil"/>
            </w:tcBorders>
          </w:tcPr>
          <w:p w14:paraId="1A32312A" w14:textId="77777777" w:rsidR="00F53D17" w:rsidRPr="00037B71" w:rsidRDefault="00F53D17" w:rsidP="00E175E8">
            <w:pPr>
              <w:widowControl w:val="0"/>
              <w:suppressAutoHyphens/>
              <w:overflowPunct w:val="0"/>
              <w:autoSpaceDE w:val="0"/>
              <w:spacing w:after="0" w:line="240" w:lineRule="auto"/>
              <w:textAlignment w:val="baseline"/>
              <w:rPr>
                <w:rFonts w:ascii="Times New Roman" w:eastAsia="Times New Roman" w:hAnsi="Times New Roman"/>
                <w:b/>
                <w:kern w:val="1"/>
                <w:sz w:val="24"/>
                <w:szCs w:val="24"/>
                <w:lang w:eastAsia="ar-SA"/>
              </w:rPr>
            </w:pPr>
          </w:p>
        </w:tc>
      </w:tr>
      <w:tr w:rsidR="00F53D17" w:rsidRPr="00037B71" w14:paraId="3C7248F1" w14:textId="77777777" w:rsidTr="00AF0A9D">
        <w:tc>
          <w:tcPr>
            <w:tcW w:w="5087" w:type="dxa"/>
            <w:tcBorders>
              <w:top w:val="single" w:sz="4" w:space="0" w:color="auto"/>
              <w:left w:val="nil"/>
              <w:bottom w:val="single" w:sz="4" w:space="0" w:color="auto"/>
            </w:tcBorders>
            <w:shd w:val="clear" w:color="auto" w:fill="auto"/>
          </w:tcPr>
          <w:p w14:paraId="754C8F71" w14:textId="7EC42652" w:rsidR="00F53D17" w:rsidRPr="00037B71" w:rsidRDefault="00F53D17" w:rsidP="00F53D17">
            <w:pPr>
              <w:widowControl w:val="0"/>
              <w:suppressAutoHyphens/>
              <w:overflowPunct w:val="0"/>
              <w:autoSpaceDE w:val="0"/>
              <w:spacing w:after="0" w:line="240" w:lineRule="auto"/>
              <w:textAlignment w:val="baseline"/>
              <w:rPr>
                <w:rFonts w:ascii="Times New Roman" w:eastAsia="Times New Roman" w:hAnsi="Times New Roman"/>
                <w:b/>
                <w:kern w:val="1"/>
                <w:sz w:val="24"/>
                <w:szCs w:val="24"/>
                <w:lang w:eastAsia="ar-SA"/>
              </w:rPr>
            </w:pPr>
            <w:r w:rsidRPr="00A364CD">
              <w:rPr>
                <w:rFonts w:ascii="Times New Roman" w:hAnsi="Times New Roman" w:cs="Times New Roman"/>
                <w:sz w:val="24"/>
                <w:szCs w:val="24"/>
              </w:rPr>
              <w:t>Юридический адрес:188643, Ленинградская обл., Всеволожский м. р-н,</w:t>
            </w:r>
            <w:r w:rsidR="00AF0A9D" w:rsidRPr="00A364CD">
              <w:rPr>
                <w:rFonts w:ascii="Times New Roman" w:hAnsi="Times New Roman" w:cs="Times New Roman"/>
                <w:sz w:val="24"/>
                <w:szCs w:val="24"/>
              </w:rPr>
              <w:t xml:space="preserve"> г. Всеволожск,</w:t>
            </w:r>
          </w:p>
        </w:tc>
        <w:tc>
          <w:tcPr>
            <w:tcW w:w="4836" w:type="dxa"/>
            <w:gridSpan w:val="6"/>
            <w:tcBorders>
              <w:top w:val="nil"/>
              <w:bottom w:val="single" w:sz="4" w:space="0" w:color="auto"/>
              <w:right w:val="nil"/>
            </w:tcBorders>
          </w:tcPr>
          <w:p w14:paraId="37225DB9" w14:textId="77777777" w:rsidR="00F53D17" w:rsidRPr="00037B71" w:rsidRDefault="00F53D17" w:rsidP="00F53D17">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eastAsia="ar-SA"/>
              </w:rPr>
            </w:pPr>
          </w:p>
        </w:tc>
      </w:tr>
      <w:tr w:rsidR="00F53D17" w:rsidRPr="00037B71" w14:paraId="4D1F56F9" w14:textId="77777777" w:rsidTr="00AF0A9D">
        <w:tc>
          <w:tcPr>
            <w:tcW w:w="5087" w:type="dxa"/>
            <w:tcBorders>
              <w:top w:val="single" w:sz="4" w:space="0" w:color="auto"/>
              <w:left w:val="nil"/>
              <w:bottom w:val="single" w:sz="4" w:space="0" w:color="auto"/>
            </w:tcBorders>
            <w:shd w:val="clear" w:color="auto" w:fill="auto"/>
          </w:tcPr>
          <w:p w14:paraId="07650B03" w14:textId="1080E901" w:rsidR="00F53D17" w:rsidRPr="00037B71" w:rsidRDefault="00F53D17" w:rsidP="00F53D17">
            <w:pPr>
              <w:widowControl w:val="0"/>
              <w:suppressAutoHyphens/>
              <w:overflowPunct w:val="0"/>
              <w:autoSpaceDE w:val="0"/>
              <w:spacing w:after="0" w:line="240" w:lineRule="auto"/>
              <w:textAlignment w:val="baseline"/>
              <w:rPr>
                <w:rFonts w:ascii="Times New Roman" w:eastAsia="Times New Roman" w:hAnsi="Times New Roman"/>
                <w:b/>
                <w:kern w:val="1"/>
                <w:sz w:val="24"/>
                <w:szCs w:val="24"/>
                <w:lang w:eastAsia="ar-SA"/>
              </w:rPr>
            </w:pPr>
            <w:r w:rsidRPr="00A364CD">
              <w:rPr>
                <w:rFonts w:ascii="Times New Roman" w:hAnsi="Times New Roman" w:cs="Times New Roman"/>
                <w:sz w:val="24"/>
                <w:szCs w:val="24"/>
              </w:rPr>
              <w:t xml:space="preserve">Всеволожское </w:t>
            </w:r>
            <w:proofErr w:type="spellStart"/>
            <w:r w:rsidRPr="00A364CD">
              <w:rPr>
                <w:rFonts w:ascii="Times New Roman" w:hAnsi="Times New Roman" w:cs="Times New Roman"/>
                <w:sz w:val="24"/>
                <w:szCs w:val="24"/>
              </w:rPr>
              <w:t>г.п</w:t>
            </w:r>
            <w:proofErr w:type="spellEnd"/>
            <w:r w:rsidRPr="00A364CD">
              <w:rPr>
                <w:rFonts w:ascii="Times New Roman" w:hAnsi="Times New Roman" w:cs="Times New Roman"/>
                <w:sz w:val="24"/>
                <w:szCs w:val="24"/>
              </w:rPr>
              <w:t>.,</w:t>
            </w:r>
            <w:r w:rsidR="00AF0A9D" w:rsidRPr="00A364CD">
              <w:rPr>
                <w:rFonts w:ascii="Times New Roman" w:hAnsi="Times New Roman" w:cs="Times New Roman"/>
                <w:sz w:val="24"/>
                <w:szCs w:val="24"/>
              </w:rPr>
              <w:t xml:space="preserve"> ул. Дорожная д. 18</w:t>
            </w:r>
          </w:p>
        </w:tc>
        <w:tc>
          <w:tcPr>
            <w:tcW w:w="1263" w:type="dxa"/>
            <w:gridSpan w:val="3"/>
            <w:tcBorders>
              <w:top w:val="single" w:sz="4" w:space="0" w:color="auto"/>
              <w:bottom w:val="nil"/>
            </w:tcBorders>
          </w:tcPr>
          <w:p w14:paraId="01328422" w14:textId="77777777" w:rsidR="00F53D17" w:rsidRPr="00037B71" w:rsidRDefault="00F53D17" w:rsidP="00F53D17">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eastAsia="ar-SA"/>
              </w:rPr>
            </w:pPr>
            <w:r w:rsidRPr="00037B71">
              <w:rPr>
                <w:rFonts w:ascii="Times New Roman" w:eastAsia="Times New Roman" w:hAnsi="Times New Roman"/>
                <w:kern w:val="1"/>
                <w:sz w:val="24"/>
                <w:szCs w:val="24"/>
                <w:lang w:eastAsia="ar-SA"/>
              </w:rPr>
              <w:t>Паспорт:</w:t>
            </w:r>
          </w:p>
        </w:tc>
        <w:tc>
          <w:tcPr>
            <w:tcW w:w="3573" w:type="dxa"/>
            <w:gridSpan w:val="3"/>
            <w:tcBorders>
              <w:top w:val="single" w:sz="4" w:space="0" w:color="auto"/>
              <w:bottom w:val="single" w:sz="4" w:space="0" w:color="auto"/>
              <w:right w:val="nil"/>
            </w:tcBorders>
          </w:tcPr>
          <w:p w14:paraId="0A03C168" w14:textId="77777777" w:rsidR="00F53D17" w:rsidRPr="00037B71" w:rsidRDefault="00F53D17" w:rsidP="00F53D17">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eastAsia="ar-SA"/>
              </w:rPr>
            </w:pPr>
          </w:p>
        </w:tc>
      </w:tr>
      <w:tr w:rsidR="00F53D17" w:rsidRPr="00037B71" w14:paraId="6685756C" w14:textId="77777777" w:rsidTr="00AF0A9D">
        <w:trPr>
          <w:trHeight w:val="255"/>
        </w:trPr>
        <w:tc>
          <w:tcPr>
            <w:tcW w:w="5087" w:type="dxa"/>
            <w:tcBorders>
              <w:top w:val="single" w:sz="4" w:space="0" w:color="auto"/>
              <w:left w:val="nil"/>
              <w:bottom w:val="single" w:sz="4" w:space="0" w:color="auto"/>
            </w:tcBorders>
            <w:shd w:val="clear" w:color="auto" w:fill="auto"/>
          </w:tcPr>
          <w:p w14:paraId="1BAFC23C" w14:textId="25382966" w:rsidR="00F53D17" w:rsidRPr="00037B71" w:rsidRDefault="00F53D17" w:rsidP="00F53D17">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eastAsia="ar-SA"/>
              </w:rPr>
            </w:pPr>
            <w:r w:rsidRPr="00A364CD">
              <w:rPr>
                <w:rFonts w:ascii="Times New Roman" w:eastAsia="Times New Roman" w:hAnsi="Times New Roman" w:cs="Times New Roman"/>
                <w:sz w:val="24"/>
                <w:szCs w:val="24"/>
                <w:lang w:eastAsia="ru-RU"/>
              </w:rPr>
              <w:t xml:space="preserve">ИНН </w:t>
            </w:r>
            <w:r w:rsidRPr="00A364CD">
              <w:rPr>
                <w:rFonts w:ascii="Times New Roman" w:hAnsi="Times New Roman" w:cs="Times New Roman"/>
                <w:bCs/>
                <w:sz w:val="24"/>
                <w:szCs w:val="24"/>
              </w:rPr>
              <w:t>4703131332, КПП 470301001</w:t>
            </w:r>
          </w:p>
        </w:tc>
        <w:tc>
          <w:tcPr>
            <w:tcW w:w="2237" w:type="dxa"/>
            <w:gridSpan w:val="5"/>
            <w:tcBorders>
              <w:top w:val="single" w:sz="4" w:space="0" w:color="auto"/>
              <w:bottom w:val="nil"/>
            </w:tcBorders>
          </w:tcPr>
          <w:p w14:paraId="695238C3" w14:textId="77777777" w:rsidR="00F53D17" w:rsidRPr="00037B71" w:rsidRDefault="00F53D17" w:rsidP="00F53D17">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eastAsia="ar-SA"/>
              </w:rPr>
            </w:pPr>
            <w:r w:rsidRPr="00037B71">
              <w:rPr>
                <w:rFonts w:ascii="Times New Roman" w:eastAsia="Times New Roman" w:hAnsi="Times New Roman"/>
                <w:kern w:val="1"/>
                <w:sz w:val="24"/>
                <w:szCs w:val="24"/>
                <w:lang w:eastAsia="ar-SA"/>
              </w:rPr>
              <w:t>Зарегистрирован:</w:t>
            </w:r>
          </w:p>
        </w:tc>
        <w:tc>
          <w:tcPr>
            <w:tcW w:w="2599" w:type="dxa"/>
            <w:tcBorders>
              <w:top w:val="single" w:sz="4" w:space="0" w:color="auto"/>
              <w:bottom w:val="single" w:sz="4" w:space="0" w:color="auto"/>
              <w:right w:val="nil"/>
            </w:tcBorders>
          </w:tcPr>
          <w:p w14:paraId="125874CC" w14:textId="77777777" w:rsidR="00F53D17" w:rsidRPr="00037B71" w:rsidRDefault="00F53D17" w:rsidP="00F53D17">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eastAsia="ar-SA"/>
              </w:rPr>
            </w:pPr>
          </w:p>
        </w:tc>
      </w:tr>
      <w:tr w:rsidR="00F53D17" w:rsidRPr="00037B71" w14:paraId="25BFC876" w14:textId="77777777" w:rsidTr="00AF0A9D">
        <w:trPr>
          <w:trHeight w:val="345"/>
        </w:trPr>
        <w:tc>
          <w:tcPr>
            <w:tcW w:w="5087" w:type="dxa"/>
            <w:tcBorders>
              <w:top w:val="single" w:sz="4" w:space="0" w:color="auto"/>
              <w:left w:val="nil"/>
              <w:bottom w:val="single" w:sz="4" w:space="0" w:color="auto"/>
            </w:tcBorders>
            <w:shd w:val="clear" w:color="auto" w:fill="auto"/>
          </w:tcPr>
          <w:p w14:paraId="28F69CBB" w14:textId="63897F22" w:rsidR="00F53D17" w:rsidRPr="00037B71" w:rsidRDefault="00F53D17" w:rsidP="00F53D17">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eastAsia="ar-SA"/>
              </w:rPr>
            </w:pPr>
            <w:r w:rsidRPr="00A364CD">
              <w:rPr>
                <w:rFonts w:ascii="Times New Roman" w:eastAsia="Times New Roman" w:hAnsi="Times New Roman" w:cs="Times New Roman"/>
                <w:sz w:val="24"/>
                <w:szCs w:val="24"/>
                <w:lang w:eastAsia="ru-RU"/>
              </w:rPr>
              <w:t xml:space="preserve">р/с </w:t>
            </w:r>
            <w:r w:rsidRPr="00A364CD">
              <w:rPr>
                <w:rFonts w:ascii="Times New Roman" w:hAnsi="Times New Roman" w:cs="Times New Roman"/>
                <w:sz w:val="24"/>
                <w:szCs w:val="24"/>
              </w:rPr>
              <w:t>40702810455410000865</w:t>
            </w:r>
          </w:p>
        </w:tc>
        <w:tc>
          <w:tcPr>
            <w:tcW w:w="4836" w:type="dxa"/>
            <w:gridSpan w:val="6"/>
            <w:tcBorders>
              <w:top w:val="nil"/>
              <w:bottom w:val="single" w:sz="4" w:space="0" w:color="auto"/>
              <w:right w:val="nil"/>
            </w:tcBorders>
          </w:tcPr>
          <w:p w14:paraId="2900FB92" w14:textId="77777777" w:rsidR="00F53D17" w:rsidRPr="00037B71" w:rsidRDefault="00F53D17" w:rsidP="00F53D17">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eastAsia="ar-SA"/>
              </w:rPr>
            </w:pPr>
          </w:p>
        </w:tc>
      </w:tr>
      <w:tr w:rsidR="00F53D17" w:rsidRPr="00037B71" w14:paraId="3593E5C6" w14:textId="77777777" w:rsidTr="00AF0A9D">
        <w:trPr>
          <w:trHeight w:val="330"/>
        </w:trPr>
        <w:tc>
          <w:tcPr>
            <w:tcW w:w="5087" w:type="dxa"/>
            <w:tcBorders>
              <w:top w:val="single" w:sz="4" w:space="0" w:color="auto"/>
              <w:left w:val="nil"/>
              <w:bottom w:val="single" w:sz="4" w:space="0" w:color="auto"/>
            </w:tcBorders>
            <w:shd w:val="clear" w:color="auto" w:fill="auto"/>
          </w:tcPr>
          <w:p w14:paraId="497A2817" w14:textId="0A83CDB1" w:rsidR="00F53D17" w:rsidRPr="00037B71" w:rsidRDefault="00F53D17" w:rsidP="00F53D17">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eastAsia="ar-SA"/>
              </w:rPr>
            </w:pPr>
            <w:r w:rsidRPr="00A364CD">
              <w:rPr>
                <w:rFonts w:ascii="Times New Roman" w:hAnsi="Times New Roman" w:cs="Times New Roman"/>
                <w:sz w:val="24"/>
                <w:szCs w:val="24"/>
                <w:lang w:eastAsia="ru-RU"/>
              </w:rPr>
              <w:t xml:space="preserve">Северо-Западный Банк ПАО Сбербанк, </w:t>
            </w:r>
          </w:p>
        </w:tc>
        <w:tc>
          <w:tcPr>
            <w:tcW w:w="768" w:type="dxa"/>
            <w:gridSpan w:val="2"/>
            <w:tcBorders>
              <w:top w:val="single" w:sz="4" w:space="0" w:color="auto"/>
            </w:tcBorders>
          </w:tcPr>
          <w:p w14:paraId="1323DA90" w14:textId="77777777" w:rsidR="00F53D17" w:rsidRPr="00037B71" w:rsidRDefault="00F53D17" w:rsidP="00F53D17">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eastAsia="ar-SA"/>
              </w:rPr>
            </w:pPr>
            <w:r w:rsidRPr="00037B71">
              <w:rPr>
                <w:rFonts w:ascii="Times New Roman" w:eastAsia="Times New Roman" w:hAnsi="Times New Roman"/>
                <w:kern w:val="1"/>
                <w:sz w:val="24"/>
                <w:szCs w:val="24"/>
                <w:lang w:eastAsia="ar-SA"/>
              </w:rPr>
              <w:t>Тел.:</w:t>
            </w:r>
          </w:p>
        </w:tc>
        <w:tc>
          <w:tcPr>
            <w:tcW w:w="4068" w:type="dxa"/>
            <w:gridSpan w:val="4"/>
            <w:tcBorders>
              <w:top w:val="single" w:sz="4" w:space="0" w:color="auto"/>
              <w:bottom w:val="single" w:sz="4" w:space="0" w:color="auto"/>
              <w:right w:val="nil"/>
            </w:tcBorders>
          </w:tcPr>
          <w:p w14:paraId="61848FF7" w14:textId="77777777" w:rsidR="00F53D17" w:rsidRPr="00037B71" w:rsidRDefault="00F53D17" w:rsidP="00F53D17">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eastAsia="ar-SA"/>
              </w:rPr>
            </w:pPr>
          </w:p>
        </w:tc>
      </w:tr>
      <w:tr w:rsidR="00F53D17" w:rsidRPr="00037B71" w14:paraId="62A73AB1" w14:textId="77777777" w:rsidTr="00AF0A9D">
        <w:trPr>
          <w:trHeight w:val="300"/>
        </w:trPr>
        <w:tc>
          <w:tcPr>
            <w:tcW w:w="5087" w:type="dxa"/>
            <w:tcBorders>
              <w:top w:val="single" w:sz="4" w:space="0" w:color="auto"/>
              <w:left w:val="nil"/>
              <w:bottom w:val="single" w:sz="4" w:space="0" w:color="auto"/>
            </w:tcBorders>
            <w:shd w:val="clear" w:color="auto" w:fill="auto"/>
          </w:tcPr>
          <w:p w14:paraId="05E2BE1E" w14:textId="50952CDB" w:rsidR="00F53D17" w:rsidRPr="00037B71" w:rsidRDefault="00F53D17" w:rsidP="00F53D17">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eastAsia="ar-SA"/>
              </w:rPr>
            </w:pPr>
            <w:r w:rsidRPr="00A364CD">
              <w:rPr>
                <w:rFonts w:ascii="Times New Roman" w:hAnsi="Times New Roman" w:cs="Times New Roman"/>
                <w:sz w:val="24"/>
                <w:szCs w:val="24"/>
                <w:lang w:eastAsia="ru-RU"/>
              </w:rPr>
              <w:t>г. Санкт-Петербург</w:t>
            </w:r>
          </w:p>
        </w:tc>
        <w:tc>
          <w:tcPr>
            <w:tcW w:w="1383" w:type="dxa"/>
            <w:gridSpan w:val="4"/>
            <w:tcBorders>
              <w:bottom w:val="nil"/>
            </w:tcBorders>
          </w:tcPr>
          <w:p w14:paraId="42B507D6" w14:textId="77777777" w:rsidR="00F53D17" w:rsidRPr="00037B71" w:rsidRDefault="00F53D17" w:rsidP="00F53D17">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eastAsia="ar-SA"/>
              </w:rPr>
            </w:pPr>
            <w:r w:rsidRPr="00037B71">
              <w:rPr>
                <w:rFonts w:ascii="Times New Roman" w:eastAsia="Times New Roman" w:hAnsi="Times New Roman"/>
                <w:kern w:val="1"/>
                <w:sz w:val="24"/>
                <w:szCs w:val="24"/>
                <w:lang w:eastAsia="ar-SA"/>
              </w:rPr>
              <w:t>Эл. почта:</w:t>
            </w:r>
          </w:p>
        </w:tc>
        <w:tc>
          <w:tcPr>
            <w:tcW w:w="3453" w:type="dxa"/>
            <w:gridSpan w:val="2"/>
            <w:tcBorders>
              <w:top w:val="nil"/>
              <w:bottom w:val="single" w:sz="4" w:space="0" w:color="auto"/>
              <w:right w:val="nil"/>
            </w:tcBorders>
          </w:tcPr>
          <w:p w14:paraId="35FA6952" w14:textId="77777777" w:rsidR="00F53D17" w:rsidRPr="00037B71" w:rsidRDefault="00F53D17" w:rsidP="00F53D17">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eastAsia="ar-SA"/>
              </w:rPr>
            </w:pPr>
          </w:p>
        </w:tc>
      </w:tr>
      <w:tr w:rsidR="00F53D17" w:rsidRPr="00037B71" w14:paraId="24E2E683" w14:textId="77777777" w:rsidTr="00AF0A9D">
        <w:trPr>
          <w:trHeight w:val="300"/>
        </w:trPr>
        <w:tc>
          <w:tcPr>
            <w:tcW w:w="5087" w:type="dxa"/>
            <w:tcBorders>
              <w:top w:val="single" w:sz="4" w:space="0" w:color="auto"/>
              <w:left w:val="nil"/>
              <w:bottom w:val="single" w:sz="4" w:space="0" w:color="auto"/>
            </w:tcBorders>
            <w:shd w:val="clear" w:color="auto" w:fill="auto"/>
          </w:tcPr>
          <w:p w14:paraId="44837237" w14:textId="7F852522" w:rsidR="00F53D17" w:rsidRPr="00037B71" w:rsidRDefault="00F53D17" w:rsidP="00F53D17">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eastAsia="ar-SA"/>
              </w:rPr>
            </w:pPr>
            <w:r w:rsidRPr="00A364CD">
              <w:rPr>
                <w:rFonts w:ascii="Times New Roman" w:hAnsi="Times New Roman" w:cs="Times New Roman"/>
                <w:sz w:val="24"/>
                <w:szCs w:val="24"/>
              </w:rPr>
              <w:t xml:space="preserve">к/с </w:t>
            </w:r>
            <w:r w:rsidRPr="00A364CD">
              <w:rPr>
                <w:rFonts w:ascii="Times New Roman" w:hAnsi="Times New Roman" w:cs="Times New Roman"/>
                <w:bCs/>
                <w:sz w:val="24"/>
                <w:szCs w:val="24"/>
              </w:rPr>
              <w:t xml:space="preserve">30101810500000000653, </w:t>
            </w:r>
            <w:r w:rsidRPr="00A364CD">
              <w:rPr>
                <w:rFonts w:ascii="Times New Roman" w:hAnsi="Times New Roman" w:cs="Times New Roman"/>
                <w:bCs/>
                <w:sz w:val="24"/>
                <w:szCs w:val="24"/>
                <w:lang w:eastAsia="ru-RU"/>
              </w:rPr>
              <w:t>БИК 044030653</w:t>
            </w:r>
          </w:p>
        </w:tc>
        <w:tc>
          <w:tcPr>
            <w:tcW w:w="4836" w:type="dxa"/>
            <w:gridSpan w:val="6"/>
            <w:tcBorders>
              <w:top w:val="nil"/>
              <w:bottom w:val="single" w:sz="4" w:space="0" w:color="auto"/>
              <w:right w:val="nil"/>
            </w:tcBorders>
          </w:tcPr>
          <w:p w14:paraId="77702907" w14:textId="77777777" w:rsidR="00F53D17" w:rsidRPr="00037B71" w:rsidRDefault="00F53D17" w:rsidP="00F53D17">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eastAsia="ar-SA"/>
              </w:rPr>
            </w:pPr>
          </w:p>
        </w:tc>
      </w:tr>
      <w:tr w:rsidR="00F53D17" w:rsidRPr="00037B71" w14:paraId="1E858189" w14:textId="77777777" w:rsidTr="00AF0A9D">
        <w:trPr>
          <w:trHeight w:val="315"/>
        </w:trPr>
        <w:tc>
          <w:tcPr>
            <w:tcW w:w="5087" w:type="dxa"/>
            <w:tcBorders>
              <w:top w:val="single" w:sz="4" w:space="0" w:color="auto"/>
              <w:left w:val="nil"/>
              <w:bottom w:val="single" w:sz="4" w:space="0" w:color="auto"/>
            </w:tcBorders>
            <w:shd w:val="clear" w:color="auto" w:fill="auto"/>
          </w:tcPr>
          <w:p w14:paraId="2FB1E876" w14:textId="26A723C4" w:rsidR="00F53D17" w:rsidRPr="00037B71" w:rsidRDefault="00F53D17" w:rsidP="00F53D17">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eastAsia="ar-SA"/>
              </w:rPr>
            </w:pPr>
            <w:r w:rsidRPr="00A364CD">
              <w:rPr>
                <w:rFonts w:ascii="Times New Roman" w:eastAsia="Times New Roman" w:hAnsi="Times New Roman" w:cs="Times New Roman"/>
                <w:sz w:val="24"/>
                <w:szCs w:val="24"/>
                <w:lang w:eastAsia="ru-RU"/>
              </w:rPr>
              <w:t xml:space="preserve">ОГРН </w:t>
            </w:r>
            <w:r w:rsidRPr="00A364CD">
              <w:rPr>
                <w:rFonts w:ascii="Times New Roman" w:hAnsi="Times New Roman" w:cs="Times New Roman"/>
                <w:sz w:val="24"/>
                <w:szCs w:val="24"/>
              </w:rPr>
              <w:t>1154703002255</w:t>
            </w:r>
          </w:p>
        </w:tc>
        <w:tc>
          <w:tcPr>
            <w:tcW w:w="4836" w:type="dxa"/>
            <w:gridSpan w:val="6"/>
            <w:tcBorders>
              <w:top w:val="single" w:sz="4" w:space="0" w:color="auto"/>
              <w:bottom w:val="single" w:sz="4" w:space="0" w:color="auto"/>
              <w:right w:val="nil"/>
            </w:tcBorders>
          </w:tcPr>
          <w:p w14:paraId="5FA02A59" w14:textId="77777777" w:rsidR="00F53D17" w:rsidRPr="00037B71" w:rsidRDefault="00F53D17" w:rsidP="00F53D17">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eastAsia="ar-SA"/>
              </w:rPr>
            </w:pPr>
          </w:p>
        </w:tc>
      </w:tr>
      <w:tr w:rsidR="00F53D17" w:rsidRPr="00037B71" w14:paraId="0682C645" w14:textId="77777777" w:rsidTr="00AF0A9D">
        <w:trPr>
          <w:trHeight w:val="300"/>
        </w:trPr>
        <w:tc>
          <w:tcPr>
            <w:tcW w:w="5087" w:type="dxa"/>
            <w:tcBorders>
              <w:top w:val="single" w:sz="4" w:space="0" w:color="auto"/>
              <w:left w:val="nil"/>
              <w:bottom w:val="single" w:sz="4" w:space="0" w:color="auto"/>
            </w:tcBorders>
            <w:shd w:val="clear" w:color="auto" w:fill="auto"/>
          </w:tcPr>
          <w:p w14:paraId="02C71926" w14:textId="17181CC0" w:rsidR="00F53D17" w:rsidRPr="00037B71" w:rsidRDefault="00F53D17" w:rsidP="00F53D17">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eastAsia="ar-SA"/>
              </w:rPr>
            </w:pPr>
            <w:r w:rsidRPr="00A364CD">
              <w:rPr>
                <w:rFonts w:ascii="Times New Roman" w:eastAsia="Times New Roman" w:hAnsi="Times New Roman" w:cs="Times New Roman"/>
                <w:sz w:val="24"/>
                <w:szCs w:val="24"/>
                <w:lang w:eastAsia="ru-RU"/>
              </w:rPr>
              <w:t xml:space="preserve">ОКПО </w:t>
            </w:r>
            <w:r w:rsidRPr="00A364CD">
              <w:rPr>
                <w:rFonts w:ascii="Times New Roman" w:hAnsi="Times New Roman" w:cs="Times New Roman"/>
                <w:bCs/>
                <w:sz w:val="24"/>
                <w:szCs w:val="24"/>
              </w:rPr>
              <w:t>25851319, ОКАТО 41413000000</w:t>
            </w:r>
          </w:p>
        </w:tc>
        <w:tc>
          <w:tcPr>
            <w:tcW w:w="4836" w:type="dxa"/>
            <w:gridSpan w:val="6"/>
            <w:tcBorders>
              <w:top w:val="single" w:sz="4" w:space="0" w:color="auto"/>
              <w:bottom w:val="single" w:sz="4" w:space="0" w:color="auto"/>
              <w:right w:val="nil"/>
            </w:tcBorders>
          </w:tcPr>
          <w:p w14:paraId="7E5B1007" w14:textId="77777777" w:rsidR="00F53D17" w:rsidRPr="00037B71" w:rsidRDefault="00F53D17" w:rsidP="00F53D17">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eastAsia="ar-SA"/>
              </w:rPr>
            </w:pPr>
          </w:p>
        </w:tc>
      </w:tr>
      <w:tr w:rsidR="00F53D17" w:rsidRPr="00037B71" w14:paraId="362B4D23" w14:textId="77777777" w:rsidTr="00AF0A9D">
        <w:trPr>
          <w:trHeight w:val="327"/>
        </w:trPr>
        <w:tc>
          <w:tcPr>
            <w:tcW w:w="5087" w:type="dxa"/>
            <w:tcBorders>
              <w:top w:val="single" w:sz="4" w:space="0" w:color="auto"/>
              <w:left w:val="nil"/>
              <w:bottom w:val="single" w:sz="4" w:space="0" w:color="auto"/>
            </w:tcBorders>
            <w:shd w:val="clear" w:color="auto" w:fill="auto"/>
          </w:tcPr>
          <w:p w14:paraId="61FD03EE" w14:textId="769652A2" w:rsidR="00F53D17" w:rsidRPr="00037B71" w:rsidRDefault="00F53D17" w:rsidP="00F53D17">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eastAsia="ar-SA"/>
              </w:rPr>
            </w:pPr>
            <w:r w:rsidRPr="00A364CD">
              <w:rPr>
                <w:rFonts w:ascii="Times New Roman" w:hAnsi="Times New Roman" w:cs="Times New Roman"/>
                <w:bCs/>
                <w:sz w:val="24"/>
                <w:szCs w:val="24"/>
              </w:rPr>
              <w:t>тел. 8 (81370) 43-538</w:t>
            </w:r>
          </w:p>
        </w:tc>
        <w:tc>
          <w:tcPr>
            <w:tcW w:w="4836" w:type="dxa"/>
            <w:gridSpan w:val="6"/>
            <w:tcBorders>
              <w:top w:val="single" w:sz="4" w:space="0" w:color="auto"/>
              <w:bottom w:val="single" w:sz="4" w:space="0" w:color="auto"/>
              <w:right w:val="nil"/>
            </w:tcBorders>
          </w:tcPr>
          <w:p w14:paraId="29763065" w14:textId="77777777" w:rsidR="00F53D17" w:rsidRPr="00037B71" w:rsidRDefault="00F53D17" w:rsidP="00F53D17">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eastAsia="ar-SA"/>
              </w:rPr>
            </w:pPr>
          </w:p>
        </w:tc>
      </w:tr>
      <w:tr w:rsidR="00F53D17" w:rsidRPr="00C63468" w14:paraId="14722C8C" w14:textId="77777777" w:rsidTr="00AF0A9D">
        <w:trPr>
          <w:trHeight w:val="327"/>
        </w:trPr>
        <w:tc>
          <w:tcPr>
            <w:tcW w:w="5087" w:type="dxa"/>
            <w:tcBorders>
              <w:top w:val="single" w:sz="4" w:space="0" w:color="auto"/>
              <w:left w:val="nil"/>
              <w:bottom w:val="single" w:sz="4" w:space="0" w:color="auto"/>
            </w:tcBorders>
            <w:shd w:val="clear" w:color="auto" w:fill="auto"/>
          </w:tcPr>
          <w:p w14:paraId="6FF2C775" w14:textId="173D7E10" w:rsidR="00F53D17" w:rsidRPr="00F53D17" w:rsidRDefault="00F53D17" w:rsidP="00F53D17">
            <w:pPr>
              <w:widowControl w:val="0"/>
              <w:autoSpaceDE w:val="0"/>
              <w:autoSpaceDN w:val="0"/>
              <w:spacing w:after="0" w:line="240" w:lineRule="auto"/>
              <w:jc w:val="both"/>
              <w:rPr>
                <w:rFonts w:ascii="Times New Roman" w:hAnsi="Times New Roman" w:cs="Times New Roman"/>
                <w:bCs/>
                <w:sz w:val="24"/>
                <w:szCs w:val="24"/>
                <w:lang w:val="en-US"/>
              </w:rPr>
            </w:pPr>
            <w:r w:rsidRPr="00863C1D">
              <w:rPr>
                <w:rFonts w:ascii="Times New Roman" w:hAnsi="Times New Roman" w:cs="Times New Roman"/>
                <w:bCs/>
                <w:sz w:val="24"/>
                <w:szCs w:val="24"/>
                <w:lang w:val="en-US"/>
              </w:rPr>
              <w:t>e</w:t>
            </w:r>
            <w:r w:rsidRPr="00F53D17">
              <w:rPr>
                <w:rFonts w:ascii="Times New Roman" w:hAnsi="Times New Roman" w:cs="Times New Roman"/>
                <w:bCs/>
                <w:sz w:val="24"/>
                <w:szCs w:val="24"/>
                <w:lang w:val="en-US"/>
              </w:rPr>
              <w:t>-</w:t>
            </w:r>
            <w:r w:rsidRPr="00863C1D">
              <w:rPr>
                <w:rFonts w:ascii="Times New Roman" w:hAnsi="Times New Roman" w:cs="Times New Roman"/>
                <w:bCs/>
                <w:sz w:val="24"/>
                <w:szCs w:val="24"/>
                <w:lang w:val="en-US"/>
              </w:rPr>
              <w:t>mail</w:t>
            </w:r>
            <w:r w:rsidRPr="00F53D17">
              <w:rPr>
                <w:rFonts w:ascii="Times New Roman" w:hAnsi="Times New Roman" w:cs="Times New Roman"/>
                <w:bCs/>
                <w:sz w:val="24"/>
                <w:szCs w:val="24"/>
                <w:lang w:val="en-US"/>
              </w:rPr>
              <w:t>:</w:t>
            </w:r>
            <w:r w:rsidRPr="00F53D17">
              <w:rPr>
                <w:rFonts w:ascii="Times New Roman" w:hAnsi="Times New Roman" w:cs="Times New Roman"/>
                <w:sz w:val="24"/>
                <w:szCs w:val="24"/>
                <w:lang w:val="en-US"/>
              </w:rPr>
              <w:t xml:space="preserve"> </w:t>
            </w:r>
            <w:r w:rsidRPr="00863C1D">
              <w:rPr>
                <w:rFonts w:ascii="Times New Roman" w:hAnsi="Times New Roman" w:cs="Times New Roman"/>
                <w:bCs/>
                <w:sz w:val="24"/>
                <w:szCs w:val="24"/>
                <w:lang w:val="en-US"/>
              </w:rPr>
              <w:t>ooo</w:t>
            </w:r>
            <w:r w:rsidRPr="00F53D17">
              <w:rPr>
                <w:rFonts w:ascii="Times New Roman" w:hAnsi="Times New Roman" w:cs="Times New Roman"/>
                <w:bCs/>
                <w:sz w:val="24"/>
                <w:szCs w:val="24"/>
                <w:lang w:val="en-US"/>
              </w:rPr>
              <w:t>-</w:t>
            </w:r>
            <w:r w:rsidRPr="00863C1D">
              <w:rPr>
                <w:rFonts w:ascii="Times New Roman" w:hAnsi="Times New Roman" w:cs="Times New Roman"/>
                <w:bCs/>
                <w:sz w:val="24"/>
                <w:szCs w:val="24"/>
                <w:lang w:val="en-US"/>
              </w:rPr>
              <w:t>szi</w:t>
            </w:r>
            <w:r w:rsidRPr="00F53D17">
              <w:rPr>
                <w:rFonts w:ascii="Times New Roman" w:hAnsi="Times New Roman" w:cs="Times New Roman"/>
                <w:bCs/>
                <w:sz w:val="24"/>
                <w:szCs w:val="24"/>
                <w:lang w:val="en-US"/>
              </w:rPr>
              <w:t>@</w:t>
            </w:r>
            <w:r w:rsidRPr="00863C1D">
              <w:rPr>
                <w:rFonts w:ascii="Times New Roman" w:hAnsi="Times New Roman" w:cs="Times New Roman"/>
                <w:bCs/>
                <w:sz w:val="24"/>
                <w:szCs w:val="24"/>
                <w:lang w:val="en-US"/>
              </w:rPr>
              <w:t>mail</w:t>
            </w:r>
            <w:r w:rsidRPr="00F53D17">
              <w:rPr>
                <w:rFonts w:ascii="Times New Roman" w:hAnsi="Times New Roman" w:cs="Times New Roman"/>
                <w:bCs/>
                <w:sz w:val="24"/>
                <w:szCs w:val="24"/>
                <w:lang w:val="en-US"/>
              </w:rPr>
              <w:t>.</w:t>
            </w:r>
            <w:r w:rsidRPr="00863C1D">
              <w:rPr>
                <w:rFonts w:ascii="Times New Roman" w:hAnsi="Times New Roman" w:cs="Times New Roman"/>
                <w:bCs/>
                <w:sz w:val="24"/>
                <w:szCs w:val="24"/>
                <w:lang w:val="en-US"/>
              </w:rPr>
              <w:t>ru</w:t>
            </w:r>
          </w:p>
        </w:tc>
        <w:tc>
          <w:tcPr>
            <w:tcW w:w="4836" w:type="dxa"/>
            <w:gridSpan w:val="6"/>
            <w:tcBorders>
              <w:top w:val="single" w:sz="4" w:space="0" w:color="auto"/>
              <w:bottom w:val="single" w:sz="4" w:space="0" w:color="auto"/>
              <w:right w:val="nil"/>
            </w:tcBorders>
          </w:tcPr>
          <w:p w14:paraId="4FDAB582" w14:textId="77777777" w:rsidR="00F53D17" w:rsidRPr="00F53D17" w:rsidRDefault="00F53D17" w:rsidP="00F53D17">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val="en-US" w:eastAsia="ar-SA"/>
              </w:rPr>
            </w:pPr>
          </w:p>
        </w:tc>
      </w:tr>
    </w:tbl>
    <w:p w14:paraId="7628A8AA" w14:textId="577B2C17" w:rsidR="00F53D17" w:rsidRPr="00F53D17" w:rsidRDefault="00F53D17" w:rsidP="00AF0A9D">
      <w:pPr>
        <w:pStyle w:val="1"/>
        <w:numPr>
          <w:ilvl w:val="0"/>
          <w:numId w:val="9"/>
        </w:numPr>
        <w:spacing w:before="120" w:after="120"/>
        <w:ind w:left="0" w:firstLine="0"/>
        <w:rPr>
          <w:sz w:val="24"/>
          <w:szCs w:val="24"/>
          <w:lang w:eastAsia="ar-SA"/>
        </w:rPr>
      </w:pPr>
      <w:r w:rsidRPr="00037B71">
        <w:rPr>
          <w:sz w:val="24"/>
          <w:szCs w:val="24"/>
          <w:lang w:eastAsia="ar-SA"/>
        </w:rPr>
        <w:t>Подписи сторон:</w:t>
      </w:r>
    </w:p>
    <w:tbl>
      <w:tblPr>
        <w:tblW w:w="9923" w:type="dxa"/>
        <w:tblLook w:val="04A0" w:firstRow="1" w:lastRow="0" w:firstColumn="1" w:lastColumn="0" w:noHBand="0" w:noVBand="1"/>
      </w:tblPr>
      <w:tblGrid>
        <w:gridCol w:w="5103"/>
        <w:gridCol w:w="4820"/>
      </w:tblGrid>
      <w:tr w:rsidR="00F53D17" w:rsidRPr="00037B71" w14:paraId="404A58BC" w14:textId="77777777" w:rsidTr="00F53D17">
        <w:tc>
          <w:tcPr>
            <w:tcW w:w="5103" w:type="dxa"/>
            <w:shd w:val="clear" w:color="auto" w:fill="auto"/>
          </w:tcPr>
          <w:p w14:paraId="10DB67E3" w14:textId="77777777" w:rsidR="00F53D17" w:rsidRPr="00037B71" w:rsidRDefault="00F53D17" w:rsidP="00E175E8">
            <w:pPr>
              <w:widowControl w:val="0"/>
              <w:suppressAutoHyphens/>
              <w:overflowPunct w:val="0"/>
              <w:autoSpaceDE w:val="0"/>
              <w:spacing w:after="0" w:line="240" w:lineRule="auto"/>
              <w:jc w:val="both"/>
              <w:textAlignment w:val="baseline"/>
              <w:rPr>
                <w:rFonts w:ascii="Times New Roman" w:eastAsia="Times New Roman" w:hAnsi="Times New Roman"/>
                <w:b/>
                <w:kern w:val="1"/>
                <w:sz w:val="24"/>
                <w:szCs w:val="24"/>
                <w:lang w:eastAsia="ar-SA"/>
              </w:rPr>
            </w:pPr>
            <w:r w:rsidRPr="00037B71">
              <w:rPr>
                <w:rFonts w:ascii="Times New Roman" w:eastAsia="Times New Roman" w:hAnsi="Times New Roman"/>
                <w:b/>
                <w:bCs/>
                <w:kern w:val="1"/>
                <w:sz w:val="24"/>
                <w:szCs w:val="24"/>
                <w:lang w:eastAsia="ar-SA"/>
              </w:rPr>
              <w:lastRenderedPageBreak/>
              <w:t>«Ресурсоснабжающая организация»</w:t>
            </w:r>
          </w:p>
        </w:tc>
        <w:tc>
          <w:tcPr>
            <w:tcW w:w="4820" w:type="dxa"/>
            <w:shd w:val="clear" w:color="auto" w:fill="auto"/>
          </w:tcPr>
          <w:p w14:paraId="7DF522F0" w14:textId="77777777" w:rsidR="00F53D17" w:rsidRPr="00037B71" w:rsidRDefault="00F53D17" w:rsidP="00F53D17">
            <w:pPr>
              <w:widowControl w:val="0"/>
              <w:suppressAutoHyphens/>
              <w:overflowPunct w:val="0"/>
              <w:autoSpaceDE w:val="0"/>
              <w:spacing w:after="0" w:line="240" w:lineRule="auto"/>
              <w:jc w:val="both"/>
              <w:textAlignment w:val="baseline"/>
              <w:rPr>
                <w:rFonts w:ascii="Times New Roman" w:eastAsia="Times New Roman" w:hAnsi="Times New Roman"/>
                <w:b/>
                <w:kern w:val="1"/>
                <w:sz w:val="24"/>
                <w:szCs w:val="24"/>
                <w:lang w:eastAsia="ar-SA"/>
              </w:rPr>
            </w:pPr>
            <w:r w:rsidRPr="00037B71">
              <w:rPr>
                <w:rFonts w:ascii="Times New Roman" w:eastAsia="Times New Roman" w:hAnsi="Times New Roman"/>
                <w:b/>
                <w:kern w:val="1"/>
                <w:sz w:val="24"/>
                <w:szCs w:val="24"/>
                <w:lang w:eastAsia="ar-SA"/>
              </w:rPr>
              <w:t>«Потребитель»</w:t>
            </w:r>
          </w:p>
        </w:tc>
      </w:tr>
      <w:tr w:rsidR="00F53D17" w:rsidRPr="00037B71" w14:paraId="4F1EBFB4" w14:textId="77777777" w:rsidTr="00F53D17">
        <w:tc>
          <w:tcPr>
            <w:tcW w:w="5103" w:type="dxa"/>
            <w:shd w:val="clear" w:color="auto" w:fill="auto"/>
          </w:tcPr>
          <w:p w14:paraId="7F3AEE66" w14:textId="77777777" w:rsidR="00F53D17" w:rsidRPr="00037B71" w:rsidRDefault="00F53D17" w:rsidP="00E175E8">
            <w:pPr>
              <w:widowControl w:val="0"/>
              <w:suppressAutoHyphens/>
              <w:overflowPunct w:val="0"/>
              <w:autoSpaceDE w:val="0"/>
              <w:spacing w:after="0" w:line="240" w:lineRule="auto"/>
              <w:jc w:val="both"/>
              <w:textAlignment w:val="baseline"/>
              <w:rPr>
                <w:rFonts w:ascii="Times New Roman" w:eastAsia="Times New Roman" w:hAnsi="Times New Roman"/>
                <w:kern w:val="1"/>
                <w:sz w:val="24"/>
                <w:szCs w:val="24"/>
                <w:lang w:eastAsia="ar-SA"/>
              </w:rPr>
            </w:pPr>
            <w:r w:rsidRPr="00037B71">
              <w:rPr>
                <w:rFonts w:ascii="Times New Roman" w:eastAsia="Times New Roman" w:hAnsi="Times New Roman"/>
                <w:kern w:val="1"/>
                <w:sz w:val="24"/>
                <w:szCs w:val="24"/>
                <w:lang w:eastAsia="ar-SA"/>
              </w:rPr>
              <w:t xml:space="preserve">Генеральный директор </w:t>
            </w:r>
          </w:p>
        </w:tc>
        <w:tc>
          <w:tcPr>
            <w:tcW w:w="4820" w:type="dxa"/>
            <w:shd w:val="clear" w:color="auto" w:fill="auto"/>
          </w:tcPr>
          <w:p w14:paraId="1E201051" w14:textId="77777777" w:rsidR="00F53D17" w:rsidRPr="00037B71" w:rsidRDefault="00F53D17" w:rsidP="00F53D17">
            <w:pPr>
              <w:widowControl w:val="0"/>
              <w:tabs>
                <w:tab w:val="left" w:pos="1042"/>
                <w:tab w:val="center" w:pos="1663"/>
              </w:tabs>
              <w:suppressAutoHyphens/>
              <w:overflowPunct w:val="0"/>
              <w:autoSpaceDE w:val="0"/>
              <w:spacing w:after="0" w:line="240" w:lineRule="auto"/>
              <w:jc w:val="both"/>
              <w:textAlignment w:val="baseline"/>
              <w:rPr>
                <w:rFonts w:ascii="Times New Roman" w:eastAsia="Times New Roman" w:hAnsi="Times New Roman"/>
                <w:kern w:val="1"/>
                <w:sz w:val="24"/>
                <w:szCs w:val="24"/>
                <w:lang w:eastAsia="ar-SA"/>
              </w:rPr>
            </w:pPr>
            <w:r w:rsidRPr="00037B71">
              <w:rPr>
                <w:rFonts w:ascii="Times New Roman" w:eastAsia="Times New Roman" w:hAnsi="Times New Roman"/>
                <w:bCs/>
                <w:kern w:val="1"/>
                <w:sz w:val="24"/>
                <w:szCs w:val="24"/>
                <w:lang w:eastAsia="ar-SA"/>
              </w:rPr>
              <w:t>ФИО</w:t>
            </w:r>
          </w:p>
        </w:tc>
      </w:tr>
      <w:tr w:rsidR="00F53D17" w:rsidRPr="00037B71" w14:paraId="17D7F96E" w14:textId="77777777" w:rsidTr="00F53D17">
        <w:tc>
          <w:tcPr>
            <w:tcW w:w="5103" w:type="dxa"/>
            <w:shd w:val="clear" w:color="auto" w:fill="auto"/>
          </w:tcPr>
          <w:p w14:paraId="69AD32C8" w14:textId="70096C0C" w:rsidR="00F53D17" w:rsidRPr="00037B71" w:rsidRDefault="00F53D17" w:rsidP="00E175E8">
            <w:pPr>
              <w:widowControl w:val="0"/>
              <w:suppressAutoHyphens/>
              <w:overflowPunct w:val="0"/>
              <w:autoSpaceDE w:val="0"/>
              <w:spacing w:after="0" w:line="240" w:lineRule="auto"/>
              <w:jc w:val="both"/>
              <w:textAlignment w:val="baseline"/>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ООО «Северо-Запад Инжиниринг»</w:t>
            </w:r>
          </w:p>
        </w:tc>
        <w:tc>
          <w:tcPr>
            <w:tcW w:w="4820" w:type="dxa"/>
            <w:shd w:val="clear" w:color="auto" w:fill="auto"/>
          </w:tcPr>
          <w:p w14:paraId="7C3BA939" w14:textId="77777777" w:rsidR="00F53D17" w:rsidRPr="00037B71" w:rsidRDefault="00F53D17" w:rsidP="00E175E8">
            <w:pPr>
              <w:widowControl w:val="0"/>
              <w:suppressAutoHyphens/>
              <w:overflowPunct w:val="0"/>
              <w:autoSpaceDE w:val="0"/>
              <w:spacing w:after="0" w:line="240" w:lineRule="auto"/>
              <w:jc w:val="center"/>
              <w:textAlignment w:val="baseline"/>
              <w:rPr>
                <w:rFonts w:ascii="Times New Roman" w:eastAsia="Times New Roman" w:hAnsi="Times New Roman"/>
                <w:b/>
                <w:kern w:val="1"/>
                <w:sz w:val="24"/>
                <w:szCs w:val="24"/>
                <w:lang w:eastAsia="ar-SA"/>
              </w:rPr>
            </w:pPr>
            <w:r w:rsidRPr="00037B71">
              <w:rPr>
                <w:rFonts w:ascii="Times New Roman" w:eastAsia="Times New Roman" w:hAnsi="Times New Roman"/>
                <w:kern w:val="1"/>
                <w:sz w:val="24"/>
                <w:szCs w:val="24"/>
                <w:vertAlign w:val="superscript"/>
                <w:lang w:eastAsia="ar-SA"/>
              </w:rPr>
              <w:t xml:space="preserve"> </w:t>
            </w:r>
          </w:p>
        </w:tc>
      </w:tr>
      <w:tr w:rsidR="00F53D17" w:rsidRPr="00037B71" w14:paraId="13296331" w14:textId="77777777" w:rsidTr="00F53D17">
        <w:tc>
          <w:tcPr>
            <w:tcW w:w="5103" w:type="dxa"/>
            <w:shd w:val="clear" w:color="auto" w:fill="auto"/>
          </w:tcPr>
          <w:p w14:paraId="53889F0A" w14:textId="77777777" w:rsidR="00F53D17" w:rsidRPr="00037B71" w:rsidRDefault="00F53D17" w:rsidP="00E175E8">
            <w:pPr>
              <w:widowControl w:val="0"/>
              <w:suppressAutoHyphens/>
              <w:overflowPunct w:val="0"/>
              <w:autoSpaceDE w:val="0"/>
              <w:spacing w:after="0" w:line="240" w:lineRule="auto"/>
              <w:textAlignment w:val="baseline"/>
              <w:rPr>
                <w:rFonts w:ascii="Times New Roman" w:eastAsia="Times New Roman" w:hAnsi="Times New Roman"/>
                <w:kern w:val="1"/>
                <w:sz w:val="24"/>
                <w:szCs w:val="24"/>
                <w:lang w:eastAsia="ar-SA"/>
              </w:rPr>
            </w:pPr>
          </w:p>
        </w:tc>
        <w:tc>
          <w:tcPr>
            <w:tcW w:w="4820" w:type="dxa"/>
            <w:shd w:val="clear" w:color="auto" w:fill="auto"/>
          </w:tcPr>
          <w:p w14:paraId="294690AF" w14:textId="77777777" w:rsidR="00F53D17" w:rsidRPr="00037B71" w:rsidRDefault="00F53D17" w:rsidP="00E175E8">
            <w:pPr>
              <w:widowControl w:val="0"/>
              <w:suppressAutoHyphens/>
              <w:overflowPunct w:val="0"/>
              <w:autoSpaceDE w:val="0"/>
              <w:spacing w:after="0" w:line="240" w:lineRule="auto"/>
              <w:ind w:left="-108"/>
              <w:jc w:val="both"/>
              <w:textAlignment w:val="baseline"/>
              <w:rPr>
                <w:rFonts w:ascii="Times New Roman" w:eastAsia="Times New Roman" w:hAnsi="Times New Roman"/>
                <w:kern w:val="1"/>
                <w:sz w:val="24"/>
                <w:szCs w:val="24"/>
                <w:u w:val="single"/>
                <w:lang w:eastAsia="ar-SA"/>
              </w:rPr>
            </w:pPr>
            <w:r w:rsidRPr="00037B71">
              <w:rPr>
                <w:rFonts w:ascii="Times New Roman" w:eastAsia="Times New Roman" w:hAnsi="Times New Roman"/>
                <w:kern w:val="1"/>
                <w:sz w:val="24"/>
                <w:szCs w:val="24"/>
                <w:vertAlign w:val="superscript"/>
                <w:lang w:eastAsia="ar-SA"/>
              </w:rPr>
              <w:t xml:space="preserve"> </w:t>
            </w:r>
          </w:p>
        </w:tc>
      </w:tr>
      <w:tr w:rsidR="00F53D17" w:rsidRPr="00037B71" w14:paraId="6A7B9821" w14:textId="77777777" w:rsidTr="00F53D17">
        <w:tc>
          <w:tcPr>
            <w:tcW w:w="5103" w:type="dxa"/>
            <w:shd w:val="clear" w:color="auto" w:fill="auto"/>
          </w:tcPr>
          <w:p w14:paraId="35CF0B92" w14:textId="62C8B7AD" w:rsidR="00F53D17" w:rsidRPr="00037B71" w:rsidRDefault="00F53D17" w:rsidP="00E175E8">
            <w:pPr>
              <w:widowControl w:val="0"/>
              <w:suppressAutoHyphens/>
              <w:overflowPunct w:val="0"/>
              <w:autoSpaceDE w:val="0"/>
              <w:spacing w:after="0" w:line="240" w:lineRule="auto"/>
              <w:jc w:val="both"/>
              <w:textAlignment w:val="baseline"/>
              <w:rPr>
                <w:rFonts w:ascii="Times New Roman" w:eastAsia="Times New Roman" w:hAnsi="Times New Roman"/>
                <w:kern w:val="1"/>
                <w:sz w:val="24"/>
                <w:szCs w:val="24"/>
                <w:u w:val="single"/>
                <w:lang w:eastAsia="ar-SA"/>
              </w:rPr>
            </w:pPr>
            <w:r w:rsidRPr="00037B71">
              <w:rPr>
                <w:rFonts w:ascii="Times New Roman" w:eastAsia="Times New Roman" w:hAnsi="Times New Roman"/>
                <w:kern w:val="1"/>
                <w:sz w:val="24"/>
                <w:szCs w:val="24"/>
                <w:lang w:eastAsia="ar-SA"/>
              </w:rPr>
              <w:t>____________________</w:t>
            </w:r>
            <w:r>
              <w:rPr>
                <w:rFonts w:ascii="Times New Roman" w:eastAsia="Times New Roman" w:hAnsi="Times New Roman"/>
                <w:kern w:val="1"/>
                <w:sz w:val="24"/>
                <w:szCs w:val="24"/>
                <w:lang w:eastAsia="ar-SA"/>
              </w:rPr>
              <w:t>/Т.Н.</w:t>
            </w:r>
            <w:r w:rsidR="00AF0A9D">
              <w:rPr>
                <w:rFonts w:ascii="Times New Roman" w:eastAsia="Times New Roman" w:hAnsi="Times New Roman"/>
                <w:kern w:val="1"/>
                <w:sz w:val="24"/>
                <w:szCs w:val="24"/>
                <w:lang w:val="en-US" w:eastAsia="ar-SA"/>
              </w:rPr>
              <w:t xml:space="preserve"> </w:t>
            </w:r>
            <w:proofErr w:type="spellStart"/>
            <w:r>
              <w:rPr>
                <w:rFonts w:ascii="Times New Roman" w:eastAsia="Times New Roman" w:hAnsi="Times New Roman"/>
                <w:kern w:val="1"/>
                <w:sz w:val="24"/>
                <w:szCs w:val="24"/>
                <w:lang w:eastAsia="ar-SA"/>
              </w:rPr>
              <w:t>Стрекаловская</w:t>
            </w:r>
            <w:proofErr w:type="spellEnd"/>
          </w:p>
        </w:tc>
        <w:tc>
          <w:tcPr>
            <w:tcW w:w="4820" w:type="dxa"/>
            <w:shd w:val="clear" w:color="auto" w:fill="auto"/>
          </w:tcPr>
          <w:p w14:paraId="6A200C0F" w14:textId="77777777" w:rsidR="00F53D17" w:rsidRPr="00037B71" w:rsidRDefault="00F53D17" w:rsidP="00E175E8">
            <w:pPr>
              <w:widowControl w:val="0"/>
              <w:suppressAutoHyphens/>
              <w:overflowPunct w:val="0"/>
              <w:autoSpaceDE w:val="0"/>
              <w:spacing w:after="0" w:line="240" w:lineRule="auto"/>
              <w:ind w:left="-108"/>
              <w:jc w:val="both"/>
              <w:textAlignment w:val="baseline"/>
              <w:rPr>
                <w:rFonts w:ascii="Times New Roman" w:eastAsia="Times New Roman" w:hAnsi="Times New Roman"/>
                <w:kern w:val="1"/>
                <w:sz w:val="24"/>
                <w:szCs w:val="24"/>
                <w:u w:val="single"/>
                <w:lang w:eastAsia="ar-SA"/>
              </w:rPr>
            </w:pPr>
          </w:p>
        </w:tc>
      </w:tr>
      <w:tr w:rsidR="00F53D17" w:rsidRPr="00037B71" w14:paraId="1FD56A02" w14:textId="77777777" w:rsidTr="00F53D17">
        <w:tc>
          <w:tcPr>
            <w:tcW w:w="5103" w:type="dxa"/>
            <w:shd w:val="clear" w:color="auto" w:fill="auto"/>
          </w:tcPr>
          <w:p w14:paraId="22880D6C" w14:textId="77777777" w:rsidR="00F53D17" w:rsidRPr="00037B71" w:rsidRDefault="00F53D17" w:rsidP="00E175E8">
            <w:pPr>
              <w:widowControl w:val="0"/>
              <w:suppressAutoHyphens/>
              <w:overflowPunct w:val="0"/>
              <w:autoSpaceDE w:val="0"/>
              <w:spacing w:after="0" w:line="240" w:lineRule="auto"/>
              <w:jc w:val="both"/>
              <w:textAlignment w:val="baseline"/>
              <w:rPr>
                <w:rFonts w:ascii="Times New Roman" w:eastAsia="Times New Roman" w:hAnsi="Times New Roman"/>
                <w:kern w:val="1"/>
                <w:sz w:val="24"/>
                <w:szCs w:val="24"/>
                <w:lang w:eastAsia="ar-SA"/>
              </w:rPr>
            </w:pPr>
            <w:proofErr w:type="gramStart"/>
            <w:r w:rsidRPr="00037B71">
              <w:rPr>
                <w:rFonts w:ascii="Times New Roman" w:eastAsia="Times New Roman" w:hAnsi="Times New Roman"/>
                <w:kern w:val="1"/>
                <w:sz w:val="24"/>
                <w:szCs w:val="24"/>
                <w:lang w:eastAsia="ar-SA"/>
              </w:rPr>
              <w:t>« _</w:t>
            </w:r>
            <w:proofErr w:type="gramEnd"/>
            <w:r w:rsidRPr="00037B71">
              <w:rPr>
                <w:rFonts w:ascii="Times New Roman" w:eastAsia="Times New Roman" w:hAnsi="Times New Roman"/>
                <w:kern w:val="1"/>
                <w:sz w:val="24"/>
                <w:szCs w:val="24"/>
                <w:lang w:eastAsia="ar-SA"/>
              </w:rPr>
              <w:t xml:space="preserve">___» </w:t>
            </w:r>
            <w:r w:rsidRPr="00037B71">
              <w:rPr>
                <w:rFonts w:ascii="Times New Roman" w:eastAsia="Times New Roman" w:hAnsi="Times New Roman"/>
                <w:kern w:val="1"/>
                <w:sz w:val="24"/>
                <w:szCs w:val="24"/>
                <w:u w:val="single"/>
                <w:lang w:eastAsia="ar-SA"/>
              </w:rPr>
              <w:t xml:space="preserve">                                </w:t>
            </w:r>
            <w:r w:rsidRPr="00037B71">
              <w:rPr>
                <w:rFonts w:ascii="Times New Roman" w:eastAsia="Times New Roman" w:hAnsi="Times New Roman"/>
                <w:kern w:val="1"/>
                <w:sz w:val="24"/>
                <w:szCs w:val="24"/>
                <w:lang w:eastAsia="ar-SA"/>
              </w:rPr>
              <w:t>202</w:t>
            </w:r>
            <w:r>
              <w:rPr>
                <w:rFonts w:ascii="Times New Roman" w:eastAsia="Times New Roman" w:hAnsi="Times New Roman"/>
                <w:kern w:val="1"/>
                <w:sz w:val="24"/>
                <w:szCs w:val="24"/>
                <w:lang w:eastAsia="ar-SA"/>
              </w:rPr>
              <w:t>_</w:t>
            </w:r>
            <w:r w:rsidRPr="00037B71">
              <w:rPr>
                <w:rFonts w:ascii="Times New Roman" w:eastAsia="Times New Roman" w:hAnsi="Times New Roman"/>
                <w:kern w:val="1"/>
                <w:sz w:val="24"/>
                <w:szCs w:val="24"/>
                <w:lang w:eastAsia="ar-SA"/>
              </w:rPr>
              <w:t xml:space="preserve"> г.</w:t>
            </w:r>
          </w:p>
          <w:p w14:paraId="58779D22" w14:textId="77777777" w:rsidR="00F53D17" w:rsidRPr="00037B71" w:rsidRDefault="00F53D17" w:rsidP="00E175E8">
            <w:pPr>
              <w:widowControl w:val="0"/>
              <w:suppressAutoHyphens/>
              <w:overflowPunct w:val="0"/>
              <w:autoSpaceDE w:val="0"/>
              <w:spacing w:after="0" w:line="240" w:lineRule="auto"/>
              <w:jc w:val="both"/>
              <w:textAlignment w:val="baseline"/>
              <w:rPr>
                <w:rFonts w:ascii="Times New Roman" w:eastAsia="Times New Roman" w:hAnsi="Times New Roman"/>
                <w:b/>
                <w:kern w:val="1"/>
                <w:sz w:val="24"/>
                <w:szCs w:val="24"/>
                <w:u w:val="single"/>
                <w:lang w:eastAsia="ar-SA"/>
              </w:rPr>
            </w:pPr>
            <w:r w:rsidRPr="00037B71">
              <w:rPr>
                <w:rFonts w:ascii="Times New Roman" w:eastAsia="Times New Roman" w:hAnsi="Times New Roman"/>
                <w:kern w:val="1"/>
                <w:sz w:val="24"/>
                <w:szCs w:val="24"/>
                <w:lang w:eastAsia="ar-SA"/>
              </w:rPr>
              <w:t xml:space="preserve">                       </w:t>
            </w:r>
            <w:proofErr w:type="spellStart"/>
            <w:proofErr w:type="gramStart"/>
            <w:r w:rsidRPr="00037B71">
              <w:rPr>
                <w:rFonts w:ascii="Times New Roman" w:eastAsia="Times New Roman" w:hAnsi="Times New Roman"/>
                <w:kern w:val="1"/>
                <w:sz w:val="24"/>
                <w:szCs w:val="24"/>
                <w:lang w:eastAsia="ar-SA"/>
              </w:rPr>
              <w:t>м.п</w:t>
            </w:r>
            <w:proofErr w:type="spellEnd"/>
            <w:proofErr w:type="gramEnd"/>
          </w:p>
        </w:tc>
        <w:tc>
          <w:tcPr>
            <w:tcW w:w="4820" w:type="dxa"/>
            <w:shd w:val="clear" w:color="auto" w:fill="auto"/>
          </w:tcPr>
          <w:p w14:paraId="03B708B3" w14:textId="77777777" w:rsidR="00F53D17" w:rsidRPr="00037B71" w:rsidRDefault="00F53D17" w:rsidP="00E175E8">
            <w:pPr>
              <w:widowControl w:val="0"/>
              <w:suppressAutoHyphens/>
              <w:overflowPunct w:val="0"/>
              <w:autoSpaceDE w:val="0"/>
              <w:spacing w:after="0" w:line="240" w:lineRule="auto"/>
              <w:jc w:val="both"/>
              <w:textAlignment w:val="baseline"/>
              <w:rPr>
                <w:rFonts w:ascii="Times New Roman" w:eastAsia="Times New Roman" w:hAnsi="Times New Roman"/>
                <w:b/>
                <w:kern w:val="1"/>
                <w:sz w:val="24"/>
                <w:szCs w:val="24"/>
                <w:lang w:eastAsia="ar-SA"/>
              </w:rPr>
            </w:pPr>
            <w:r w:rsidRPr="00037B71">
              <w:rPr>
                <w:rFonts w:ascii="Times New Roman" w:eastAsia="Times New Roman" w:hAnsi="Times New Roman"/>
                <w:kern w:val="1"/>
                <w:sz w:val="24"/>
                <w:szCs w:val="24"/>
                <w:lang w:eastAsia="ar-SA"/>
              </w:rPr>
              <w:t>«___</w:t>
            </w:r>
            <w:proofErr w:type="gramStart"/>
            <w:r w:rsidRPr="00037B71">
              <w:rPr>
                <w:rFonts w:ascii="Times New Roman" w:eastAsia="Times New Roman" w:hAnsi="Times New Roman"/>
                <w:kern w:val="1"/>
                <w:sz w:val="24"/>
                <w:szCs w:val="24"/>
                <w:lang w:eastAsia="ar-SA"/>
              </w:rPr>
              <w:t>_»</w:t>
            </w:r>
            <w:r w:rsidRPr="00037B71">
              <w:rPr>
                <w:rFonts w:ascii="Times New Roman" w:eastAsia="Times New Roman" w:hAnsi="Times New Roman"/>
                <w:kern w:val="1"/>
                <w:sz w:val="24"/>
                <w:szCs w:val="24"/>
                <w:u w:val="single"/>
                <w:lang w:eastAsia="ar-SA"/>
              </w:rPr>
              <w:t xml:space="preserve">   </w:t>
            </w:r>
            <w:proofErr w:type="gramEnd"/>
            <w:r w:rsidRPr="00037B71">
              <w:rPr>
                <w:rFonts w:ascii="Times New Roman" w:eastAsia="Times New Roman" w:hAnsi="Times New Roman"/>
                <w:kern w:val="1"/>
                <w:sz w:val="24"/>
                <w:szCs w:val="24"/>
                <w:u w:val="single"/>
                <w:lang w:eastAsia="ar-SA"/>
              </w:rPr>
              <w:t xml:space="preserve">                        </w:t>
            </w:r>
            <w:r w:rsidRPr="00037B71">
              <w:rPr>
                <w:rFonts w:ascii="Times New Roman" w:eastAsia="Times New Roman" w:hAnsi="Times New Roman"/>
                <w:kern w:val="1"/>
                <w:sz w:val="24"/>
                <w:szCs w:val="24"/>
                <w:lang w:eastAsia="ar-SA"/>
              </w:rPr>
              <w:t>202</w:t>
            </w:r>
            <w:r>
              <w:rPr>
                <w:rFonts w:ascii="Times New Roman" w:eastAsia="Times New Roman" w:hAnsi="Times New Roman"/>
                <w:kern w:val="1"/>
                <w:sz w:val="24"/>
                <w:szCs w:val="24"/>
                <w:lang w:eastAsia="ar-SA"/>
              </w:rPr>
              <w:t xml:space="preserve">_ </w:t>
            </w:r>
            <w:r w:rsidRPr="00037B71">
              <w:rPr>
                <w:rFonts w:ascii="Times New Roman" w:eastAsia="Times New Roman" w:hAnsi="Times New Roman"/>
                <w:kern w:val="1"/>
                <w:sz w:val="24"/>
                <w:szCs w:val="24"/>
                <w:lang w:eastAsia="ar-SA"/>
              </w:rPr>
              <w:t>г.</w:t>
            </w:r>
          </w:p>
        </w:tc>
      </w:tr>
    </w:tbl>
    <w:p w14:paraId="640E7284" w14:textId="77777777" w:rsidR="009C2A28" w:rsidRPr="00127039" w:rsidRDefault="009C2A28" w:rsidP="00AF0A9D">
      <w:pPr>
        <w:rPr>
          <w:rFonts w:ascii="Times New Roman" w:hAnsi="Times New Roman" w:cs="Times New Roman"/>
          <w:sz w:val="24"/>
          <w:szCs w:val="24"/>
        </w:rPr>
      </w:pPr>
    </w:p>
    <w:sectPr w:rsidR="009C2A28" w:rsidRPr="00127039" w:rsidSect="00B47578">
      <w:pgSz w:w="11905" w:h="16838"/>
      <w:pgMar w:top="850" w:right="565" w:bottom="850" w:left="130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81843"/>
    <w:multiLevelType w:val="hybridMultilevel"/>
    <w:tmpl w:val="E09EA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6965A76"/>
    <w:multiLevelType w:val="multilevel"/>
    <w:tmpl w:val="550E8A4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4A011D"/>
    <w:multiLevelType w:val="hybridMultilevel"/>
    <w:tmpl w:val="8B34B1FA"/>
    <w:lvl w:ilvl="0" w:tplc="8A42991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9C4F77"/>
    <w:multiLevelType w:val="hybridMultilevel"/>
    <w:tmpl w:val="F1C82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036E28"/>
    <w:multiLevelType w:val="hybridMultilevel"/>
    <w:tmpl w:val="94F62D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886909"/>
    <w:multiLevelType w:val="multilevel"/>
    <w:tmpl w:val="66E24218"/>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C91EE8"/>
    <w:multiLevelType w:val="hybridMultilevel"/>
    <w:tmpl w:val="D63C6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914D0B"/>
    <w:multiLevelType w:val="hybridMultilevel"/>
    <w:tmpl w:val="378C7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69165035">
    <w:abstractNumId w:val="7"/>
  </w:num>
  <w:num w:numId="2" w16cid:durableId="2118214601">
    <w:abstractNumId w:val="6"/>
  </w:num>
  <w:num w:numId="3" w16cid:durableId="2112895357">
    <w:abstractNumId w:val="0"/>
  </w:num>
  <w:num w:numId="4" w16cid:durableId="503324966">
    <w:abstractNumId w:val="5"/>
  </w:num>
  <w:num w:numId="5" w16cid:durableId="1516966870">
    <w:abstractNumId w:val="5"/>
    <w:lvlOverride w:ilvl="0">
      <w:lvl w:ilvl="0">
        <w:start w:val="1"/>
        <w:numFmt w:val="decimal"/>
        <w:pStyle w:val="1"/>
        <w:lvlText w:val="%1."/>
        <w:lvlJc w:val="left"/>
        <w:pPr>
          <w:ind w:left="360" w:hanging="360"/>
        </w:pPr>
        <w:rPr>
          <w:rFonts w:hint="default"/>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16cid:durableId="1178622862">
    <w:abstractNumId w:val="1"/>
  </w:num>
  <w:num w:numId="7" w16cid:durableId="1751347885">
    <w:abstractNumId w:val="3"/>
  </w:num>
  <w:num w:numId="8" w16cid:durableId="642348680">
    <w:abstractNumId w:val="4"/>
  </w:num>
  <w:num w:numId="9" w16cid:durableId="842164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3E"/>
    <w:rsid w:val="00127039"/>
    <w:rsid w:val="0020543C"/>
    <w:rsid w:val="002665A1"/>
    <w:rsid w:val="002D0399"/>
    <w:rsid w:val="0039427F"/>
    <w:rsid w:val="004B163E"/>
    <w:rsid w:val="004F44B9"/>
    <w:rsid w:val="00951A64"/>
    <w:rsid w:val="009C2A28"/>
    <w:rsid w:val="00AD43EC"/>
    <w:rsid w:val="00AF0A9D"/>
    <w:rsid w:val="00B47578"/>
    <w:rsid w:val="00B52AE1"/>
    <w:rsid w:val="00C330A3"/>
    <w:rsid w:val="00C63468"/>
    <w:rsid w:val="00CD6EF1"/>
    <w:rsid w:val="00E5558E"/>
    <w:rsid w:val="00E76059"/>
    <w:rsid w:val="00F53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4B53"/>
  <w15:chartTrackingRefBased/>
  <w15:docId w15:val="{D03BC15C-DA85-4101-BCCC-24C12A6B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039"/>
    <w:pPr>
      <w:ind w:left="720"/>
      <w:contextualSpacing/>
    </w:pPr>
  </w:style>
  <w:style w:type="paragraph" w:customStyle="1" w:styleId="1">
    <w:name w:val="1 уровень"/>
    <w:basedOn w:val="a3"/>
    <w:qFormat/>
    <w:rsid w:val="00F53D17"/>
    <w:pPr>
      <w:numPr>
        <w:numId w:val="4"/>
      </w:numPr>
      <w:spacing w:after="0" w:line="276" w:lineRule="auto"/>
      <w:jc w:val="center"/>
    </w:pPr>
    <w:rPr>
      <w:rFonts w:ascii="Times New Roman" w:eastAsia="Calibri" w:hAnsi="Times New Roman" w:cs="Times New Roman"/>
      <w:b/>
      <w:kern w:val="0"/>
      <w:sz w:val="28"/>
      <w:szCs w:val="28"/>
      <w14:ligatures w14:val="none"/>
    </w:rPr>
  </w:style>
  <w:style w:type="paragraph" w:customStyle="1" w:styleId="2">
    <w:name w:val="2 уровень"/>
    <w:basedOn w:val="1"/>
    <w:qFormat/>
    <w:rsid w:val="00F53D17"/>
    <w:pPr>
      <w:numPr>
        <w:ilvl w:val="1"/>
      </w:numPr>
      <w:spacing w:before="120" w:after="240"/>
      <w:ind w:left="0" w:firstLine="0"/>
      <w:jc w:val="both"/>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53ED21D4E36D421A6B4D289FE298DF9EE1B8C10E1212E7EC682C5C5024F13508C6B4F284EAEC1A26AF9A4E1558D8CD5D7336AF57D1AEEEqDfEI" TargetMode="External"/><Relationship Id="rId13" Type="http://schemas.openxmlformats.org/officeDocument/2006/relationships/hyperlink" Target="consultantplus://offline/ref=D653ED21D4E36D421A6B4D289FE298DF9EE1B8C10E1212E7EC682C5C5024F13508C6B4F284EAED1F25AF9A4E1558D8CD5D7336AF57D1AEEEqDfEI" TargetMode="External"/><Relationship Id="rId18" Type="http://schemas.openxmlformats.org/officeDocument/2006/relationships/hyperlink" Target="consultantplus://offline/ref=D653ED21D4E36D421A6B4D289FE298DF9EE6B9C70D1312E7EC682C5C5024F1351AC6ECFE86EBF11D20BACC1F53q0fEI" TargetMode="External"/><Relationship Id="rId3" Type="http://schemas.openxmlformats.org/officeDocument/2006/relationships/settings" Target="settings.xml"/><Relationship Id="rId7" Type="http://schemas.openxmlformats.org/officeDocument/2006/relationships/hyperlink" Target="consultantplus://offline/ref=D653ED21D4E36D421A6B4D289FE298DF9EE1B8C10E1212E7EC682C5C5024F13508C6B4F284EAEF1F20AF9A4E1558D8CD5D7336AF57D1AEEEqDfEI" TargetMode="External"/><Relationship Id="rId12" Type="http://schemas.openxmlformats.org/officeDocument/2006/relationships/hyperlink" Target="consultantplus://offline/ref=D653ED21D4E36D421A6B4D289FE298DF9EE1B8C10E1212E7EC682C5C5024F13508C6B4F284EAED1C25AF9A4E1558D8CD5D7336AF57D1AEEEqDfEI" TargetMode="External"/><Relationship Id="rId17" Type="http://schemas.openxmlformats.org/officeDocument/2006/relationships/hyperlink" Target="consultantplus://offline/ref=D653ED21D4E36D421A6B4D289FE298DF9EE6B9C70D1312E7EC682C5C5024F1351AC6ECFE86EBF11D20BACC1F53q0fEI" TargetMode="External"/><Relationship Id="rId2" Type="http://schemas.openxmlformats.org/officeDocument/2006/relationships/styles" Target="styles.xml"/><Relationship Id="rId16" Type="http://schemas.openxmlformats.org/officeDocument/2006/relationships/hyperlink" Target="consultantplus://offline/ref=D653ED21D4E36D421A6B4D289FE298DF9EE1B8C10E1212E7EC682C5C5024F13508C6B4F284EAEF1B27AF9A4E1558D8CD5D7336AF57D1AEEEqDfE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653ED21D4E36D421A6B4D289FE298DF9EE1B8C10E1212E7EC682C5C5024F13508C6B4F284EAEF1F20AF9A4E1558D8CD5D7336AF57D1AEEEqDfEI" TargetMode="External"/><Relationship Id="rId11" Type="http://schemas.openxmlformats.org/officeDocument/2006/relationships/hyperlink" Target="consultantplus://offline/ref=D653ED21D4E36D421A6B4D289FE298DF9EE1B8C10E1212E7EC682C5C5024F13508C6B4F284EBED1A23AF9A4E1558D8CD5D7336AF57D1AEEEqDfEI" TargetMode="External"/><Relationship Id="rId5" Type="http://schemas.openxmlformats.org/officeDocument/2006/relationships/hyperlink" Target="consultantplus://offline/ref=D653ED21D4E36D421A6B4D289FE298DF9EE1B8C10E1212E7EC682C5C5024F13508C6B4F284EAEF1F20AF9A4E1558D8CD5D7336AF57D1AEEEqDfEI" TargetMode="External"/><Relationship Id="rId15" Type="http://schemas.openxmlformats.org/officeDocument/2006/relationships/hyperlink" Target="consultantplus://offline/ref=D653ED21D4E36D421A6B4D289FE298DF9EE1B8C10E1212E7EC682C5C5024F13508C6B4F284EAEF1F20AF9A4E1558D8CD5D7336AF57D1AEEEqDfEI" TargetMode="External"/><Relationship Id="rId10" Type="http://schemas.openxmlformats.org/officeDocument/2006/relationships/hyperlink" Target="consultantplus://offline/ref=D653ED21D4E36D421A6B4D289FE298DF9EE1B8C10E1212E7EC682C5C5024F13508C6B4F284EAEF1F20AF9A4E1558D8CD5D7336AF57D1AEEEqDfE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53ED21D4E36D421A6B4D289FE298DF9EE1B8C10E1212E7EC682C5C5024F13508C6B4F284EBEC1D28AF9A4E1558D8CD5D7336AF57D1AEEEqDfEI" TargetMode="External"/><Relationship Id="rId14" Type="http://schemas.openxmlformats.org/officeDocument/2006/relationships/hyperlink" Target="consultantplus://offline/ref=D653ED21D4E36D421A6B4D289FE298DF9EE1B8C10E1212E7EC682C5C5024F13508C6B4F284EAEF1F20AF9A4E1558D8CD5D7336AF57D1AEEEqDf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3467</Words>
  <Characters>19767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Старых Светлана Викторовна</dc:creator>
  <cp:keywords/>
  <dc:description/>
  <cp:lastModifiedBy>Старых Светлана Викторовна</cp:lastModifiedBy>
  <cp:revision>3</cp:revision>
  <dcterms:created xsi:type="dcterms:W3CDTF">2023-11-21T08:31:00Z</dcterms:created>
  <dcterms:modified xsi:type="dcterms:W3CDTF">2023-11-28T08:37:00Z</dcterms:modified>
</cp:coreProperties>
</file>