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F4" w:rsidRDefault="0092250F" w:rsidP="000C0EF4">
      <w:pPr>
        <w:ind w:lef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71C2">
        <w:rPr>
          <w:rFonts w:ascii="Times New Roman" w:hAnsi="Times New Roman" w:cs="Times New Roman"/>
          <w:b/>
          <w:sz w:val="28"/>
          <w:szCs w:val="24"/>
        </w:rPr>
        <w:t>Перечень документов, предоставляемых Заказчиком (физическое лицо) одновременно с заявлением на выдачу ТУ для подключения к системе ц</w:t>
      </w:r>
      <w:r w:rsidR="006B71C2" w:rsidRPr="006B71C2">
        <w:rPr>
          <w:rFonts w:ascii="Times New Roman" w:hAnsi="Times New Roman" w:cs="Times New Roman"/>
          <w:b/>
          <w:sz w:val="28"/>
          <w:szCs w:val="24"/>
        </w:rPr>
        <w:t xml:space="preserve">ентрализованного водоснабжения </w:t>
      </w:r>
      <w:r w:rsidRPr="006B71C2">
        <w:rPr>
          <w:rFonts w:ascii="Times New Roman" w:hAnsi="Times New Roman" w:cs="Times New Roman"/>
          <w:b/>
          <w:sz w:val="28"/>
          <w:szCs w:val="24"/>
        </w:rPr>
        <w:t>«Ладожский водовод».</w:t>
      </w:r>
    </w:p>
    <w:p w:rsidR="000C0EF4" w:rsidRDefault="000C0EF4" w:rsidP="000C0EF4">
      <w:pPr>
        <w:ind w:left="-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2250F" w:rsidRPr="006B71C2" w:rsidRDefault="0092250F" w:rsidP="000C0EF4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/>
          <w:sz w:val="28"/>
          <w:szCs w:val="24"/>
        </w:rPr>
      </w:pPr>
      <w:r w:rsidRPr="006B71C2">
        <w:rPr>
          <w:rFonts w:ascii="Times New Roman" w:hAnsi="Times New Roman"/>
          <w:sz w:val="28"/>
          <w:szCs w:val="24"/>
        </w:rPr>
        <w:t>Ко</w:t>
      </w:r>
      <w:r w:rsidR="006B71C2">
        <w:rPr>
          <w:rFonts w:ascii="Times New Roman" w:hAnsi="Times New Roman"/>
          <w:sz w:val="28"/>
          <w:szCs w:val="24"/>
        </w:rPr>
        <w:t>пия паспорта, доверенность, ли</w:t>
      </w:r>
      <w:bookmarkStart w:id="0" w:name="_GoBack"/>
      <w:bookmarkEnd w:id="0"/>
      <w:r w:rsidR="006B71C2">
        <w:rPr>
          <w:rFonts w:ascii="Times New Roman" w:hAnsi="Times New Roman"/>
          <w:sz w:val="28"/>
          <w:szCs w:val="24"/>
        </w:rPr>
        <w:t xml:space="preserve">ца </w:t>
      </w:r>
      <w:r w:rsidRPr="006B71C2">
        <w:rPr>
          <w:rFonts w:ascii="Times New Roman" w:hAnsi="Times New Roman"/>
          <w:sz w:val="28"/>
          <w:szCs w:val="24"/>
        </w:rPr>
        <w:t>уполномоченного представлять интересы физического лица;</w:t>
      </w:r>
    </w:p>
    <w:p w:rsidR="0092250F" w:rsidRPr="006B71C2" w:rsidRDefault="0092250F" w:rsidP="000C0EF4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/>
          <w:sz w:val="28"/>
          <w:szCs w:val="24"/>
        </w:rPr>
      </w:pPr>
      <w:r w:rsidRPr="006B71C2">
        <w:rPr>
          <w:rFonts w:ascii="Times New Roman" w:hAnsi="Times New Roman"/>
          <w:sz w:val="28"/>
          <w:szCs w:val="24"/>
        </w:rPr>
        <w:t>Правоустанавливающие документы на земельный участок (для правообладателя земельного участка);</w:t>
      </w:r>
    </w:p>
    <w:p w:rsidR="0092250F" w:rsidRPr="006B71C2" w:rsidRDefault="0092250F" w:rsidP="000C0EF4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/>
          <w:sz w:val="28"/>
          <w:szCs w:val="24"/>
        </w:rPr>
      </w:pPr>
      <w:r w:rsidRPr="006B71C2">
        <w:rPr>
          <w:rFonts w:ascii="Times New Roman" w:hAnsi="Times New Roman"/>
          <w:sz w:val="28"/>
          <w:szCs w:val="24"/>
        </w:rPr>
        <w:t>Информацию о границах земельного у</w:t>
      </w:r>
      <w:r w:rsidR="006B71C2" w:rsidRPr="006B71C2">
        <w:rPr>
          <w:rFonts w:ascii="Times New Roman" w:hAnsi="Times New Roman"/>
          <w:sz w:val="28"/>
          <w:szCs w:val="24"/>
        </w:rPr>
        <w:t xml:space="preserve">частка, на котором планируется </w:t>
      </w:r>
      <w:r w:rsidRPr="006B71C2">
        <w:rPr>
          <w:rFonts w:ascii="Times New Roman" w:hAnsi="Times New Roman"/>
          <w:sz w:val="28"/>
          <w:szCs w:val="24"/>
        </w:rPr>
        <w:t>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92250F" w:rsidRPr="006B71C2" w:rsidRDefault="0092250F" w:rsidP="000C0EF4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/>
          <w:sz w:val="28"/>
          <w:szCs w:val="24"/>
        </w:rPr>
      </w:pPr>
      <w:r w:rsidRPr="006B71C2">
        <w:rPr>
          <w:rFonts w:ascii="Times New Roman" w:hAnsi="Times New Roman"/>
          <w:sz w:val="28"/>
          <w:szCs w:val="24"/>
        </w:rPr>
        <w:t>Информацию о разрешенном использовании земельного участка;</w:t>
      </w:r>
    </w:p>
    <w:p w:rsidR="0092250F" w:rsidRPr="006B71C2" w:rsidRDefault="0092250F" w:rsidP="000C0EF4">
      <w:pPr>
        <w:pStyle w:val="a3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/>
          <w:sz w:val="28"/>
          <w:szCs w:val="24"/>
        </w:rPr>
      </w:pPr>
      <w:r w:rsidRPr="006B71C2">
        <w:rPr>
          <w:rFonts w:ascii="Times New Roman" w:hAnsi="Times New Roman"/>
          <w:sz w:val="28"/>
          <w:szCs w:val="24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92250F" w:rsidRPr="006B71C2" w:rsidRDefault="0092250F" w:rsidP="000C0EF4">
      <w:pPr>
        <w:pStyle w:val="a3"/>
        <w:numPr>
          <w:ilvl w:val="0"/>
          <w:numId w:val="1"/>
        </w:numPr>
        <w:spacing w:after="0"/>
        <w:ind w:left="0" w:hanging="426"/>
        <w:jc w:val="both"/>
        <w:rPr>
          <w:rFonts w:ascii="Times New Roman" w:hAnsi="Times New Roman"/>
          <w:sz w:val="28"/>
          <w:szCs w:val="24"/>
        </w:rPr>
      </w:pPr>
      <w:r w:rsidRPr="006B71C2">
        <w:rPr>
          <w:rFonts w:ascii="Times New Roman" w:hAnsi="Times New Roman"/>
          <w:sz w:val="28"/>
          <w:szCs w:val="24"/>
        </w:rPr>
        <w:t>Планируемую величину подключаемой нагрузки с обоснованием в</w:t>
      </w:r>
      <w:r w:rsidR="006B71C2" w:rsidRPr="006B71C2">
        <w:rPr>
          <w:rFonts w:ascii="Times New Roman" w:hAnsi="Times New Roman"/>
          <w:sz w:val="28"/>
          <w:szCs w:val="24"/>
        </w:rPr>
        <w:t xml:space="preserve"> соответствии с действующими СП и с учетом </w:t>
      </w:r>
      <w:r w:rsidRPr="006B71C2">
        <w:rPr>
          <w:rFonts w:ascii="Times New Roman" w:hAnsi="Times New Roman"/>
          <w:sz w:val="28"/>
          <w:szCs w:val="24"/>
        </w:rPr>
        <w:t>технолог</w:t>
      </w:r>
      <w:r w:rsidR="006B71C2" w:rsidRPr="006B71C2">
        <w:rPr>
          <w:rFonts w:ascii="Times New Roman" w:hAnsi="Times New Roman"/>
          <w:sz w:val="28"/>
          <w:szCs w:val="24"/>
        </w:rPr>
        <w:t xml:space="preserve">ических процессов, планируемых </w:t>
      </w:r>
      <w:r w:rsidRPr="006B71C2">
        <w:rPr>
          <w:rFonts w:ascii="Times New Roman" w:hAnsi="Times New Roman"/>
          <w:sz w:val="28"/>
          <w:szCs w:val="24"/>
        </w:rPr>
        <w:t>на строящихся (реконструируемых) объектах</w:t>
      </w:r>
      <w:r w:rsidR="006B71C2" w:rsidRPr="006B71C2">
        <w:rPr>
          <w:rFonts w:ascii="Times New Roman" w:hAnsi="Times New Roman"/>
          <w:sz w:val="28"/>
          <w:szCs w:val="24"/>
        </w:rPr>
        <w:t xml:space="preserve"> </w:t>
      </w:r>
      <w:r w:rsidRPr="006B71C2">
        <w:rPr>
          <w:rFonts w:ascii="Times New Roman" w:hAnsi="Times New Roman"/>
          <w:sz w:val="28"/>
          <w:szCs w:val="24"/>
        </w:rPr>
        <w:t>(при наличии соответствующей информации);</w:t>
      </w:r>
    </w:p>
    <w:p w:rsidR="0092250F" w:rsidRPr="006B71C2" w:rsidRDefault="0092250F" w:rsidP="000C0EF4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/>
          <w:sz w:val="28"/>
          <w:szCs w:val="24"/>
        </w:rPr>
      </w:pPr>
      <w:r w:rsidRPr="006B71C2">
        <w:rPr>
          <w:rFonts w:ascii="Times New Roman" w:hAnsi="Times New Roman"/>
          <w:sz w:val="28"/>
          <w:szCs w:val="24"/>
        </w:rPr>
        <w:t>Ранее выданные технические условия;</w:t>
      </w:r>
    </w:p>
    <w:p w:rsidR="0092250F" w:rsidRPr="006B71C2" w:rsidRDefault="0092250F" w:rsidP="000C0EF4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/>
          <w:sz w:val="28"/>
          <w:szCs w:val="24"/>
        </w:rPr>
      </w:pPr>
      <w:r w:rsidRPr="006B71C2">
        <w:rPr>
          <w:rFonts w:ascii="Times New Roman" w:hAnsi="Times New Roman"/>
          <w:sz w:val="28"/>
          <w:szCs w:val="24"/>
        </w:rPr>
        <w:t>Ситуационный план расположения об</w:t>
      </w:r>
      <w:r w:rsidR="006B71C2" w:rsidRPr="006B71C2">
        <w:rPr>
          <w:rFonts w:ascii="Times New Roman" w:hAnsi="Times New Roman"/>
          <w:sz w:val="28"/>
          <w:szCs w:val="24"/>
        </w:rPr>
        <w:t xml:space="preserve">ъекта с привязкой к территории </w:t>
      </w:r>
      <w:r w:rsidRPr="006B71C2">
        <w:rPr>
          <w:rFonts w:ascii="Times New Roman" w:hAnsi="Times New Roman"/>
          <w:sz w:val="28"/>
          <w:szCs w:val="24"/>
        </w:rPr>
        <w:t>населенного пункта.</w:t>
      </w:r>
      <w:r w:rsidRPr="006B71C2">
        <w:rPr>
          <w:b/>
          <w:sz w:val="28"/>
          <w:szCs w:val="24"/>
        </w:rPr>
        <w:t xml:space="preserve"> </w:t>
      </w:r>
    </w:p>
    <w:p w:rsidR="0092250F" w:rsidRDefault="0092250F" w:rsidP="0092250F">
      <w:pPr>
        <w:jc w:val="center"/>
      </w:pPr>
    </w:p>
    <w:sectPr w:rsidR="0092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650F2"/>
    <w:multiLevelType w:val="hybridMultilevel"/>
    <w:tmpl w:val="D37E1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0F"/>
    <w:rsid w:val="000C0EF4"/>
    <w:rsid w:val="0021653B"/>
    <w:rsid w:val="006B71C2"/>
    <w:rsid w:val="0092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450E"/>
  <w15:docId w15:val="{63325B71-173B-432B-B61E-33E8A9BE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50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2018-12-25T06:32:00Z</dcterms:created>
  <dcterms:modified xsi:type="dcterms:W3CDTF">2018-12-25T07:55:00Z</dcterms:modified>
</cp:coreProperties>
</file>